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26" w:rsidRPr="00B96D30" w:rsidRDefault="007F2426" w:rsidP="007F2426">
      <w:pPr>
        <w:tabs>
          <w:tab w:val="left" w:pos="1418"/>
          <w:tab w:val="left" w:pos="1701"/>
        </w:tabs>
        <w:spacing w:line="360" w:lineRule="auto"/>
        <w:rPr>
          <w:rFonts w:ascii="Times New Roman" w:eastAsia="仿宋_GB2312" w:hAnsi="Times New Roman" w:cs="Times New Roman" w:hint="eastAsia"/>
          <w:sz w:val="32"/>
          <w:szCs w:val="32"/>
        </w:rPr>
      </w:pPr>
      <w:r w:rsidRPr="00B96D30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B96D30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7F2426" w:rsidRPr="00B96D30" w:rsidRDefault="007F2426" w:rsidP="007F2426">
      <w:pPr>
        <w:keepNext/>
        <w:keepLines/>
        <w:jc w:val="center"/>
        <w:outlineLvl w:val="1"/>
        <w:rPr>
          <w:rFonts w:ascii="仿宋" w:eastAsia="仿宋" w:hAnsi="仿宋" w:cs="Times New Roman"/>
          <w:kern w:val="0"/>
          <w:sz w:val="30"/>
          <w:szCs w:val="30"/>
        </w:rPr>
      </w:pPr>
      <w:r w:rsidRPr="00B96D30">
        <w:rPr>
          <w:rFonts w:ascii="Cambria" w:hAnsi="Cambria" w:cs="宋体" w:hint="eastAsia"/>
          <w:b/>
          <w:bCs/>
          <w:kern w:val="0"/>
          <w:sz w:val="36"/>
          <w:szCs w:val="36"/>
        </w:rPr>
        <w:t>第</w:t>
      </w:r>
      <w:r w:rsidRPr="00B96D30">
        <w:rPr>
          <w:rFonts w:ascii="Cambria" w:hAnsi="Cambria" w:cs="宋体" w:hint="eastAsia"/>
          <w:b/>
          <w:bCs/>
          <w:kern w:val="0"/>
          <w:sz w:val="36"/>
          <w:szCs w:val="36"/>
        </w:rPr>
        <w:t>4</w:t>
      </w:r>
      <w:r w:rsidRPr="00B96D30">
        <w:rPr>
          <w:rFonts w:ascii="Cambria" w:hAnsi="Cambria" w:cs="宋体" w:hint="eastAsia"/>
          <w:b/>
          <w:bCs/>
          <w:kern w:val="0"/>
          <w:sz w:val="36"/>
          <w:szCs w:val="36"/>
        </w:rPr>
        <w:t>届中国</w:t>
      </w:r>
      <w:r w:rsidRPr="00B96D30">
        <w:rPr>
          <w:rFonts w:ascii="Cambria" w:hAnsi="Cambria" w:cs="Times New Roman"/>
          <w:b/>
          <w:bCs/>
          <w:kern w:val="0"/>
          <w:sz w:val="36"/>
          <w:szCs w:val="36"/>
        </w:rPr>
        <w:t>—</w:t>
      </w:r>
      <w:r w:rsidRPr="00B96D30">
        <w:rPr>
          <w:rFonts w:ascii="Cambria" w:hAnsi="Cambria" w:cs="宋体" w:hint="eastAsia"/>
          <w:b/>
          <w:bCs/>
          <w:kern w:val="0"/>
          <w:sz w:val="36"/>
          <w:szCs w:val="36"/>
        </w:rPr>
        <w:t>东盟技术转移与创新合作大会</w:t>
      </w:r>
    </w:p>
    <w:p w:rsidR="007F2426" w:rsidRPr="00B96D30" w:rsidRDefault="007F2426" w:rsidP="007F2426">
      <w:pPr>
        <w:keepNext/>
        <w:keepLines/>
        <w:spacing w:line="480" w:lineRule="auto"/>
        <w:ind w:firstLine="420"/>
        <w:jc w:val="center"/>
        <w:outlineLvl w:val="1"/>
        <w:rPr>
          <w:rFonts w:ascii="Cambria" w:hAnsi="Cambria" w:cs="Times New Roman"/>
          <w:b/>
          <w:bCs/>
          <w:kern w:val="0"/>
          <w:sz w:val="36"/>
          <w:szCs w:val="36"/>
        </w:rPr>
      </w:pPr>
      <w:r w:rsidRPr="00B96D30">
        <w:rPr>
          <w:rFonts w:ascii="Cambria" w:hAnsi="Cambria" w:cs="宋体" w:hint="eastAsia"/>
          <w:b/>
          <w:bCs/>
          <w:kern w:val="0"/>
          <w:sz w:val="36"/>
          <w:szCs w:val="36"/>
        </w:rPr>
        <w:t>参会报名表</w:t>
      </w:r>
    </w:p>
    <w:tbl>
      <w:tblPr>
        <w:tblW w:w="10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826"/>
        <w:gridCol w:w="510"/>
        <w:gridCol w:w="519"/>
        <w:gridCol w:w="116"/>
        <w:gridCol w:w="1045"/>
        <w:gridCol w:w="244"/>
        <w:gridCol w:w="649"/>
        <w:gridCol w:w="703"/>
        <w:gridCol w:w="31"/>
        <w:gridCol w:w="1406"/>
        <w:gridCol w:w="348"/>
        <w:gridCol w:w="682"/>
        <w:gridCol w:w="713"/>
        <w:gridCol w:w="1704"/>
      </w:tblGrid>
      <w:tr w:rsidR="007F2426" w:rsidRPr="00B96D30" w:rsidTr="00BF35D7">
        <w:trPr>
          <w:cantSplit/>
          <w:trHeight w:val="428"/>
          <w:jc w:val="center"/>
        </w:trPr>
        <w:tc>
          <w:tcPr>
            <w:tcW w:w="865" w:type="dxa"/>
            <w:vMerge w:val="restart"/>
            <w:vAlign w:val="center"/>
          </w:tcPr>
          <w:p w:rsidR="007F2426" w:rsidRPr="00B96D30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基本</w:t>
            </w:r>
          </w:p>
          <w:p w:rsidR="007F2426" w:rsidRPr="00B96D30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971" w:type="dxa"/>
            <w:gridSpan w:val="4"/>
            <w:tcBorders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公司</w:t>
            </w:r>
            <w:r w:rsidRPr="00B96D30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机构名称</w:t>
            </w:r>
          </w:p>
        </w:tc>
        <w:tc>
          <w:tcPr>
            <w:tcW w:w="7525" w:type="dxa"/>
            <w:gridSpan w:val="10"/>
            <w:tcBorders>
              <w:lef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2426" w:rsidRPr="00B96D30" w:rsidTr="00BF35D7">
        <w:trPr>
          <w:cantSplit/>
          <w:trHeight w:val="394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40" w:lineRule="exact"/>
              <w:ind w:left="198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F2426" w:rsidRPr="00B96D30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924" w:type="dxa"/>
            <w:gridSpan w:val="4"/>
            <w:tcBorders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</w:p>
        </w:tc>
        <w:tc>
          <w:tcPr>
            <w:tcW w:w="1754" w:type="dxa"/>
            <w:gridSpan w:val="2"/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2426" w:rsidRPr="00B96D30" w:rsidTr="00BF35D7">
        <w:trPr>
          <w:cantSplit/>
          <w:trHeight w:val="375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40" w:lineRule="exact"/>
              <w:ind w:left="198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F2426" w:rsidRPr="00B96D30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固定电话</w:t>
            </w:r>
          </w:p>
        </w:tc>
        <w:tc>
          <w:tcPr>
            <w:tcW w:w="1924" w:type="dxa"/>
            <w:gridSpan w:val="4"/>
            <w:tcBorders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传真</w:t>
            </w:r>
          </w:p>
        </w:tc>
        <w:tc>
          <w:tcPr>
            <w:tcW w:w="1754" w:type="dxa"/>
            <w:gridSpan w:val="2"/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2426" w:rsidRPr="00B96D30" w:rsidTr="00BF35D7">
        <w:trPr>
          <w:cantSplit/>
          <w:trHeight w:val="403"/>
          <w:jc w:val="center"/>
        </w:trPr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ind w:left="198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F2426" w:rsidRPr="00B96D30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B96D30">
              <w:rPr>
                <w:rFonts w:ascii="仿宋" w:eastAsia="仿宋" w:hAnsi="仿宋" w:cs="Times New Roman" w:hint="eastAsia"/>
                <w:sz w:val="24"/>
                <w:szCs w:val="24"/>
              </w:rPr>
              <w:t>所属领域</w:t>
            </w:r>
          </w:p>
        </w:tc>
        <w:tc>
          <w:tcPr>
            <w:tcW w:w="1924" w:type="dxa"/>
            <w:gridSpan w:val="4"/>
            <w:tcBorders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通信地址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公司网址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2426" w:rsidRPr="00B96D30" w:rsidTr="00BF35D7">
        <w:trPr>
          <w:cantSplit/>
          <w:trHeight w:val="339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2D7A64">
              <w:rPr>
                <w:rFonts w:ascii="仿宋" w:eastAsia="仿宋" w:hAnsi="仿宋" w:cs="仿宋" w:hint="eastAsia"/>
                <w:b/>
                <w:sz w:val="24"/>
                <w:szCs w:val="24"/>
              </w:rPr>
              <w:t>参会代表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D7A64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ind w:left="198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D7A64"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D7A64">
              <w:rPr>
                <w:rFonts w:ascii="仿宋" w:eastAsia="仿宋" w:hAnsi="仿宋" w:cs="仿宋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D7A64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D7A64">
              <w:rPr>
                <w:rFonts w:ascii="仿宋" w:eastAsia="仿宋" w:hAnsi="仿宋" w:cs="仿宋" w:hint="eastAsia"/>
                <w:b/>
                <w:sz w:val="24"/>
                <w:szCs w:val="24"/>
              </w:rPr>
              <w:t>证件号码（身份证）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D7A64">
              <w:rPr>
                <w:rFonts w:ascii="仿宋" w:eastAsia="仿宋" w:hAnsi="仿宋" w:cs="仿宋" w:hint="eastAsia"/>
                <w:b/>
                <w:sz w:val="24"/>
                <w:szCs w:val="24"/>
              </w:rPr>
              <w:t>参加活动（编号）</w:t>
            </w:r>
          </w:p>
        </w:tc>
      </w:tr>
      <w:tr w:rsidR="007F2426" w:rsidRPr="00B96D30" w:rsidTr="00BF35D7">
        <w:trPr>
          <w:cantSplit/>
          <w:trHeight w:val="442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426" w:rsidRPr="00B96D30" w:rsidTr="00BF35D7">
        <w:trPr>
          <w:cantSplit/>
          <w:trHeight w:val="385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426" w:rsidRPr="00B96D30" w:rsidTr="00BF35D7">
        <w:trPr>
          <w:cantSplit/>
          <w:trHeight w:val="385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426" w:rsidRPr="00B96D30" w:rsidTr="00BF35D7">
        <w:trPr>
          <w:cantSplit/>
          <w:trHeight w:val="385"/>
          <w:jc w:val="center"/>
        </w:trPr>
        <w:tc>
          <w:tcPr>
            <w:tcW w:w="865" w:type="dxa"/>
            <w:vMerge/>
            <w:shd w:val="clear" w:color="auto" w:fill="auto"/>
            <w:vAlign w:val="center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426" w:rsidRPr="002D7A64" w:rsidRDefault="007F2426" w:rsidP="00BF35D7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2426" w:rsidRPr="00B96D30" w:rsidTr="00BF35D7">
        <w:trPr>
          <w:cantSplit/>
          <w:trHeight w:val="385"/>
          <w:jc w:val="center"/>
        </w:trPr>
        <w:tc>
          <w:tcPr>
            <w:tcW w:w="10361" w:type="dxa"/>
            <w:gridSpan w:val="15"/>
            <w:shd w:val="clear" w:color="auto" w:fill="auto"/>
            <w:vAlign w:val="center"/>
          </w:tcPr>
          <w:p w:rsidR="007F2426" w:rsidRPr="002D7A64" w:rsidRDefault="007F2426" w:rsidP="00BF35D7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D7A64">
              <w:rPr>
                <w:rFonts w:ascii="宋体" w:hAnsi="宋体" w:cs="宋体" w:hint="eastAsia"/>
                <w:sz w:val="18"/>
                <w:szCs w:val="18"/>
              </w:rPr>
              <w:t>备注：随表格附上参会代表近期免冠彩色证件照，蓝底或白底，像素320*240，大小限50k-500k范围内，格式为“jpg”</w:t>
            </w:r>
          </w:p>
        </w:tc>
      </w:tr>
      <w:tr w:rsidR="007F2426" w:rsidRPr="00B96D30" w:rsidTr="00BF35D7">
        <w:trPr>
          <w:cantSplit/>
          <w:trHeight w:val="261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大</w:t>
            </w:r>
            <w:r w:rsidRPr="00B96D3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 w:rsidRPr="00B96D3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</w:t>
            </w:r>
          </w:p>
          <w:p w:rsidR="007F2426" w:rsidRPr="00B96D30" w:rsidRDefault="007F2426" w:rsidP="00BF35D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</w:t>
            </w:r>
            <w:r w:rsidRPr="00B96D3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 w:rsidRPr="00B96D3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动</w:t>
            </w:r>
          </w:p>
        </w:tc>
        <w:tc>
          <w:tcPr>
            <w:tcW w:w="390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ind w:left="198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活动名称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活动时间</w:t>
            </w:r>
          </w:p>
        </w:tc>
        <w:tc>
          <w:tcPr>
            <w:tcW w:w="34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活动地点</w:t>
            </w:r>
          </w:p>
        </w:tc>
      </w:tr>
      <w:tr w:rsidR="007F2426" w:rsidRPr="00B96D30" w:rsidTr="00BF35D7">
        <w:trPr>
          <w:cantSplit/>
          <w:trHeight w:val="1021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1.第13届中国—东盟博览会开幕大会（部级以上官员参加）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B96D30">
                <w:rPr>
                  <w:rFonts w:ascii="仿宋" w:eastAsia="仿宋" w:hAnsi="仿宋" w:cs="仿宋"/>
                  <w:color w:val="000000"/>
                  <w:kern w:val="0"/>
                  <w:sz w:val="24"/>
                  <w:szCs w:val="24"/>
                </w:rPr>
                <w:t>9</w:t>
              </w:r>
              <w:r w:rsidRPr="00B96D30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B96D30">
                <w:rPr>
                  <w:rFonts w:ascii="仿宋" w:eastAsia="仿宋" w:hAnsi="仿宋" w:cs="仿宋"/>
                  <w:color w:val="000000"/>
                  <w:kern w:val="0"/>
                  <w:sz w:val="24"/>
                  <w:szCs w:val="24"/>
                </w:rPr>
                <w:t>1</w:t>
              </w:r>
              <w:r w:rsidRPr="00B96D30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1日</w:t>
              </w:r>
            </w:smartTag>
            <w:r w:rsidRPr="00B96D3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南宁国际会展中心</w:t>
            </w:r>
          </w:p>
        </w:tc>
      </w:tr>
      <w:tr w:rsidR="007F2426" w:rsidRPr="00B96D30" w:rsidTr="00BF35D7">
        <w:trPr>
          <w:cantSplit/>
          <w:trHeight w:val="362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00" w:lineRule="exact"/>
              <w:ind w:left="113" w:right="113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2.驻外科技外交官推介会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B96D30">
                <w:rPr>
                  <w:rFonts w:ascii="仿宋" w:eastAsia="仿宋" w:hAnsi="仿宋" w:cs="仿宋"/>
                  <w:sz w:val="24"/>
                  <w:szCs w:val="24"/>
                </w:rPr>
                <w:t>9</w:t>
              </w:r>
              <w:r w:rsidRPr="00B96D30">
                <w:rPr>
                  <w:rFonts w:ascii="仿宋" w:eastAsia="仿宋" w:hAnsi="仿宋" w:cs="仿宋" w:hint="eastAsia"/>
                  <w:sz w:val="24"/>
                  <w:szCs w:val="24"/>
                </w:rPr>
                <w:t>月</w:t>
              </w:r>
              <w:r w:rsidRPr="00B96D30">
                <w:rPr>
                  <w:rFonts w:ascii="仿宋" w:eastAsia="仿宋" w:hAnsi="仿宋" w:cs="仿宋"/>
                  <w:sz w:val="24"/>
                  <w:szCs w:val="24"/>
                </w:rPr>
                <w:t>1</w:t>
              </w:r>
              <w:r w:rsidRPr="00B96D30">
                <w:rPr>
                  <w:rFonts w:ascii="仿宋" w:eastAsia="仿宋" w:hAnsi="仿宋" w:cs="仿宋" w:hint="eastAsia"/>
                  <w:sz w:val="24"/>
                  <w:szCs w:val="24"/>
                </w:rPr>
                <w:t>1</w:t>
              </w:r>
              <w:r w:rsidRPr="00B96D30">
                <w:rPr>
                  <w:rFonts w:ascii="仿宋" w:eastAsia="仿宋" w:hAnsi="仿宋" w:cs="仿宋" w:hint="eastAsia"/>
                </w:rPr>
                <w:t>日</w:t>
              </w:r>
            </w:smartTag>
            <w:r w:rsidRPr="00B96D30">
              <w:rPr>
                <w:rFonts w:ascii="仿宋" w:eastAsia="仿宋" w:hAnsi="仿宋" w:cs="仿宋" w:hint="eastAsia"/>
              </w:rPr>
              <w:t>上午</w:t>
            </w:r>
          </w:p>
        </w:tc>
        <w:tc>
          <w:tcPr>
            <w:tcW w:w="34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6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96D30">
              <w:rPr>
                <w:rFonts w:ascii="仿宋" w:eastAsia="仿宋" w:hAnsi="仿宋" w:cs="仿宋"/>
                <w:sz w:val="24"/>
                <w:szCs w:val="24"/>
              </w:rPr>
              <w:t>广西沃顿国际大酒店</w:t>
            </w:r>
          </w:p>
        </w:tc>
      </w:tr>
      <w:tr w:rsidR="007F2426" w:rsidRPr="00B96D30" w:rsidTr="00BF35D7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00" w:lineRule="exact"/>
              <w:ind w:left="113" w:right="113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3.第4届中国—东盟技术转移与创新合作大会高层合作论坛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B96D30">
                <w:rPr>
                  <w:rFonts w:ascii="仿宋" w:eastAsia="仿宋" w:hAnsi="仿宋" w:cs="仿宋" w:hint="eastAsia"/>
                  <w:sz w:val="24"/>
                  <w:szCs w:val="24"/>
                </w:rPr>
                <w:t>9月11日</w:t>
              </w:r>
            </w:smartTag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34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96D30">
              <w:rPr>
                <w:rFonts w:ascii="仿宋" w:eastAsia="仿宋" w:hAnsi="仿宋" w:cs="仿宋"/>
                <w:sz w:val="24"/>
                <w:szCs w:val="24"/>
              </w:rPr>
              <w:t>广西沃顿国际大酒店</w:t>
            </w:r>
          </w:p>
          <w:p w:rsidR="007F2426" w:rsidRPr="00B96D30" w:rsidRDefault="007F2426" w:rsidP="00BF35D7">
            <w:pPr>
              <w:spacing w:line="40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(国宴厅)</w:t>
            </w:r>
          </w:p>
        </w:tc>
      </w:tr>
      <w:tr w:rsidR="007F2426" w:rsidRPr="00B96D30" w:rsidTr="00BF35D7">
        <w:trPr>
          <w:cantSplit/>
          <w:trHeight w:val="599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00" w:lineRule="exact"/>
              <w:ind w:left="113" w:right="113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4.中国—东盟博览会先进技术展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B96D30">
                <w:rPr>
                  <w:rFonts w:ascii="仿宋" w:eastAsia="仿宋" w:hAnsi="仿宋" w:cs="仿宋"/>
                  <w:sz w:val="24"/>
                  <w:szCs w:val="24"/>
                </w:rPr>
                <w:t>9</w:t>
              </w:r>
              <w:r w:rsidRPr="00B96D30">
                <w:rPr>
                  <w:rFonts w:ascii="仿宋" w:eastAsia="仿宋" w:hAnsi="仿宋" w:cs="仿宋" w:hint="eastAsia"/>
                  <w:sz w:val="24"/>
                  <w:szCs w:val="24"/>
                </w:rPr>
                <w:t>月11日</w:t>
              </w:r>
            </w:smartTag>
            <w:r w:rsidRPr="00B96D30">
              <w:rPr>
                <w:rFonts w:ascii="仿宋" w:eastAsia="仿宋" w:hAnsi="仿宋" w:cs="仿宋"/>
                <w:sz w:val="24"/>
                <w:szCs w:val="24"/>
              </w:rPr>
              <w:t>-</w:t>
            </w: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14日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南宁国际会展中心</w:t>
            </w:r>
          </w:p>
        </w:tc>
      </w:tr>
      <w:tr w:rsidR="007F2426" w:rsidRPr="00B96D30" w:rsidTr="00BF35D7">
        <w:trPr>
          <w:cantSplit/>
          <w:trHeight w:val="849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00" w:lineRule="exact"/>
              <w:ind w:left="113" w:right="113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5.中国</w:t>
            </w:r>
            <w:r w:rsidRPr="00B96D30">
              <w:rPr>
                <w:rFonts w:ascii="仿宋" w:eastAsia="仿宋" w:hAnsi="仿宋" w:cs="仿宋"/>
                <w:sz w:val="24"/>
                <w:szCs w:val="24"/>
              </w:rPr>
              <w:t>—</w:t>
            </w: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东盟科技创新创业论坛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B96D30">
                <w:rPr>
                  <w:rFonts w:ascii="仿宋" w:eastAsia="仿宋" w:hAnsi="仿宋" w:cs="仿宋" w:hint="eastAsia"/>
                  <w:sz w:val="24"/>
                  <w:szCs w:val="24"/>
                </w:rPr>
                <w:t>9月11日</w:t>
              </w:r>
            </w:smartTag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/>
                <w:sz w:val="24"/>
                <w:szCs w:val="24"/>
              </w:rPr>
              <w:t>广西沃顿国际大酒店</w:t>
            </w: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(国宴厅)</w:t>
            </w:r>
          </w:p>
        </w:tc>
      </w:tr>
      <w:tr w:rsidR="007F2426" w:rsidRPr="00B96D30" w:rsidTr="00BF35D7">
        <w:trPr>
          <w:cantSplit/>
          <w:trHeight w:val="408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00" w:lineRule="exact"/>
              <w:ind w:left="113" w:right="113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6.东盟及中日韩（10+3）青年科学家成长与合作论坛</w:t>
            </w:r>
            <w:r w:rsidRPr="00B96D30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B96D30">
                <w:rPr>
                  <w:rFonts w:ascii="仿宋" w:eastAsia="仿宋" w:hAnsi="仿宋" w:cs="仿宋" w:hint="eastAsia"/>
                  <w:sz w:val="24"/>
                  <w:szCs w:val="24"/>
                </w:rPr>
                <w:t>9月12日</w:t>
              </w:r>
            </w:smartTag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全天</w:t>
            </w:r>
          </w:p>
        </w:tc>
        <w:tc>
          <w:tcPr>
            <w:tcW w:w="34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/>
                <w:sz w:val="24"/>
                <w:szCs w:val="24"/>
              </w:rPr>
              <w:t>广西沃顿国际大酒店</w:t>
            </w:r>
          </w:p>
        </w:tc>
      </w:tr>
      <w:tr w:rsidR="007F2426" w:rsidRPr="00B96D30" w:rsidTr="00BF35D7">
        <w:trPr>
          <w:cantSplit/>
          <w:trHeight w:val="294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00" w:lineRule="exact"/>
              <w:ind w:left="113" w:right="113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7.中国</w:t>
            </w:r>
            <w:r w:rsidRPr="00B96D30">
              <w:rPr>
                <w:rFonts w:ascii="仿宋" w:eastAsia="仿宋" w:hAnsi="仿宋" w:cs="仿宋"/>
                <w:sz w:val="24"/>
                <w:szCs w:val="24"/>
              </w:rPr>
              <w:t>—</w:t>
            </w: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东盟技术对接洽谈会现代农业专场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B96D30">
                <w:rPr>
                  <w:rFonts w:ascii="仿宋" w:eastAsia="仿宋" w:hAnsi="仿宋" w:cs="仿宋" w:hint="eastAsia"/>
                  <w:sz w:val="24"/>
                  <w:szCs w:val="24"/>
                </w:rPr>
                <w:t>9月12日</w:t>
              </w:r>
            </w:smartTag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/>
                <w:sz w:val="24"/>
                <w:szCs w:val="24"/>
              </w:rPr>
              <w:t>广西沃顿国际大酒店</w:t>
            </w: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(国宴厅)</w:t>
            </w:r>
          </w:p>
        </w:tc>
      </w:tr>
      <w:tr w:rsidR="007F2426" w:rsidRPr="00B96D30" w:rsidTr="00BF35D7">
        <w:trPr>
          <w:cantSplit/>
          <w:trHeight w:val="294"/>
          <w:jc w:val="center"/>
        </w:trPr>
        <w:tc>
          <w:tcPr>
            <w:tcW w:w="865" w:type="dxa"/>
            <w:vMerge/>
            <w:vAlign w:val="center"/>
          </w:tcPr>
          <w:p w:rsidR="007F2426" w:rsidRPr="00B96D30" w:rsidRDefault="007F2426" w:rsidP="00BF35D7">
            <w:pPr>
              <w:spacing w:line="400" w:lineRule="exact"/>
              <w:ind w:left="113" w:right="113" w:firstLine="4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8.中国</w:t>
            </w:r>
            <w:r w:rsidRPr="00B96D30">
              <w:rPr>
                <w:rFonts w:ascii="仿宋" w:eastAsia="仿宋" w:hAnsi="仿宋" w:cs="仿宋"/>
                <w:sz w:val="24"/>
                <w:szCs w:val="24"/>
              </w:rPr>
              <w:t>—</w:t>
            </w: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东盟技术对接洽谈会新能源和节能环保专场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B96D30">
                <w:rPr>
                  <w:rFonts w:ascii="仿宋" w:eastAsia="仿宋" w:hAnsi="仿宋" w:cs="仿宋" w:hint="eastAsia"/>
                  <w:sz w:val="24"/>
                  <w:szCs w:val="24"/>
                </w:rPr>
                <w:t>9月12日</w:t>
              </w:r>
            </w:smartTag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426" w:rsidRPr="00B96D30" w:rsidRDefault="007F2426" w:rsidP="00BF35D7">
            <w:pPr>
              <w:spacing w:line="400" w:lineRule="exac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B96D30">
              <w:rPr>
                <w:rFonts w:ascii="仿宋" w:eastAsia="仿宋" w:hAnsi="仿宋" w:cs="仿宋"/>
                <w:sz w:val="24"/>
                <w:szCs w:val="24"/>
              </w:rPr>
              <w:t>广西沃顿国际大酒店</w:t>
            </w:r>
            <w:r w:rsidRPr="00B96D30">
              <w:rPr>
                <w:rFonts w:ascii="仿宋" w:eastAsia="仿宋" w:hAnsi="仿宋" w:cs="仿宋" w:hint="eastAsia"/>
                <w:sz w:val="24"/>
                <w:szCs w:val="24"/>
              </w:rPr>
              <w:t>(国宴厅)</w:t>
            </w:r>
          </w:p>
        </w:tc>
      </w:tr>
    </w:tbl>
    <w:p w:rsidR="00165ACA" w:rsidRPr="007F2426" w:rsidRDefault="00165ACA">
      <w:bookmarkStart w:id="0" w:name="_GoBack"/>
      <w:bookmarkEnd w:id="0"/>
    </w:p>
    <w:sectPr w:rsidR="00165ACA" w:rsidRPr="007F2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26"/>
    <w:rsid w:val="00165ACA"/>
    <w:rsid w:val="00520497"/>
    <w:rsid w:val="007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[林信朝]</dc:creator>
  <cp:lastModifiedBy>[林信朝]</cp:lastModifiedBy>
  <cp:revision>2</cp:revision>
  <dcterms:created xsi:type="dcterms:W3CDTF">2016-08-08T03:04:00Z</dcterms:created>
  <dcterms:modified xsi:type="dcterms:W3CDTF">2016-08-08T03:05:00Z</dcterms:modified>
</cp:coreProperties>
</file>