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432F6" w14:textId="77777777" w:rsidR="001D5215" w:rsidRDefault="001D5215" w:rsidP="001D5215">
      <w:pPr>
        <w:snapToGrid w:val="0"/>
        <w:spacing w:line="600" w:lineRule="exact"/>
        <w:ind w:right="800"/>
        <w:rPr>
          <w:rFonts w:ascii="黑体" w:eastAsia="黑体"/>
          <w:b/>
          <w:szCs w:val="32"/>
        </w:rPr>
      </w:pPr>
    </w:p>
    <w:tbl>
      <w:tblPr>
        <w:tblW w:w="0" w:type="auto"/>
        <w:tblLayout w:type="fixed"/>
        <w:tblCellMar>
          <w:left w:w="28" w:type="dxa"/>
          <w:right w:w="28" w:type="dxa"/>
        </w:tblCellMar>
        <w:tblLook w:val="04A0" w:firstRow="1" w:lastRow="0" w:firstColumn="1" w:lastColumn="0" w:noHBand="0" w:noVBand="1"/>
      </w:tblPr>
      <w:tblGrid>
        <w:gridCol w:w="6702"/>
        <w:gridCol w:w="2218"/>
      </w:tblGrid>
      <w:tr w:rsidR="001D5215" w14:paraId="4A993984" w14:textId="77777777" w:rsidTr="001D5215">
        <w:trPr>
          <w:trHeight w:val="483"/>
        </w:trPr>
        <w:tc>
          <w:tcPr>
            <w:tcW w:w="8920" w:type="dxa"/>
            <w:gridSpan w:val="2"/>
            <w:vAlign w:val="center"/>
          </w:tcPr>
          <w:p w14:paraId="3EE3F776" w14:textId="77777777" w:rsidR="001D5215" w:rsidRDefault="001D5215">
            <w:pPr>
              <w:adjustRightInd w:val="0"/>
              <w:snapToGrid w:val="0"/>
              <w:spacing w:before="100" w:beforeAutospacing="1" w:after="100" w:afterAutospacing="1"/>
              <w:ind w:rightChars="157" w:right="502"/>
              <w:textAlignment w:val="bottom"/>
              <w:rPr>
                <w:rFonts w:ascii="黑体" w:eastAsia="黑体" w:hAnsi="黑体"/>
              </w:rPr>
            </w:pPr>
            <w:bookmarkStart w:id="0" w:name="fhj"/>
            <w:bookmarkEnd w:id="0"/>
          </w:p>
        </w:tc>
      </w:tr>
      <w:tr w:rsidR="001D5215" w14:paraId="06CA15DC" w14:textId="77777777" w:rsidTr="001D5215">
        <w:trPr>
          <w:trHeight w:val="1632"/>
        </w:trPr>
        <w:tc>
          <w:tcPr>
            <w:tcW w:w="8920" w:type="dxa"/>
            <w:gridSpan w:val="2"/>
            <w:vAlign w:val="center"/>
          </w:tcPr>
          <w:p w14:paraId="73405A03" w14:textId="77777777" w:rsidR="001D5215" w:rsidRDefault="001D5215">
            <w:pPr>
              <w:adjustRightInd w:val="0"/>
              <w:snapToGrid w:val="0"/>
              <w:spacing w:before="100" w:beforeAutospacing="1" w:after="100" w:afterAutospacing="1"/>
              <w:ind w:rightChars="157" w:right="502"/>
              <w:textAlignment w:val="bottom"/>
              <w:rPr>
                <w:rFonts w:eastAsia="黑体"/>
              </w:rPr>
            </w:pPr>
          </w:p>
        </w:tc>
      </w:tr>
      <w:tr w:rsidR="001D5215" w14:paraId="051CF032" w14:textId="77777777" w:rsidTr="001D5215">
        <w:trPr>
          <w:trHeight w:val="1560"/>
        </w:trPr>
        <w:tc>
          <w:tcPr>
            <w:tcW w:w="6702" w:type="dxa"/>
            <w:vAlign w:val="center"/>
            <w:hideMark/>
          </w:tcPr>
          <w:p w14:paraId="11B55AA3" w14:textId="77777777" w:rsidR="001D5215" w:rsidRDefault="001D5215">
            <w:pPr>
              <w:adjustRightInd w:val="0"/>
              <w:snapToGrid w:val="0"/>
              <w:spacing w:before="100" w:beforeAutospacing="1" w:after="100" w:afterAutospacing="1" w:line="1180" w:lineRule="exact"/>
              <w:jc w:val="distribute"/>
              <w:textAlignment w:val="bottom"/>
              <w:rPr>
                <w:rFonts w:ascii="方正小标宋简体" w:eastAsia="方正小标宋简体"/>
                <w:b/>
                <w:bCs/>
                <w:color w:val="FF0000"/>
                <w:sz w:val="72"/>
                <w:szCs w:val="72"/>
              </w:rPr>
            </w:pPr>
            <w:bookmarkStart w:id="1" w:name="fhead1"/>
            <w:r>
              <w:rPr>
                <w:rFonts w:ascii="方正小标宋简体" w:eastAsia="方正小标宋简体" w:hint="eastAsia"/>
                <w:b/>
                <w:bCs/>
                <w:color w:val="FF0000"/>
                <w:sz w:val="72"/>
                <w:szCs w:val="72"/>
              </w:rPr>
              <w:t>福建省科学技术厅</w:t>
            </w:r>
            <w:bookmarkEnd w:id="1"/>
          </w:p>
          <w:p w14:paraId="7562DE27" w14:textId="77777777" w:rsidR="001D5215" w:rsidRDefault="001D5215">
            <w:pPr>
              <w:adjustRightInd w:val="0"/>
              <w:snapToGrid w:val="0"/>
              <w:spacing w:before="100" w:beforeAutospacing="1" w:after="100" w:afterAutospacing="1" w:line="1180" w:lineRule="exact"/>
              <w:jc w:val="distribute"/>
              <w:textAlignment w:val="bottom"/>
              <w:rPr>
                <w:rFonts w:ascii="方正小标宋简体" w:eastAsia="方正小标宋简体"/>
                <w:b/>
                <w:bCs/>
                <w:color w:val="FF0000"/>
                <w:sz w:val="84"/>
                <w:szCs w:val="84"/>
              </w:rPr>
            </w:pPr>
            <w:r>
              <w:rPr>
                <w:rFonts w:ascii="方正小标宋简体" w:eastAsia="方正小标宋简体" w:hint="eastAsia"/>
                <w:b/>
                <w:bCs/>
                <w:color w:val="FF0000"/>
                <w:sz w:val="72"/>
                <w:szCs w:val="72"/>
              </w:rPr>
              <w:t>福建省财政厅</w:t>
            </w:r>
          </w:p>
        </w:tc>
        <w:tc>
          <w:tcPr>
            <w:tcW w:w="2218" w:type="dxa"/>
            <w:vAlign w:val="center"/>
            <w:hideMark/>
          </w:tcPr>
          <w:p w14:paraId="6CF16E2F" w14:textId="77777777" w:rsidR="001D5215" w:rsidRDefault="001D5215">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fhead2"/>
            <w:r>
              <w:rPr>
                <w:rFonts w:ascii="方正小标宋简体" w:eastAsia="方正小标宋简体" w:cs="宋体" w:hint="eastAsia"/>
                <w:b/>
                <w:bCs/>
                <w:color w:val="FF0000"/>
                <w:spacing w:val="52"/>
                <w:sz w:val="84"/>
                <w:szCs w:val="84"/>
              </w:rPr>
              <w:t>文件</w:t>
            </w:r>
            <w:bookmarkEnd w:id="2"/>
          </w:p>
        </w:tc>
        <w:bookmarkStart w:id="3" w:name="_GoBack"/>
        <w:bookmarkEnd w:id="3"/>
      </w:tr>
      <w:bookmarkStart w:id="4" w:name="fwh"/>
      <w:bookmarkEnd w:id="4"/>
      <w:tr w:rsidR="001D5215" w14:paraId="63D1896B" w14:textId="77777777" w:rsidTr="001D5215">
        <w:trPr>
          <w:trHeight w:val="931"/>
        </w:trPr>
        <w:tc>
          <w:tcPr>
            <w:tcW w:w="8920" w:type="dxa"/>
            <w:gridSpan w:val="2"/>
            <w:vAlign w:val="bottom"/>
            <w:hideMark/>
          </w:tcPr>
          <w:p w14:paraId="42377007" w14:textId="77777777" w:rsidR="001D5215" w:rsidRDefault="001D5215">
            <w:pPr>
              <w:adjustRightInd w:val="0"/>
              <w:snapToGrid w:val="0"/>
              <w:spacing w:before="120" w:line="318" w:lineRule="atLeast"/>
              <w:ind w:right="339" w:firstLineChars="80" w:firstLine="256"/>
              <w:jc w:val="center"/>
              <w:textAlignment w:val="bottom"/>
              <w:rPr>
                <w:rFonts w:ascii="仿宋" w:hAnsi="仿宋"/>
              </w:rPr>
            </w:pPr>
            <w:r>
              <w:rPr>
                <w:rFonts w:ascii="仿宋_GB2312" w:hint="eastAsia"/>
              </w:rPr>
              <w:fldChar w:fldCharType="begin"/>
            </w:r>
            <w:r>
              <w:rPr>
                <w:rFonts w:ascii="仿宋_GB2312" w:hint="eastAsia"/>
              </w:rPr>
              <w:instrText xml:space="preserve"> MERGEFIELD  发文编号 </w:instrText>
            </w:r>
            <w:r>
              <w:rPr>
                <w:rFonts w:ascii="仿宋_GB2312" w:hint="eastAsia"/>
              </w:rPr>
              <w:fldChar w:fldCharType="separate"/>
            </w:r>
            <w:r>
              <w:rPr>
                <w:rFonts w:ascii="仿宋_GB2312" w:hint="eastAsia"/>
              </w:rPr>
              <w:t>闽科资〔2021〕33号</w:t>
            </w:r>
            <w:r>
              <w:rPr>
                <w:rFonts w:ascii="仿宋_GB2312" w:hint="eastAsia"/>
              </w:rPr>
              <w:fldChar w:fldCharType="end"/>
            </w:r>
          </w:p>
        </w:tc>
      </w:tr>
      <w:tr w:rsidR="001D5215" w14:paraId="08F26ABD" w14:textId="77777777" w:rsidTr="001D5215">
        <w:trPr>
          <w:trHeight w:val="92"/>
        </w:trPr>
        <w:tc>
          <w:tcPr>
            <w:tcW w:w="8920" w:type="dxa"/>
            <w:gridSpan w:val="2"/>
            <w:hideMark/>
          </w:tcPr>
          <w:p w14:paraId="7891B5A5" w14:textId="1A31124F" w:rsidR="001D5215" w:rsidRDefault="001D5215">
            <w:pPr>
              <w:adjustRightInd w:val="0"/>
              <w:snapToGrid w:val="0"/>
              <w:spacing w:line="240" w:lineRule="exact"/>
              <w:jc w:val="center"/>
              <w:rPr>
                <w:rFonts w:ascii="仿宋" w:hAnsi="仿宋" w:cs="宋体"/>
                <w:sz w:val="10"/>
                <w:szCs w:val="10"/>
              </w:rPr>
            </w:pPr>
            <w:r>
              <w:rPr>
                <w:rFonts w:hint="eastAsia"/>
                <w:noProof/>
              </w:rPr>
              <mc:AlternateContent>
                <mc:Choice Requires="wps">
                  <w:drawing>
                    <wp:anchor distT="0" distB="0" distL="114300" distR="114300" simplePos="0" relativeHeight="251656192" behindDoc="1" locked="0" layoutInCell="1" allowOverlap="1" wp14:anchorId="10DC21C5" wp14:editId="62921B60">
                      <wp:simplePos x="0" y="0"/>
                      <wp:positionH relativeFrom="column">
                        <wp:align>center</wp:align>
                      </wp:positionH>
                      <wp:positionV relativeFrom="paragraph">
                        <wp:posOffset>71755</wp:posOffset>
                      </wp:positionV>
                      <wp:extent cx="5601335" cy="0"/>
                      <wp:effectExtent l="19050" t="24130" r="27940" b="23495"/>
                      <wp:wrapTight wrapText="bothSides">
                        <wp:wrapPolygon edited="0">
                          <wp:start x="0" y="-2147483648"/>
                          <wp:lineTo x="0" y="-2147483648"/>
                          <wp:lineTo x="593" y="-2147483648"/>
                          <wp:lineTo x="593" y="-2147483648"/>
                          <wp:lineTo x="0" y="-2147483648"/>
                        </wp:wrapPolygon>
                      </wp:wrapTight>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3AADEA" id="直接连接符 4"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5pt" to="44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" strokecolor="red" strokeweight="3pt">
                      <w10:wrap type="tight"/>
                    </v:line>
                  </w:pict>
                </mc:Fallback>
              </mc:AlternateContent>
            </w:r>
            <w:bookmarkStart w:id="5" w:name="fline"/>
            <w:bookmarkEnd w:id="5"/>
          </w:p>
        </w:tc>
      </w:tr>
    </w:tbl>
    <w:p w14:paraId="56F5886F" w14:textId="77777777" w:rsidR="001D5215" w:rsidRDefault="001D5215" w:rsidP="001D5215">
      <w:pPr>
        <w:snapToGrid w:val="0"/>
        <w:spacing w:line="600" w:lineRule="exact"/>
        <w:ind w:right="160"/>
        <w:jc w:val="right"/>
        <w:rPr>
          <w:rFonts w:ascii="黑体" w:eastAsia="黑体"/>
          <w:b/>
          <w:szCs w:val="32"/>
        </w:rPr>
      </w:pPr>
    </w:p>
    <w:p w14:paraId="5C54EEEA" w14:textId="71E73130" w:rsidR="001D5215" w:rsidRDefault="001D5215" w:rsidP="001D5215">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fldChar w:fldCharType="begin"/>
      </w:r>
      <w:r>
        <w:rPr>
          <w:rFonts w:ascii="方正小标宋简体" w:eastAsia="方正小标宋简体" w:hAnsi="宋体" w:hint="eastAsia"/>
          <w:sz w:val="44"/>
          <w:szCs w:val="44"/>
        </w:rPr>
        <w:instrText xml:space="preserve"> MERGEFIELD  文件标题 </w:instrText>
      </w:r>
      <w:r>
        <w:rPr>
          <w:rFonts w:ascii="方正小标宋简体" w:eastAsia="方正小标宋简体" w:hAnsi="宋体" w:hint="eastAsia"/>
          <w:sz w:val="44"/>
          <w:szCs w:val="44"/>
        </w:rPr>
        <w:fldChar w:fldCharType="separate"/>
      </w:r>
      <w:r>
        <w:rPr>
          <w:rFonts w:ascii="方正小标宋简体" w:eastAsia="方正小标宋简体" w:hAnsi="宋体" w:hint="eastAsia"/>
          <w:sz w:val="44"/>
          <w:szCs w:val="44"/>
        </w:rPr>
        <w:t>福建省科学技术厅 福建省财政厅关于组织申报2022年度省科技计划项目的通知</w:t>
      </w:r>
      <w:r>
        <w:rPr>
          <w:rFonts w:ascii="方正小标宋简体" w:eastAsia="方正小标宋简体" w:hAnsi="宋体" w:hint="eastAsia"/>
          <w:sz w:val="44"/>
          <w:szCs w:val="44"/>
        </w:rPr>
        <w:fldChar w:fldCharType="end"/>
      </w:r>
    </w:p>
    <w:p w14:paraId="415E7D18" w14:textId="77777777" w:rsidR="001D5215" w:rsidRDefault="001D5215" w:rsidP="001D5215">
      <w:pPr>
        <w:snapToGrid w:val="0"/>
        <w:spacing w:line="600" w:lineRule="exact"/>
        <w:ind w:right="1280"/>
        <w:jc w:val="center"/>
        <w:rPr>
          <w:rFonts w:ascii="黑体" w:eastAsia="黑体"/>
          <w:b/>
          <w:szCs w:val="32"/>
        </w:rPr>
      </w:pPr>
    </w:p>
    <w:bookmarkStart w:id="6" w:name="BodyEnd"/>
    <w:bookmarkEnd w:id="6"/>
    <w:p w14:paraId="60F1E5BF" w14:textId="77777777" w:rsidR="001D5215" w:rsidRDefault="001D5215" w:rsidP="001D5215">
      <w:pPr>
        <w:spacing w:line="600" w:lineRule="exact"/>
        <w:rPr>
          <w:rFonts w:ascii="仿宋_GB2312" w:hAnsi="Dotum"/>
          <w:sz w:val="18"/>
          <w:szCs w:val="18"/>
        </w:rPr>
      </w:pPr>
      <w:r>
        <w:rPr>
          <w:rFonts w:ascii="仿宋_GB2312" w:hAnsi="Dotum" w:hint="eastAsia"/>
          <w:bCs/>
        </w:rPr>
        <w:fldChar w:fldCharType="begin"/>
      </w:r>
      <w:r>
        <w:rPr>
          <w:rFonts w:ascii="仿宋_GB2312" w:hAnsi="Dotum" w:hint="eastAsia"/>
          <w:bCs/>
        </w:rPr>
        <w:instrText xml:space="preserve"> MERGEFIELD 主送 </w:instrText>
      </w:r>
      <w:r>
        <w:rPr>
          <w:rFonts w:ascii="仿宋_GB2312" w:hAnsi="Dotum" w:hint="eastAsia"/>
          <w:bCs/>
        </w:rPr>
        <w:fldChar w:fldCharType="separate"/>
      </w:r>
      <w:r>
        <w:rPr>
          <w:rFonts w:ascii="仿宋_GB2312" w:hAnsi="Dotum" w:hint="eastAsia"/>
          <w:bCs/>
        </w:rPr>
        <w:t>有关单位</w:t>
      </w:r>
      <w:r>
        <w:rPr>
          <w:rFonts w:ascii="仿宋_GB2312" w:hAnsi="Dotum" w:hint="eastAsia"/>
          <w:bCs/>
        </w:rPr>
        <w:fldChar w:fldCharType="end"/>
      </w:r>
      <w:r>
        <w:rPr>
          <w:rFonts w:ascii="仿宋_GB2312" w:hAnsi="Dotum" w:hint="eastAsia"/>
          <w:bCs/>
        </w:rPr>
        <w:t>：</w:t>
      </w:r>
    </w:p>
    <w:p w14:paraId="3B07BD09" w14:textId="77777777" w:rsidR="001D5215" w:rsidRDefault="001D5215" w:rsidP="001D5215">
      <w:pPr>
        <w:spacing w:line="500" w:lineRule="exact"/>
        <w:ind w:firstLineChars="200" w:firstLine="640"/>
        <w:rPr>
          <w:rFonts w:ascii="仿宋_GB2312"/>
          <w:szCs w:val="32"/>
        </w:rPr>
      </w:pPr>
      <w:r>
        <w:rPr>
          <w:rFonts w:ascii="仿宋_GB2312" w:hint="eastAsia"/>
          <w:szCs w:val="32"/>
        </w:rPr>
        <w:t>为</w:t>
      </w:r>
      <w:r>
        <w:rPr>
          <w:rFonts w:hint="eastAsia"/>
          <w:kern w:val="0"/>
          <w:szCs w:val="32"/>
        </w:rPr>
        <w:t>贯彻落实党的十九大和十九届二中、三中、四中、五中全会精神，进一步</w:t>
      </w:r>
      <w:r>
        <w:rPr>
          <w:rFonts w:ascii="仿宋_GB2312" w:hAnsi="宋体" w:cs="宋体" w:hint="eastAsia"/>
          <w:kern w:val="0"/>
          <w:szCs w:val="32"/>
        </w:rPr>
        <w:t>贯彻落实习近平总书记</w:t>
      </w:r>
      <w:r>
        <w:rPr>
          <w:rFonts w:hint="eastAsia"/>
          <w:kern w:val="0"/>
          <w:szCs w:val="32"/>
        </w:rPr>
        <w:t>重要讲话重要指示批示精神，落实省委十届</w:t>
      </w:r>
      <w:r>
        <w:rPr>
          <w:rFonts w:ascii="仿宋_GB2312" w:hAnsi="宋体" w:cs="宋体" w:hint="eastAsia"/>
          <w:kern w:val="0"/>
          <w:szCs w:val="32"/>
        </w:rPr>
        <w:t>十一次、十二次、十三次</w:t>
      </w:r>
      <w:r>
        <w:rPr>
          <w:rFonts w:hint="eastAsia"/>
          <w:kern w:val="0"/>
          <w:szCs w:val="32"/>
        </w:rPr>
        <w:t>全会精神，以习近平新时代中国特色社会主义思想为指导，坚持新发展理念，全方位推动我省高质量发展超越，</w:t>
      </w:r>
      <w:r>
        <w:rPr>
          <w:rFonts w:ascii="仿宋_GB2312" w:hAnsi="宋体" w:cs="宋体" w:hint="eastAsia"/>
          <w:kern w:val="0"/>
          <w:szCs w:val="32"/>
        </w:rPr>
        <w:t>更好地营造我省有利于创新创业创造良好发展环境，最大限度释放全社会创新创业创造动能，</w:t>
      </w:r>
      <w:r>
        <w:rPr>
          <w:rFonts w:hint="eastAsia"/>
          <w:kern w:val="0"/>
          <w:szCs w:val="32"/>
        </w:rPr>
        <w:t>紧紧围绕省委、省政府工作部</w:t>
      </w:r>
      <w:r>
        <w:rPr>
          <w:rFonts w:ascii="仿宋_GB2312" w:hAnsi="宋体" w:cs="宋体" w:hint="eastAsia"/>
          <w:kern w:val="0"/>
          <w:szCs w:val="32"/>
        </w:rPr>
        <w:t>署，结合福建省“十四五”科技规划编制工作</w:t>
      </w:r>
      <w:r>
        <w:rPr>
          <w:rFonts w:hint="eastAsia"/>
          <w:kern w:val="0"/>
          <w:szCs w:val="32"/>
        </w:rPr>
        <w:t>，以</w:t>
      </w:r>
      <w:r>
        <w:rPr>
          <w:rFonts w:ascii="仿宋_GB2312" w:hAnsi="宋体" w:cs="宋体" w:hint="eastAsia"/>
          <w:kern w:val="0"/>
          <w:szCs w:val="32"/>
        </w:rPr>
        <w:t>问题为导向，以需</w:t>
      </w:r>
      <w:r>
        <w:rPr>
          <w:rFonts w:ascii="仿宋_GB2312" w:hAnsi="宋体" w:cs="宋体" w:hint="eastAsia"/>
          <w:kern w:val="0"/>
          <w:szCs w:val="32"/>
        </w:rPr>
        <w:lastRenderedPageBreak/>
        <w:t>求为牵引</w:t>
      </w:r>
      <w:r>
        <w:rPr>
          <w:rFonts w:hint="eastAsia"/>
          <w:kern w:val="0"/>
          <w:szCs w:val="32"/>
        </w:rPr>
        <w:t>，打造“六四五”产业新体系，</w:t>
      </w:r>
      <w:r>
        <w:rPr>
          <w:rFonts w:ascii="仿宋_GB2312" w:hAnsi="宋体" w:hint="eastAsia"/>
          <w:color w:val="000000"/>
          <w:szCs w:val="32"/>
        </w:rPr>
        <w:t>大力推动</w:t>
      </w:r>
      <w:r>
        <w:rPr>
          <w:rFonts w:ascii="仿宋_GB2312" w:hAnsi="宋体" w:hint="eastAsia"/>
          <w:szCs w:val="32"/>
        </w:rPr>
        <w:t>军民融合科技创新发展，</w:t>
      </w:r>
      <w:r>
        <w:rPr>
          <w:rFonts w:ascii="仿宋_GB2312" w:hint="eastAsia"/>
          <w:szCs w:val="32"/>
        </w:rPr>
        <w:t>制定了2022年度支持区域发展等</w:t>
      </w:r>
      <w:r>
        <w:rPr>
          <w:rFonts w:ascii="仿宋_GB2312" w:hint="eastAsia"/>
          <w:b/>
          <w:szCs w:val="32"/>
        </w:rPr>
        <w:t>17</w:t>
      </w:r>
      <w:r>
        <w:rPr>
          <w:rFonts w:ascii="仿宋_GB2312" w:hint="eastAsia"/>
          <w:szCs w:val="32"/>
        </w:rPr>
        <w:t>类省级科技计划项目申报指南，现予以发布。请按指南要求做好项目申报、推荐工作。</w:t>
      </w:r>
    </w:p>
    <w:p w14:paraId="32EBC448" w14:textId="77777777" w:rsidR="001D5215" w:rsidRDefault="001D5215" w:rsidP="001D5215">
      <w:pPr>
        <w:spacing w:line="500" w:lineRule="exact"/>
        <w:ind w:firstLine="645"/>
        <w:rPr>
          <w:rFonts w:ascii="黑体" w:eastAsia="黑体" w:hAnsi="黑体"/>
          <w:szCs w:val="32"/>
        </w:rPr>
      </w:pPr>
      <w:r>
        <w:rPr>
          <w:rFonts w:ascii="黑体" w:eastAsia="黑体" w:hAnsi="黑体" w:hint="eastAsia"/>
          <w:szCs w:val="32"/>
        </w:rPr>
        <w:t>一、申报基本要求</w:t>
      </w:r>
    </w:p>
    <w:p w14:paraId="19D5D8F9" w14:textId="77777777" w:rsidR="001D5215" w:rsidRDefault="001D5215" w:rsidP="001D5215">
      <w:pPr>
        <w:spacing w:line="500" w:lineRule="exact"/>
        <w:ind w:firstLineChars="200" w:firstLine="640"/>
        <w:rPr>
          <w:rFonts w:ascii="仿宋_GB2312"/>
          <w:szCs w:val="32"/>
        </w:rPr>
      </w:pPr>
      <w:r>
        <w:rPr>
          <w:rFonts w:ascii="仿宋_GB2312" w:hint="eastAsia"/>
          <w:szCs w:val="32"/>
        </w:rPr>
        <w:t>（一）项目牵头申报单位必须是在闽具有法人资格并具备科研开发能力和条件的企事业单位。其中厦门市企事业单位可申报的部分项目，按省科技计划项目评审、立项，项目经费由厦门市科技局安排，项目后续管理由厦门市科技局负责。</w:t>
      </w:r>
    </w:p>
    <w:p w14:paraId="3BF181A1" w14:textId="77777777" w:rsidR="001D5215" w:rsidRDefault="001D5215" w:rsidP="001D5215">
      <w:pPr>
        <w:spacing w:line="500" w:lineRule="exact"/>
        <w:ind w:firstLineChars="200" w:firstLine="640"/>
        <w:rPr>
          <w:rFonts w:ascii="仿宋_GB2312"/>
          <w:szCs w:val="32"/>
        </w:rPr>
      </w:pPr>
      <w:r>
        <w:rPr>
          <w:rFonts w:ascii="仿宋_GB2312" w:hint="eastAsia"/>
          <w:szCs w:val="32"/>
        </w:rPr>
        <w:t>（二）申报单位不得有到期未验收的省科技计划项目。</w:t>
      </w:r>
    </w:p>
    <w:p w14:paraId="3B06C7AB" w14:textId="77777777" w:rsidR="001D5215" w:rsidRDefault="001D5215" w:rsidP="001D5215">
      <w:pPr>
        <w:spacing w:line="500" w:lineRule="exact"/>
        <w:ind w:firstLineChars="200" w:firstLine="640"/>
        <w:rPr>
          <w:rFonts w:ascii="仿宋_GB2312"/>
          <w:szCs w:val="32"/>
        </w:rPr>
      </w:pPr>
      <w:r>
        <w:rPr>
          <w:rFonts w:ascii="仿宋_GB2312" w:hint="eastAsia"/>
          <w:szCs w:val="32"/>
        </w:rPr>
        <w:t>（三）申报单位</w:t>
      </w:r>
      <w:r>
        <w:rPr>
          <w:rFonts w:hint="eastAsia"/>
          <w:kern w:val="0"/>
          <w:szCs w:val="32"/>
        </w:rPr>
        <w:t>应严格按照《福建省级科技计划项目经费管理办法》及其补充通知的要求，编制</w:t>
      </w:r>
      <w:r>
        <w:rPr>
          <w:rFonts w:ascii="仿宋_GB2312" w:hint="eastAsia"/>
          <w:szCs w:val="32"/>
        </w:rPr>
        <w:t>科技项目经费预算（包括项目合作单位经费预算）。若省科技厅实际资助经费未达到申请额度，差额部分由项目申报单位自筹解决。</w:t>
      </w:r>
    </w:p>
    <w:p w14:paraId="0E26BE38" w14:textId="77777777" w:rsidR="001D5215" w:rsidRDefault="001D5215" w:rsidP="001D5215">
      <w:pPr>
        <w:spacing w:line="500" w:lineRule="exact"/>
        <w:ind w:firstLineChars="200" w:firstLine="640"/>
        <w:rPr>
          <w:rFonts w:ascii="仿宋_GB2312"/>
          <w:szCs w:val="32"/>
          <w:u w:val="single"/>
        </w:rPr>
      </w:pPr>
      <w:r>
        <w:rPr>
          <w:rFonts w:ascii="仿宋_GB2312" w:hint="eastAsia"/>
          <w:szCs w:val="32"/>
        </w:rPr>
        <w:t>（四）企业作为牵头申报单位的，申报科技重大专项专题、区域发展项目、科技型中小企业技术创新资金项目（包括技术创新项目和创新创业大赛获奖项目）、星火项目、对外合作项目、引导性项目、STS项目和中央引导地方科技发展项目等8类项目时，只能申请其中1个项目。</w:t>
      </w:r>
    </w:p>
    <w:p w14:paraId="7F5C2EAD" w14:textId="77777777" w:rsidR="001D5215" w:rsidRDefault="001D5215" w:rsidP="001D5215">
      <w:pPr>
        <w:spacing w:line="500" w:lineRule="exact"/>
        <w:ind w:firstLineChars="200" w:firstLine="640"/>
        <w:rPr>
          <w:rFonts w:ascii="仿宋_GB2312"/>
          <w:kern w:val="0"/>
          <w:szCs w:val="32"/>
        </w:rPr>
      </w:pPr>
      <w:r>
        <w:rPr>
          <w:rFonts w:ascii="仿宋_GB2312" w:hint="eastAsia"/>
          <w:szCs w:val="32"/>
        </w:rPr>
        <w:t>（五）</w:t>
      </w:r>
      <w:r>
        <w:rPr>
          <w:rFonts w:hint="eastAsia"/>
          <w:kern w:val="0"/>
          <w:szCs w:val="32"/>
        </w:rPr>
        <w:t>项目</w:t>
      </w:r>
      <w:r>
        <w:rPr>
          <w:rFonts w:ascii="仿宋_GB2312" w:hint="eastAsia"/>
          <w:kern w:val="0"/>
          <w:szCs w:val="32"/>
        </w:rPr>
        <w:t>负责人在项目结束时年龄原则上不超过60周岁；由企业牵头申报的项目，项目结束时负责人年龄可以放宽到65周岁。</w:t>
      </w:r>
    </w:p>
    <w:p w14:paraId="0E7795DE" w14:textId="77777777" w:rsidR="001D5215" w:rsidRDefault="001D5215" w:rsidP="001D5215">
      <w:pPr>
        <w:spacing w:line="500" w:lineRule="exact"/>
        <w:ind w:firstLineChars="200" w:firstLine="640"/>
        <w:rPr>
          <w:rFonts w:ascii="仿宋_GB2312"/>
          <w:szCs w:val="32"/>
        </w:rPr>
      </w:pPr>
      <w:r>
        <w:rPr>
          <w:rFonts w:ascii="仿宋_GB2312" w:hint="eastAsia"/>
          <w:szCs w:val="32"/>
        </w:rPr>
        <w:t>（六）项目负责人应为实际主持研究工作的科技人员或企业负责人，不得有到期未验收的省科技计划项目。政府公务人员不能作为项目负责人。科技人员作为项目负责人当年度只能申请其中1个项目（后立项后补助项目除外）。</w:t>
      </w:r>
    </w:p>
    <w:p w14:paraId="1CBD123C" w14:textId="77777777" w:rsidR="001D5215" w:rsidRDefault="001D5215" w:rsidP="001D5215">
      <w:pPr>
        <w:spacing w:line="500" w:lineRule="exact"/>
        <w:ind w:firstLineChars="200" w:firstLine="640"/>
        <w:rPr>
          <w:rFonts w:ascii="仿宋_GB2312"/>
          <w:szCs w:val="32"/>
        </w:rPr>
      </w:pPr>
      <w:r>
        <w:rPr>
          <w:rFonts w:ascii="仿宋_GB2312" w:hint="eastAsia"/>
          <w:szCs w:val="32"/>
        </w:rPr>
        <w:lastRenderedPageBreak/>
        <w:t>（七）申报项目有合作单位的，应在附件中提交合作协议，协议内容一般包括：项目研究开发内容及分工、知识产权权属、经费筹措及资助经费分配等。</w:t>
      </w:r>
    </w:p>
    <w:p w14:paraId="1C713E33" w14:textId="77777777" w:rsidR="001D5215" w:rsidRDefault="001D5215" w:rsidP="001D5215">
      <w:pPr>
        <w:spacing w:line="500" w:lineRule="exact"/>
        <w:ind w:firstLineChars="200" w:firstLine="640"/>
        <w:rPr>
          <w:rFonts w:ascii="仿宋_GB2312"/>
          <w:szCs w:val="32"/>
        </w:rPr>
      </w:pPr>
      <w:r>
        <w:rPr>
          <w:rFonts w:ascii="仿宋_GB2312" w:hint="eastAsia"/>
          <w:szCs w:val="32"/>
        </w:rPr>
        <w:t>（八）区域发展项目、对外合作产业化项目、科技型中小企业技术创新资金项目（</w:t>
      </w:r>
      <w:r>
        <w:rPr>
          <w:rFonts w:ascii="仿宋_GB2312" w:hAnsi="����" w:cs="宋体" w:hint="eastAsia"/>
          <w:kern w:val="0"/>
          <w:szCs w:val="32"/>
        </w:rPr>
        <w:t>技术创新项目</w:t>
      </w:r>
      <w:r>
        <w:rPr>
          <w:rFonts w:ascii="仿宋_GB2312" w:hint="eastAsia"/>
          <w:szCs w:val="32"/>
        </w:rPr>
        <w:t>）、星火项目等</w:t>
      </w:r>
      <w:r>
        <w:rPr>
          <w:rFonts w:ascii="仿宋_GB2312" w:hAnsi="宋体" w:hint="eastAsia"/>
          <w:szCs w:val="32"/>
        </w:rPr>
        <w:t>4类省级科技计划项目资助方式</w:t>
      </w:r>
      <w:r>
        <w:rPr>
          <w:rFonts w:ascii="仿宋_GB2312" w:cs="宋体" w:hint="eastAsia"/>
          <w:szCs w:val="32"/>
        </w:rPr>
        <w:t>采取“</w:t>
      </w:r>
      <w:r>
        <w:rPr>
          <w:rFonts w:ascii="仿宋_GB2312" w:cs="宋体" w:hint="eastAsia"/>
          <w:b/>
          <w:szCs w:val="32"/>
        </w:rPr>
        <w:t>事前立项、事后补助</w:t>
      </w:r>
      <w:r>
        <w:rPr>
          <w:rFonts w:ascii="仿宋_GB2312" w:cs="宋体" w:hint="eastAsia"/>
          <w:szCs w:val="32"/>
        </w:rPr>
        <w:t>”。项目验收之后根据任务完成情况和项目投入情况给予项目补助。</w:t>
      </w:r>
    </w:p>
    <w:p w14:paraId="3F6BD90F" w14:textId="77777777" w:rsidR="001D5215" w:rsidRDefault="001D5215" w:rsidP="001D5215">
      <w:pPr>
        <w:spacing w:line="500" w:lineRule="exact"/>
        <w:ind w:firstLineChars="200" w:firstLine="640"/>
        <w:rPr>
          <w:rFonts w:ascii="仿宋_GB2312"/>
          <w:szCs w:val="32"/>
        </w:rPr>
      </w:pPr>
      <w:r>
        <w:rPr>
          <w:rFonts w:ascii="仿宋_GB2312" w:hint="eastAsia"/>
          <w:szCs w:val="32"/>
        </w:rPr>
        <w:t>（九）各类项目申报具体要求详见《福建省科技计划项目管理办法》和附件中的申报指南。项目申报内容应符合指南中规定的重点支持方向和领域范围；项目目标任务应明确具体，体现项目创新性，技术指标应量化可考核，形成具有自主知识产权的技术成果。</w:t>
      </w:r>
      <w:r>
        <w:rPr>
          <w:rFonts w:ascii="仿宋_GB2312" w:hint="eastAsia"/>
          <w:b/>
          <w:szCs w:val="32"/>
        </w:rPr>
        <w:t>在同等条件下,优先支持疫情防控相关技术研发项目申报。</w:t>
      </w:r>
    </w:p>
    <w:p w14:paraId="2772E693" w14:textId="77777777" w:rsidR="001D5215" w:rsidRDefault="001D5215" w:rsidP="001D5215">
      <w:pPr>
        <w:spacing w:line="500" w:lineRule="exact"/>
        <w:ind w:firstLineChars="200" w:firstLine="640"/>
        <w:rPr>
          <w:rFonts w:ascii="仿宋_GB2312"/>
          <w:szCs w:val="32"/>
        </w:rPr>
      </w:pPr>
      <w:r>
        <w:rPr>
          <w:rFonts w:ascii="仿宋_GB2312" w:hint="eastAsia"/>
          <w:szCs w:val="32"/>
        </w:rPr>
        <w:t>（十）在项目完成或评估时，应根据《福建省科技计划项目科技报告暂行管理办法》和实施方案，网上提交科技报告。</w:t>
      </w:r>
    </w:p>
    <w:p w14:paraId="7E044BDF" w14:textId="77777777" w:rsidR="001D5215" w:rsidRDefault="001D5215" w:rsidP="001D5215">
      <w:pPr>
        <w:spacing w:line="500" w:lineRule="exact"/>
        <w:ind w:firstLineChars="200" w:firstLine="640"/>
        <w:rPr>
          <w:rFonts w:ascii="仿宋_GB2312"/>
          <w:szCs w:val="32"/>
        </w:rPr>
      </w:pPr>
      <w:r>
        <w:rPr>
          <w:rFonts w:ascii="仿宋_GB2312" w:hint="eastAsia"/>
          <w:szCs w:val="32"/>
        </w:rPr>
        <w:t>（十一）项目牵头申报单位、项目负责人及课题组成员不得是失信被执行人，不得是列入项目管理资信“黑名单”且取消申报资格处罚时限未到期。项目申报单位及项目负责人</w:t>
      </w:r>
      <w:r>
        <w:rPr>
          <w:rFonts w:hint="eastAsia"/>
          <w:kern w:val="0"/>
          <w:szCs w:val="32"/>
        </w:rPr>
        <w:t>应</w:t>
      </w:r>
      <w:r>
        <w:rPr>
          <w:rFonts w:ascii="仿宋_GB2312" w:hint="eastAsia"/>
          <w:szCs w:val="32"/>
        </w:rPr>
        <w:t>保证所提供申报项目信息的真实性，并对信息虚假导致的后果承担责任。</w:t>
      </w:r>
    </w:p>
    <w:p w14:paraId="05DFAC3E" w14:textId="77777777" w:rsidR="001D5215" w:rsidRDefault="001D5215" w:rsidP="001D5215">
      <w:pPr>
        <w:spacing w:line="500" w:lineRule="exact"/>
        <w:ind w:firstLineChars="200" w:firstLine="640"/>
        <w:rPr>
          <w:rFonts w:ascii="仿宋_GB2312"/>
          <w:szCs w:val="32"/>
        </w:rPr>
      </w:pPr>
      <w:r>
        <w:rPr>
          <w:rFonts w:ascii="仿宋_GB2312" w:hint="eastAsia"/>
          <w:szCs w:val="32"/>
        </w:rPr>
        <w:t>（十二）推荐部门在推荐区域发展项目、科技型中小企业技术创新资金项目、星火项目、对外合作、引导性项目、自然科学基金项目、高校产学合作项目、创新战略研究项目、STS计划配套项目等9类限额推荐项目时，应公开征集、逐级遴选、认真核实、择优推荐，不得内部指定、简单分配。</w:t>
      </w:r>
      <w:r>
        <w:rPr>
          <w:rFonts w:ascii="仿宋_GB2312" w:hint="eastAsia"/>
          <w:szCs w:val="32"/>
        </w:rPr>
        <w:lastRenderedPageBreak/>
        <w:t>各级主管单位对失信被执行人申报的项目不予以推荐或审核通过。</w:t>
      </w:r>
    </w:p>
    <w:p w14:paraId="70DF6E4F" w14:textId="77777777" w:rsidR="001D5215" w:rsidRDefault="001D5215" w:rsidP="001D5215">
      <w:pPr>
        <w:spacing w:line="500" w:lineRule="exact"/>
        <w:ind w:firstLineChars="200" w:firstLine="640"/>
        <w:rPr>
          <w:rFonts w:ascii="仿宋_GB2312"/>
          <w:szCs w:val="32"/>
        </w:rPr>
      </w:pPr>
      <w:r>
        <w:rPr>
          <w:rFonts w:ascii="仿宋_GB2312" w:hint="eastAsia"/>
          <w:szCs w:val="32"/>
        </w:rPr>
        <w:t>（十三）对因未按本通知要求申报，或形式审查不通过的，将不再受理该项目补充材料或其他项目补充申报。</w:t>
      </w:r>
    </w:p>
    <w:p w14:paraId="4697B7D9" w14:textId="77777777" w:rsidR="001D5215" w:rsidRDefault="001D5215" w:rsidP="001D5215">
      <w:pPr>
        <w:spacing w:line="500" w:lineRule="exact"/>
        <w:ind w:firstLine="645"/>
        <w:rPr>
          <w:rFonts w:ascii="黑体" w:eastAsia="黑体" w:hAnsi="黑体"/>
          <w:szCs w:val="32"/>
        </w:rPr>
      </w:pPr>
      <w:r>
        <w:rPr>
          <w:rFonts w:ascii="黑体" w:eastAsia="黑体" w:hAnsi="黑体" w:hint="eastAsia"/>
          <w:szCs w:val="32"/>
        </w:rPr>
        <w:t>二、申报、推荐时间安排</w:t>
      </w:r>
    </w:p>
    <w:p w14:paraId="4574D015" w14:textId="77777777" w:rsidR="001D5215" w:rsidRDefault="001D5215" w:rsidP="001D5215">
      <w:pPr>
        <w:spacing w:line="500" w:lineRule="exact"/>
        <w:ind w:firstLineChars="200" w:firstLine="640"/>
        <w:rPr>
          <w:rFonts w:ascii="仿宋_GB2312"/>
          <w:szCs w:val="32"/>
        </w:rPr>
      </w:pPr>
      <w:r>
        <w:rPr>
          <w:rFonts w:ascii="仿宋_GB2312" w:hint="eastAsia"/>
          <w:szCs w:val="32"/>
        </w:rPr>
        <w:t>（一）各类科技计划项目申报和推荐时间如下：</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107"/>
        <w:gridCol w:w="1440"/>
        <w:gridCol w:w="1440"/>
        <w:gridCol w:w="1210"/>
        <w:gridCol w:w="1559"/>
        <w:gridCol w:w="2043"/>
      </w:tblGrid>
      <w:tr w:rsidR="001D5215" w14:paraId="5E5FE18D" w14:textId="77777777" w:rsidTr="001D5215">
        <w:trPr>
          <w:trHeight w:val="432"/>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D5F7DB6" w14:textId="77777777" w:rsidR="001D5215" w:rsidRDefault="001D5215">
            <w:pPr>
              <w:widowControl/>
              <w:spacing w:line="300" w:lineRule="exact"/>
              <w:jc w:val="center"/>
              <w:rPr>
                <w:rFonts w:ascii="仿宋_GB2312" w:hAnsi="宋体" w:cs="宋体"/>
                <w:kern w:val="0"/>
                <w:sz w:val="21"/>
                <w:szCs w:val="21"/>
              </w:rPr>
            </w:pPr>
            <w:r>
              <w:rPr>
                <w:rFonts w:ascii="仿宋_GB2312" w:hAnsi="宋体" w:cs="宋体" w:hint="eastAsia"/>
                <w:kern w:val="0"/>
                <w:sz w:val="21"/>
                <w:szCs w:val="21"/>
              </w:rPr>
              <w:t>序号</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3667EEA"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计划名称</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1FC201"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6288E4"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涉及部门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62A5536"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申报单位申报项目截止时间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13F647"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推荐单位</w:t>
            </w:r>
          </w:p>
          <w:p w14:paraId="75DBA65B"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推荐项目</w:t>
            </w:r>
          </w:p>
          <w:p w14:paraId="0689E37B"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截止时间</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2E88C6B" w14:textId="77777777" w:rsidR="001D5215" w:rsidRDefault="001D5215">
            <w:pPr>
              <w:widowControl/>
              <w:spacing w:line="30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纸质材料受理处室及截止时间</w:t>
            </w:r>
          </w:p>
        </w:tc>
      </w:tr>
      <w:tr w:rsidR="001D5215" w14:paraId="01F73CE4" w14:textId="77777777" w:rsidTr="001D5215">
        <w:trPr>
          <w:trHeight w:val="6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F5CC1A8" w14:textId="77777777" w:rsidR="001D5215" w:rsidRDefault="001D5215">
            <w:pPr>
              <w:spacing w:line="300" w:lineRule="exact"/>
              <w:jc w:val="center"/>
              <w:rPr>
                <w:rFonts w:ascii="仿宋_GB2312" w:hAnsi="宋体" w:cs="宋体"/>
                <w:sz w:val="21"/>
                <w:szCs w:val="21"/>
              </w:rPr>
            </w:pPr>
            <w:r>
              <w:rPr>
                <w:rFonts w:ascii="仿宋_GB2312" w:hint="eastAsia"/>
                <w:sz w:val="21"/>
                <w:szCs w:val="21"/>
              </w:rPr>
              <w:t>1</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447DFEEE"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产业技术开发与应用计划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A9D371"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区域发展项目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216DDD"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380B2FD"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5F8FEA"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C20F572" w14:textId="77777777" w:rsidR="001D5215" w:rsidRDefault="001D5215">
            <w:pPr>
              <w:spacing w:line="300" w:lineRule="exact"/>
              <w:jc w:val="center"/>
              <w:rPr>
                <w:rFonts w:ascii="仿宋_GB2312"/>
                <w:sz w:val="21"/>
                <w:szCs w:val="21"/>
              </w:rPr>
            </w:pPr>
            <w:r>
              <w:rPr>
                <w:rFonts w:ascii="仿宋_GB2312" w:hint="eastAsia"/>
                <w:sz w:val="21"/>
                <w:szCs w:val="21"/>
              </w:rPr>
              <w:t>高新、农村、社发处</w:t>
            </w:r>
          </w:p>
          <w:p w14:paraId="177516C5"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2022年1月14日</w:t>
            </w:r>
          </w:p>
        </w:tc>
      </w:tr>
      <w:tr w:rsidR="001D5215" w14:paraId="6DB80F8B"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04E7A896" w14:textId="77777777" w:rsidR="001D5215" w:rsidRDefault="001D5215">
            <w:pPr>
              <w:spacing w:line="300" w:lineRule="exact"/>
              <w:jc w:val="center"/>
              <w:rPr>
                <w:rFonts w:ascii="仿宋_GB2312"/>
                <w:sz w:val="21"/>
                <w:szCs w:val="21"/>
              </w:rPr>
            </w:pPr>
            <w:r>
              <w:rPr>
                <w:rFonts w:ascii="仿宋_GB2312" w:hint="eastAsia"/>
                <w:sz w:val="21"/>
                <w:szCs w:val="21"/>
              </w:rPr>
              <w:t>2</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63B26FC"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6536D9F"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科技型中小企业技术创新资金项目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A166BF"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FEF7C23"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7A20E3"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54C5399" w14:textId="77777777" w:rsidR="001D5215" w:rsidRDefault="001D5215">
            <w:pPr>
              <w:spacing w:line="300" w:lineRule="exact"/>
              <w:jc w:val="center"/>
              <w:rPr>
                <w:rFonts w:ascii="仿宋_GB2312"/>
                <w:sz w:val="21"/>
                <w:szCs w:val="21"/>
              </w:rPr>
            </w:pPr>
            <w:r>
              <w:rPr>
                <w:rFonts w:ascii="仿宋_GB2312" w:hint="eastAsia"/>
                <w:sz w:val="21"/>
                <w:szCs w:val="21"/>
              </w:rPr>
              <w:t>省科技型中小企业</w:t>
            </w:r>
          </w:p>
          <w:p w14:paraId="2C2FD1BA" w14:textId="77777777" w:rsidR="001D5215" w:rsidRDefault="001D5215">
            <w:pPr>
              <w:spacing w:line="300" w:lineRule="exact"/>
              <w:jc w:val="center"/>
              <w:rPr>
                <w:rFonts w:ascii="仿宋_GB2312"/>
                <w:sz w:val="21"/>
                <w:szCs w:val="21"/>
              </w:rPr>
            </w:pPr>
            <w:r>
              <w:rPr>
                <w:rFonts w:ascii="仿宋_GB2312" w:hint="eastAsia"/>
                <w:sz w:val="21"/>
                <w:szCs w:val="21"/>
              </w:rPr>
              <w:t>技术创新中心</w:t>
            </w:r>
          </w:p>
          <w:p w14:paraId="418D8870"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2022年1月14日</w:t>
            </w:r>
          </w:p>
        </w:tc>
      </w:tr>
      <w:tr w:rsidR="001D5215" w14:paraId="0B253B43" w14:textId="77777777" w:rsidTr="001D5215">
        <w:trPr>
          <w:trHeight w:val="85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939460D" w14:textId="77777777" w:rsidR="001D5215" w:rsidRDefault="001D5215">
            <w:pPr>
              <w:spacing w:line="300" w:lineRule="exact"/>
              <w:jc w:val="center"/>
              <w:rPr>
                <w:rFonts w:ascii="仿宋_GB2312" w:hAnsi="宋体" w:cs="宋体"/>
                <w:sz w:val="21"/>
                <w:szCs w:val="21"/>
              </w:rPr>
            </w:pPr>
            <w:r>
              <w:rPr>
                <w:rFonts w:ascii="仿宋_GB2312" w:hint="eastAsia"/>
                <w:sz w:val="21"/>
                <w:szCs w:val="21"/>
              </w:rPr>
              <w:t>3</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541329F"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13FC5B2"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星火项目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8FFF87"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D4AAAEA"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8BE126"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549384E" w14:textId="77777777" w:rsidR="001D5215" w:rsidRDefault="001D5215">
            <w:pPr>
              <w:spacing w:line="300" w:lineRule="exact"/>
              <w:jc w:val="center"/>
              <w:rPr>
                <w:rFonts w:ascii="仿宋_GB2312"/>
                <w:color w:val="000000"/>
                <w:sz w:val="21"/>
                <w:szCs w:val="21"/>
              </w:rPr>
            </w:pPr>
            <w:r>
              <w:rPr>
                <w:rFonts w:ascii="仿宋_GB2312" w:hint="eastAsia"/>
                <w:sz w:val="24"/>
              </w:rPr>
              <w:t>星火办</w:t>
            </w:r>
          </w:p>
          <w:p w14:paraId="15020FCF"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2022年1月14日</w:t>
            </w:r>
          </w:p>
        </w:tc>
      </w:tr>
      <w:tr w:rsidR="001D5215" w14:paraId="7AF88308" w14:textId="77777777" w:rsidTr="001D5215">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E5F429F" w14:textId="77777777" w:rsidR="001D5215" w:rsidRDefault="001D5215">
            <w:pPr>
              <w:spacing w:line="300" w:lineRule="exact"/>
              <w:jc w:val="center"/>
              <w:rPr>
                <w:rFonts w:ascii="仿宋_GB2312"/>
                <w:sz w:val="21"/>
                <w:szCs w:val="21"/>
              </w:rPr>
            </w:pPr>
            <w:r>
              <w:rPr>
                <w:rFonts w:ascii="仿宋_GB2312" w:hint="eastAsia"/>
                <w:sz w:val="21"/>
                <w:szCs w:val="21"/>
              </w:rPr>
              <w:t>4</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78B99F7"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19E6827"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省级科技特派员后补助项目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0E8EB1"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省直单位、各设区市（不含厦门）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A84CCB4"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2022年2月28日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ADFC45"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2022年3月31日（系统关闭）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4B3A59A" w14:textId="77777777" w:rsidR="001D5215" w:rsidRDefault="001D5215">
            <w:pPr>
              <w:widowControl/>
              <w:adjustRightInd w:val="0"/>
              <w:snapToGrid w:val="0"/>
              <w:spacing w:line="300" w:lineRule="exact"/>
              <w:jc w:val="center"/>
              <w:rPr>
                <w:rFonts w:ascii="仿宋_GB2312"/>
                <w:color w:val="000000"/>
                <w:sz w:val="21"/>
                <w:szCs w:val="21"/>
              </w:rPr>
            </w:pPr>
            <w:r>
              <w:rPr>
                <w:rFonts w:ascii="仿宋_GB2312" w:hint="eastAsia"/>
                <w:color w:val="000000"/>
                <w:sz w:val="21"/>
                <w:szCs w:val="21"/>
              </w:rPr>
              <w:t>星火办</w:t>
            </w:r>
          </w:p>
          <w:p w14:paraId="3AE4EA2D"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2022年4月5日</w:t>
            </w:r>
          </w:p>
        </w:tc>
      </w:tr>
      <w:tr w:rsidR="001D5215" w14:paraId="4BDFFC22" w14:textId="77777777" w:rsidTr="001D5215">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AC7BD13" w14:textId="77777777" w:rsidR="001D5215" w:rsidRDefault="001D5215">
            <w:pPr>
              <w:spacing w:line="300" w:lineRule="exact"/>
              <w:jc w:val="center"/>
              <w:rPr>
                <w:rFonts w:ascii="仿宋_GB2312"/>
                <w:sz w:val="21"/>
                <w:szCs w:val="21"/>
              </w:rPr>
            </w:pPr>
            <w:r>
              <w:rPr>
                <w:rFonts w:ascii="仿宋_GB2312" w:hint="eastAsia"/>
                <w:sz w:val="21"/>
                <w:szCs w:val="21"/>
              </w:rPr>
              <w:t>5</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AD3C6C"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FF3CFC1"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对外合作项目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75F4C1"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省直单位、各设区市（不含厦门）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33B818E"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E5FE92"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E642D03"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合作处</w:t>
            </w:r>
          </w:p>
          <w:p w14:paraId="041F9D3E"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2022年1月14日</w:t>
            </w:r>
          </w:p>
        </w:tc>
      </w:tr>
      <w:tr w:rsidR="001D5215" w14:paraId="7C2AEEBD" w14:textId="77777777" w:rsidTr="001D5215">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AD88F6C" w14:textId="77777777" w:rsidR="001D5215" w:rsidRDefault="001D5215">
            <w:pPr>
              <w:spacing w:line="300" w:lineRule="exact"/>
              <w:jc w:val="center"/>
              <w:rPr>
                <w:rFonts w:ascii="仿宋_GB2312"/>
                <w:sz w:val="21"/>
                <w:szCs w:val="21"/>
              </w:rPr>
            </w:pPr>
            <w:r>
              <w:rPr>
                <w:rFonts w:ascii="仿宋_GB2312" w:hint="eastAsia"/>
                <w:sz w:val="21"/>
                <w:szCs w:val="21"/>
              </w:rPr>
              <w:t>6</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10311BB"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DCBF133" w14:textId="77777777" w:rsidR="001D5215" w:rsidRDefault="001D5215">
            <w:pPr>
              <w:spacing w:line="300" w:lineRule="exact"/>
              <w:rPr>
                <w:rFonts w:ascii="仿宋_GB2312"/>
                <w:color w:val="000000"/>
                <w:sz w:val="21"/>
                <w:szCs w:val="21"/>
              </w:rPr>
            </w:pPr>
            <w:r>
              <w:rPr>
                <w:rFonts w:ascii="仿宋_GB2312" w:hint="eastAsia"/>
                <w:color w:val="000000"/>
                <w:sz w:val="21"/>
                <w:szCs w:val="21"/>
              </w:rPr>
              <w:t>引导性项目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F10931"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省直单位</w:t>
            </w:r>
            <w:r>
              <w:rPr>
                <w:rFonts w:ascii="仿宋_GB2312" w:hint="eastAsia"/>
                <w:sz w:val="21"/>
                <w:szCs w:val="21"/>
              </w:rPr>
              <w:t>，（福州和厦门项目资助经费由设区市筹集）</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0FA8A92"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2E0DA"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198CE8F" w14:textId="77777777" w:rsidR="001D5215" w:rsidRDefault="001D5215">
            <w:pPr>
              <w:spacing w:line="300" w:lineRule="exact"/>
              <w:jc w:val="center"/>
              <w:rPr>
                <w:rFonts w:ascii="仿宋_GB2312"/>
                <w:color w:val="000000"/>
                <w:sz w:val="21"/>
                <w:szCs w:val="21"/>
              </w:rPr>
            </w:pPr>
            <w:r>
              <w:rPr>
                <w:rFonts w:ascii="仿宋_GB2312" w:hint="eastAsia"/>
                <w:sz w:val="21"/>
                <w:szCs w:val="21"/>
              </w:rPr>
              <w:t>高新、农业、社发处</w:t>
            </w:r>
          </w:p>
          <w:p w14:paraId="4E3902BD" w14:textId="77777777" w:rsidR="001D5215" w:rsidRDefault="001D5215">
            <w:pPr>
              <w:spacing w:line="300" w:lineRule="exact"/>
              <w:jc w:val="center"/>
              <w:rPr>
                <w:rFonts w:ascii="仿宋_GB2312"/>
                <w:sz w:val="21"/>
                <w:szCs w:val="21"/>
              </w:rPr>
            </w:pPr>
            <w:r>
              <w:rPr>
                <w:rFonts w:ascii="仿宋_GB2312" w:hint="eastAsia"/>
                <w:color w:val="000000"/>
                <w:sz w:val="21"/>
                <w:szCs w:val="21"/>
              </w:rPr>
              <w:t>2022年1月14日</w:t>
            </w:r>
          </w:p>
        </w:tc>
      </w:tr>
      <w:tr w:rsidR="001D5215" w14:paraId="77DEBD78" w14:textId="77777777" w:rsidTr="001D5215">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615BFF3" w14:textId="77777777" w:rsidR="001D5215" w:rsidRDefault="001D5215">
            <w:pPr>
              <w:spacing w:line="300" w:lineRule="exact"/>
              <w:jc w:val="center"/>
              <w:rPr>
                <w:rFonts w:ascii="仿宋_GB2312"/>
                <w:sz w:val="21"/>
                <w:szCs w:val="21"/>
              </w:rPr>
            </w:pPr>
            <w:r>
              <w:rPr>
                <w:rFonts w:ascii="仿宋_GB2312" w:hint="eastAsia"/>
                <w:sz w:val="21"/>
                <w:szCs w:val="21"/>
              </w:rPr>
              <w:t>7</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5B718758"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D623268" w14:textId="77777777" w:rsidR="001D5215" w:rsidRDefault="001D5215">
            <w:pPr>
              <w:spacing w:line="300" w:lineRule="exact"/>
              <w:rPr>
                <w:rFonts w:ascii="仿宋_GB2312"/>
                <w:color w:val="000000"/>
                <w:sz w:val="21"/>
                <w:szCs w:val="21"/>
              </w:rPr>
            </w:pPr>
            <w:r>
              <w:rPr>
                <w:rFonts w:ascii="仿宋_GB2312" w:hint="eastAsia"/>
                <w:color w:val="000000"/>
                <w:sz w:val="21"/>
                <w:szCs w:val="21"/>
              </w:rPr>
              <w:t>仿制药一致性评价后补助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3487CA" w14:textId="77777777" w:rsidR="001D5215" w:rsidRDefault="001D5215">
            <w:pPr>
              <w:spacing w:line="300" w:lineRule="exact"/>
              <w:rPr>
                <w:rFonts w:ascii="仿宋_GB2312"/>
                <w:color w:val="000000"/>
                <w:sz w:val="21"/>
                <w:szCs w:val="21"/>
              </w:rPr>
            </w:pPr>
            <w:r>
              <w:rPr>
                <w:rFonts w:ascii="仿宋_GB2312" w:hint="eastAsia"/>
                <w:color w:val="000000"/>
                <w:sz w:val="21"/>
                <w:szCs w:val="21"/>
              </w:rPr>
              <w:t>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94A1937"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B61BBC"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752E372" w14:textId="77777777" w:rsidR="001D5215" w:rsidRDefault="001D5215">
            <w:pPr>
              <w:spacing w:line="300" w:lineRule="exact"/>
              <w:jc w:val="center"/>
              <w:rPr>
                <w:rFonts w:ascii="仿宋_GB2312"/>
                <w:color w:val="000000"/>
                <w:sz w:val="21"/>
                <w:szCs w:val="21"/>
              </w:rPr>
            </w:pPr>
            <w:r>
              <w:rPr>
                <w:rFonts w:ascii="仿宋_GB2312" w:hint="eastAsia"/>
                <w:sz w:val="21"/>
                <w:szCs w:val="21"/>
              </w:rPr>
              <w:t>社发处</w:t>
            </w:r>
          </w:p>
          <w:p w14:paraId="51EC78AF" w14:textId="77777777" w:rsidR="001D5215" w:rsidRDefault="001D5215">
            <w:pPr>
              <w:spacing w:line="300" w:lineRule="exact"/>
              <w:jc w:val="center"/>
              <w:rPr>
                <w:rFonts w:ascii="仿宋_GB2312"/>
                <w:sz w:val="21"/>
                <w:szCs w:val="21"/>
              </w:rPr>
            </w:pPr>
            <w:r>
              <w:rPr>
                <w:rFonts w:ascii="仿宋_GB2312" w:hint="eastAsia"/>
                <w:color w:val="000000"/>
                <w:sz w:val="21"/>
                <w:szCs w:val="21"/>
              </w:rPr>
              <w:t>2022年1月14日</w:t>
            </w:r>
          </w:p>
        </w:tc>
      </w:tr>
      <w:tr w:rsidR="001D5215" w14:paraId="0648FA74"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37179403" w14:textId="77777777" w:rsidR="001D5215" w:rsidRDefault="001D5215">
            <w:pPr>
              <w:spacing w:line="300" w:lineRule="exact"/>
              <w:jc w:val="center"/>
              <w:rPr>
                <w:rFonts w:ascii="仿宋_GB2312"/>
                <w:sz w:val="21"/>
                <w:szCs w:val="21"/>
              </w:rPr>
            </w:pPr>
            <w:r>
              <w:rPr>
                <w:rFonts w:ascii="仿宋_GB2312" w:hint="eastAsia"/>
                <w:sz w:val="21"/>
                <w:szCs w:val="21"/>
              </w:rPr>
              <w:t>8</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1E9614D4"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基础研究与高校产学合作计划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A9C568"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自然科学基金项目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7100E"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省直单位、各设区市（厦门项目资助经费</w:t>
            </w:r>
            <w:r>
              <w:rPr>
                <w:rFonts w:ascii="仿宋_GB2312" w:hint="eastAsia"/>
                <w:sz w:val="21"/>
                <w:szCs w:val="21"/>
              </w:rPr>
              <w:t>由</w:t>
            </w:r>
            <w:r>
              <w:rPr>
                <w:rFonts w:ascii="仿宋_GB2312" w:hint="eastAsia"/>
                <w:color w:val="000000"/>
                <w:sz w:val="21"/>
                <w:szCs w:val="21"/>
              </w:rPr>
              <w:t>厦门</w:t>
            </w:r>
            <w:r>
              <w:rPr>
                <w:rFonts w:ascii="仿宋_GB2312" w:hint="eastAsia"/>
                <w:sz w:val="21"/>
                <w:szCs w:val="21"/>
              </w:rPr>
              <w:t>市筹集</w:t>
            </w:r>
            <w:r>
              <w:rPr>
                <w:rFonts w:ascii="仿宋_GB2312" w:hint="eastAsia"/>
                <w:color w:val="000000"/>
                <w:sz w:val="21"/>
                <w:szCs w:val="21"/>
              </w:rPr>
              <w:t>）</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3FFCADD"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168210"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5886A5D"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基础处</w:t>
            </w:r>
          </w:p>
          <w:p w14:paraId="0D6567BA"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2022年1月14日</w:t>
            </w:r>
          </w:p>
        </w:tc>
      </w:tr>
      <w:tr w:rsidR="001D5215" w14:paraId="6B2D939B" w14:textId="77777777" w:rsidTr="001D5215">
        <w:trPr>
          <w:trHeight w:val="755"/>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38BCEA3D" w14:textId="77777777" w:rsidR="001D5215" w:rsidRDefault="001D5215">
            <w:pPr>
              <w:spacing w:line="300" w:lineRule="exact"/>
              <w:jc w:val="center"/>
              <w:rPr>
                <w:rFonts w:ascii="仿宋_GB2312"/>
                <w:sz w:val="21"/>
                <w:szCs w:val="21"/>
              </w:rPr>
            </w:pPr>
            <w:r>
              <w:rPr>
                <w:rFonts w:ascii="仿宋_GB2312" w:hint="eastAsia"/>
                <w:sz w:val="21"/>
                <w:szCs w:val="21"/>
              </w:rPr>
              <w:t>9</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273058B"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1A8881A"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高校产学合作项目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7A28C8"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有关高校</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E7B6A9A"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B59002" w14:textId="77777777" w:rsidR="001D5215" w:rsidRDefault="001D5215">
            <w:pPr>
              <w:spacing w:line="300" w:lineRule="exact"/>
              <w:rPr>
                <w:rFonts w:ascii="仿宋_GB2312" w:hAnsi="宋体" w:cs="宋体"/>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3624C28" w14:textId="77777777" w:rsidR="001D5215" w:rsidRDefault="001D5215">
            <w:pPr>
              <w:spacing w:line="300" w:lineRule="exact"/>
              <w:jc w:val="center"/>
              <w:rPr>
                <w:rFonts w:ascii="仿宋_GB2312"/>
                <w:color w:val="000000"/>
                <w:sz w:val="21"/>
                <w:szCs w:val="21"/>
              </w:rPr>
            </w:pPr>
            <w:r>
              <w:rPr>
                <w:rFonts w:ascii="仿宋_GB2312" w:hint="eastAsia"/>
                <w:sz w:val="21"/>
                <w:szCs w:val="21"/>
              </w:rPr>
              <w:t>高新、农村、社发处</w:t>
            </w:r>
          </w:p>
          <w:p w14:paraId="2D10738C" w14:textId="77777777" w:rsidR="001D5215" w:rsidRDefault="001D5215">
            <w:pPr>
              <w:spacing w:line="300" w:lineRule="exact"/>
              <w:jc w:val="center"/>
              <w:rPr>
                <w:rFonts w:ascii="仿宋_GB2312" w:hAnsi="宋体" w:cs="宋体"/>
                <w:color w:val="000000"/>
                <w:sz w:val="21"/>
                <w:szCs w:val="21"/>
              </w:rPr>
            </w:pPr>
            <w:r>
              <w:rPr>
                <w:rFonts w:ascii="仿宋_GB2312" w:hint="eastAsia"/>
                <w:color w:val="000000"/>
                <w:sz w:val="21"/>
                <w:szCs w:val="21"/>
              </w:rPr>
              <w:t>2022年1月14日</w:t>
            </w:r>
          </w:p>
        </w:tc>
      </w:tr>
      <w:tr w:rsidR="001D5215" w14:paraId="5F2BB994"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E8481AA" w14:textId="77777777" w:rsidR="001D5215" w:rsidRDefault="001D5215">
            <w:pPr>
              <w:spacing w:line="300" w:lineRule="exact"/>
              <w:jc w:val="center"/>
              <w:rPr>
                <w:rFonts w:ascii="仿宋_GB2312"/>
                <w:sz w:val="21"/>
                <w:szCs w:val="21"/>
              </w:rPr>
            </w:pPr>
            <w:r>
              <w:rPr>
                <w:rFonts w:ascii="仿宋_GB2312" w:hint="eastAsia"/>
                <w:sz w:val="21"/>
                <w:szCs w:val="21"/>
              </w:rPr>
              <w:lastRenderedPageBreak/>
              <w:t>10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C6F4760"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41207F0" w14:textId="77777777" w:rsidR="001D5215" w:rsidRDefault="001D5215">
            <w:pPr>
              <w:spacing w:line="300" w:lineRule="exact"/>
              <w:rPr>
                <w:rFonts w:ascii="仿宋_GB2312"/>
                <w:color w:val="000000"/>
                <w:sz w:val="21"/>
                <w:szCs w:val="21"/>
              </w:rPr>
            </w:pPr>
            <w:r>
              <w:rPr>
                <w:rFonts w:ascii="仿宋_GB2312" w:hint="eastAsia"/>
                <w:color w:val="000000"/>
                <w:sz w:val="21"/>
                <w:szCs w:val="21"/>
              </w:rPr>
              <w:t>创新战略研究项目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C768C4"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省直单位</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70AF43A"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484AC8"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269C236"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规划政策处</w:t>
            </w:r>
          </w:p>
          <w:p w14:paraId="4E4C4624"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2022年1月14日</w:t>
            </w:r>
          </w:p>
        </w:tc>
      </w:tr>
      <w:tr w:rsidR="001D5215" w14:paraId="329047C4"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B7B4F30" w14:textId="77777777" w:rsidR="001D5215" w:rsidRDefault="001D5215">
            <w:pPr>
              <w:spacing w:line="300" w:lineRule="exact"/>
              <w:jc w:val="center"/>
              <w:rPr>
                <w:rFonts w:ascii="仿宋_GB2312"/>
                <w:sz w:val="21"/>
                <w:szCs w:val="21"/>
              </w:rPr>
            </w:pPr>
            <w:r>
              <w:rPr>
                <w:rFonts w:ascii="仿宋_GB2312" w:hint="eastAsia"/>
                <w:sz w:val="21"/>
                <w:szCs w:val="21"/>
              </w:rPr>
              <w:t>11</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3499B7E9"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科技创新平台建设计划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312676" w14:textId="77777777" w:rsidR="001D5215" w:rsidRDefault="001D5215">
            <w:pPr>
              <w:spacing w:line="300" w:lineRule="exact"/>
              <w:rPr>
                <w:rFonts w:ascii="仿宋_GB2312"/>
                <w:color w:val="000000"/>
                <w:sz w:val="21"/>
                <w:szCs w:val="21"/>
              </w:rPr>
            </w:pPr>
            <w:r>
              <w:rPr>
                <w:rFonts w:ascii="仿宋_GB2312" w:hint="eastAsia"/>
                <w:color w:val="000000"/>
                <w:sz w:val="21"/>
                <w:szCs w:val="21"/>
              </w:rPr>
              <w:t>引进重大研发机构资助项目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9D34E9"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省直单位、各设区市（不含厦门）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A03C9C1"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5FB54C"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8BB09B0"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合作处</w:t>
            </w:r>
          </w:p>
          <w:p w14:paraId="4A6F800D"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2022年1月14日</w:t>
            </w:r>
          </w:p>
        </w:tc>
      </w:tr>
      <w:tr w:rsidR="001D5215" w14:paraId="2B2921A8" w14:textId="77777777" w:rsidTr="001D5215">
        <w:trPr>
          <w:trHeight w:val="56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41E0A42" w14:textId="77777777" w:rsidR="001D5215" w:rsidRDefault="001D5215">
            <w:pPr>
              <w:spacing w:line="300" w:lineRule="exact"/>
              <w:jc w:val="center"/>
              <w:rPr>
                <w:rFonts w:ascii="仿宋_GB2312"/>
                <w:sz w:val="21"/>
                <w:szCs w:val="21"/>
              </w:rPr>
            </w:pPr>
            <w:r>
              <w:rPr>
                <w:rFonts w:ascii="仿宋_GB2312" w:hint="eastAsia"/>
                <w:sz w:val="21"/>
                <w:szCs w:val="21"/>
              </w:rPr>
              <w:t>12</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6F7C80EE"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66B2D70" w14:textId="77777777" w:rsidR="001D5215" w:rsidRDefault="001D5215">
            <w:pPr>
              <w:spacing w:line="300" w:lineRule="exact"/>
              <w:rPr>
                <w:rFonts w:ascii="仿宋_GB2312"/>
                <w:sz w:val="21"/>
                <w:szCs w:val="21"/>
              </w:rPr>
            </w:pPr>
            <w:r>
              <w:rPr>
                <w:rFonts w:ascii="仿宋_GB2312" w:hint="eastAsia"/>
                <w:sz w:val="21"/>
                <w:szCs w:val="21"/>
              </w:rPr>
              <w:t>科技企业孵化器（众创空间）新增孵化用房补助及科技创新平台认定资助项目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BAE8A5" w14:textId="77777777" w:rsidR="001D5215" w:rsidRDefault="001D5215">
            <w:pPr>
              <w:spacing w:line="300" w:lineRule="exact"/>
              <w:rPr>
                <w:rFonts w:ascii="仿宋_GB2312" w:hAnsi="仿宋"/>
                <w:sz w:val="21"/>
                <w:szCs w:val="21"/>
              </w:rPr>
            </w:pPr>
            <w:r>
              <w:rPr>
                <w:rFonts w:ascii="仿宋_GB2312" w:hint="eastAsia"/>
                <w:sz w:val="21"/>
                <w:szCs w:val="21"/>
              </w:rPr>
              <w:t>新增孵化用房补助：</w:t>
            </w:r>
            <w:r>
              <w:rPr>
                <w:rFonts w:ascii="仿宋_GB2312" w:hAnsi="仿宋" w:hint="eastAsia"/>
                <w:sz w:val="21"/>
                <w:szCs w:val="21"/>
              </w:rPr>
              <w:t>经过省级备案的科技企业孵化器、公布的省</w:t>
            </w:r>
            <w:r>
              <w:rPr>
                <w:rFonts w:ascii="仿宋_GB2312" w:hint="eastAsia"/>
                <w:sz w:val="21"/>
                <w:szCs w:val="21"/>
              </w:rPr>
              <w:t>级众创空间；</w:t>
            </w:r>
          </w:p>
          <w:p w14:paraId="257BDC4F" w14:textId="77777777" w:rsidR="001D5215" w:rsidRDefault="001D5215">
            <w:pPr>
              <w:spacing w:line="300" w:lineRule="exact"/>
              <w:rPr>
                <w:rFonts w:ascii="仿宋_GB2312"/>
                <w:sz w:val="21"/>
                <w:szCs w:val="21"/>
              </w:rPr>
            </w:pPr>
            <w:r>
              <w:rPr>
                <w:rFonts w:ascii="仿宋_GB2312" w:hint="eastAsia"/>
                <w:sz w:val="21"/>
                <w:szCs w:val="21"/>
              </w:rPr>
              <w:t>科技创新平台认定资助：新认定的国家级省级科技企业孵化器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BBF786D"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BAA24"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23AF7EC"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创新办、省高新技术创业服务中心</w:t>
            </w:r>
          </w:p>
          <w:p w14:paraId="5B461890"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2022年1月14日</w:t>
            </w:r>
          </w:p>
        </w:tc>
      </w:tr>
      <w:tr w:rsidR="001D5215" w14:paraId="38463132"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3FCFF99" w14:textId="77777777" w:rsidR="001D5215" w:rsidRDefault="001D5215">
            <w:pPr>
              <w:spacing w:line="300" w:lineRule="exact"/>
              <w:jc w:val="center"/>
              <w:rPr>
                <w:rFonts w:ascii="仿宋_GB2312"/>
                <w:sz w:val="21"/>
                <w:szCs w:val="21"/>
              </w:rPr>
            </w:pPr>
            <w:r>
              <w:rPr>
                <w:rFonts w:ascii="仿宋_GB2312" w:hint="eastAsia"/>
                <w:sz w:val="21"/>
                <w:szCs w:val="21"/>
              </w:rPr>
              <w:t>13</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BE67B0D"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40BA632" w14:textId="77777777" w:rsidR="001D5215" w:rsidRDefault="001D5215">
            <w:pPr>
              <w:spacing w:line="300" w:lineRule="exact"/>
              <w:rPr>
                <w:rFonts w:ascii="仿宋_GB2312"/>
                <w:sz w:val="21"/>
                <w:szCs w:val="21"/>
              </w:rPr>
            </w:pPr>
            <w:r>
              <w:rPr>
                <w:rFonts w:ascii="仿宋_GB2312" w:hint="eastAsia"/>
                <w:sz w:val="21"/>
                <w:szCs w:val="21"/>
              </w:rPr>
              <w:t>星创天地建设后补助项目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F3AB65" w14:textId="77777777" w:rsidR="001D5215" w:rsidRDefault="001D5215">
            <w:pPr>
              <w:spacing w:line="300" w:lineRule="exact"/>
              <w:rPr>
                <w:rFonts w:ascii="仿宋_GB2312" w:hAnsi="仿宋"/>
                <w:sz w:val="21"/>
                <w:szCs w:val="21"/>
              </w:rPr>
            </w:pPr>
            <w:r>
              <w:rPr>
                <w:rFonts w:ascii="仿宋_GB2312" w:hint="eastAsia"/>
                <w:color w:val="000000"/>
                <w:sz w:val="21"/>
                <w:szCs w:val="21"/>
              </w:rPr>
              <w:t>省直单位、各设区市（不含厦门）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8033CB9"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3D68C9"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1E9D038" w14:textId="77777777" w:rsidR="001D5215" w:rsidRDefault="001D5215">
            <w:pPr>
              <w:spacing w:line="300" w:lineRule="exact"/>
              <w:jc w:val="center"/>
              <w:rPr>
                <w:rFonts w:ascii="仿宋_GB2312"/>
                <w:color w:val="000000"/>
                <w:sz w:val="21"/>
                <w:szCs w:val="21"/>
              </w:rPr>
            </w:pPr>
            <w:r>
              <w:rPr>
                <w:rFonts w:ascii="仿宋_GB2312" w:hint="eastAsia"/>
                <w:sz w:val="24"/>
              </w:rPr>
              <w:t>星火办</w:t>
            </w:r>
          </w:p>
          <w:p w14:paraId="11E5CF16"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2022年1月14日</w:t>
            </w:r>
          </w:p>
        </w:tc>
      </w:tr>
      <w:tr w:rsidR="001D5215" w14:paraId="31EBA530"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7DA1976" w14:textId="77777777" w:rsidR="001D5215" w:rsidRDefault="001D5215">
            <w:pPr>
              <w:spacing w:line="300" w:lineRule="exact"/>
              <w:jc w:val="center"/>
              <w:rPr>
                <w:rFonts w:ascii="仿宋_GB2312"/>
                <w:sz w:val="21"/>
                <w:szCs w:val="21"/>
              </w:rPr>
            </w:pPr>
            <w:r>
              <w:rPr>
                <w:rFonts w:ascii="仿宋_GB2312" w:hint="eastAsia"/>
                <w:sz w:val="21"/>
                <w:szCs w:val="21"/>
              </w:rPr>
              <w:t>14</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50FBCF5"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7D0A47F" w14:textId="77777777" w:rsidR="001D5215" w:rsidRDefault="001D5215">
            <w:pPr>
              <w:spacing w:line="300" w:lineRule="exact"/>
              <w:rPr>
                <w:rFonts w:ascii="仿宋_GB2312"/>
                <w:color w:val="000000"/>
                <w:sz w:val="21"/>
                <w:szCs w:val="21"/>
              </w:rPr>
            </w:pPr>
            <w:r>
              <w:rPr>
                <w:rFonts w:ascii="仿宋_GB2312" w:hint="eastAsia"/>
                <w:sz w:val="21"/>
                <w:szCs w:val="21"/>
              </w:rPr>
              <w:t>省级新型研发机构非财政资金购买科研仪器设备软件后补助项目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437D65" w14:textId="77777777" w:rsidR="001D5215" w:rsidRDefault="001D5215">
            <w:pPr>
              <w:spacing w:line="300" w:lineRule="exact"/>
              <w:rPr>
                <w:rFonts w:ascii="仿宋_GB2312"/>
                <w:color w:val="000000"/>
                <w:sz w:val="21"/>
                <w:szCs w:val="21"/>
              </w:rPr>
            </w:pPr>
            <w:r>
              <w:rPr>
                <w:rFonts w:ascii="仿宋_GB2312" w:hAnsi="仿宋" w:hint="eastAsia"/>
                <w:sz w:val="21"/>
                <w:szCs w:val="21"/>
              </w:rPr>
              <w:t>经评估命名的省级新型研发机构</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A2E5CB0"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A6B356"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93ADD8F"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规划政策处</w:t>
            </w:r>
          </w:p>
          <w:p w14:paraId="02527F56"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2022年1月14日</w:t>
            </w:r>
          </w:p>
        </w:tc>
      </w:tr>
      <w:tr w:rsidR="001D5215" w14:paraId="63F0C8A6"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382CFCF4" w14:textId="77777777" w:rsidR="001D5215" w:rsidRDefault="001D5215">
            <w:pPr>
              <w:spacing w:line="300" w:lineRule="exact"/>
              <w:jc w:val="center"/>
              <w:rPr>
                <w:rFonts w:ascii="仿宋_GB2312"/>
                <w:sz w:val="21"/>
                <w:szCs w:val="21"/>
              </w:rPr>
            </w:pPr>
            <w:r>
              <w:rPr>
                <w:rFonts w:ascii="仿宋_GB2312" w:hint="eastAsia"/>
                <w:sz w:val="21"/>
                <w:szCs w:val="21"/>
              </w:rPr>
              <w:t>15</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30F0F74E"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技术转移计划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4C3CEF" w14:textId="77777777" w:rsidR="001D5215" w:rsidRDefault="001D5215">
            <w:pPr>
              <w:spacing w:line="300" w:lineRule="exact"/>
              <w:rPr>
                <w:rFonts w:ascii="仿宋_GB2312"/>
                <w:color w:val="000000"/>
                <w:sz w:val="21"/>
                <w:szCs w:val="21"/>
              </w:rPr>
            </w:pPr>
            <w:r>
              <w:rPr>
                <w:rFonts w:ascii="仿宋_GB2312" w:hint="eastAsia"/>
                <w:color w:val="000000"/>
                <w:sz w:val="21"/>
                <w:szCs w:val="21"/>
              </w:rPr>
              <w:t>重大科技成果购买补助项目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CA6F3F"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省直单位、各设区市（不含厦门）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B1A963C"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02472C"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07158DA"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成果处</w:t>
            </w:r>
          </w:p>
          <w:p w14:paraId="176A4BF6"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2022年1月14日</w:t>
            </w:r>
          </w:p>
        </w:tc>
      </w:tr>
      <w:tr w:rsidR="001D5215" w14:paraId="222636E2"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74E7B0F" w14:textId="77777777" w:rsidR="001D5215" w:rsidRDefault="001D5215">
            <w:pPr>
              <w:spacing w:line="300" w:lineRule="exact"/>
              <w:jc w:val="center"/>
              <w:rPr>
                <w:rFonts w:ascii="仿宋_GB2312"/>
                <w:sz w:val="21"/>
                <w:szCs w:val="21"/>
              </w:rPr>
            </w:pPr>
            <w:r>
              <w:rPr>
                <w:rFonts w:ascii="仿宋_GB2312" w:hint="eastAsia"/>
                <w:sz w:val="21"/>
                <w:szCs w:val="21"/>
              </w:rPr>
              <w:t>16</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8D3BC14" w14:textId="77777777" w:rsidR="001D5215" w:rsidRDefault="001D5215">
            <w:pPr>
              <w:widowControl/>
              <w:jc w:val="left"/>
              <w:rPr>
                <w:rFonts w:ascii="仿宋_GB2312"/>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DE305A3" w14:textId="77777777" w:rsidR="001D5215" w:rsidRDefault="001D5215">
            <w:pPr>
              <w:spacing w:line="300" w:lineRule="exact"/>
              <w:rPr>
                <w:rFonts w:ascii="仿宋_GB2312"/>
                <w:color w:val="000000"/>
                <w:sz w:val="21"/>
                <w:szCs w:val="21"/>
              </w:rPr>
            </w:pPr>
            <w:r>
              <w:rPr>
                <w:rFonts w:ascii="仿宋_GB2312" w:hint="eastAsia"/>
                <w:color w:val="000000"/>
                <w:sz w:val="21"/>
                <w:szCs w:val="21"/>
              </w:rPr>
              <w:t>福建省中科院STS计划配套项目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5C04CC"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省直单位、各设区市</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A30E3FE"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2022年2月28日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A777F7"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2022年3月31日（系统关闭）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3B21FC3"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成果处</w:t>
            </w:r>
          </w:p>
          <w:p w14:paraId="43795E5F"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2022年4月5日</w:t>
            </w:r>
          </w:p>
        </w:tc>
      </w:tr>
      <w:tr w:rsidR="001D5215" w14:paraId="3A4FEDEB" w14:textId="77777777" w:rsidTr="001D5215">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F1443CF" w14:textId="77777777" w:rsidR="001D5215" w:rsidRDefault="001D5215">
            <w:pPr>
              <w:spacing w:line="300" w:lineRule="exact"/>
              <w:jc w:val="center"/>
              <w:rPr>
                <w:rFonts w:ascii="仿宋_GB2312"/>
                <w:sz w:val="21"/>
                <w:szCs w:val="21"/>
              </w:rPr>
            </w:pPr>
            <w:r>
              <w:rPr>
                <w:rFonts w:ascii="仿宋_GB2312" w:hint="eastAsia"/>
                <w:sz w:val="21"/>
                <w:szCs w:val="21"/>
              </w:rPr>
              <w:t>17</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77A2F85"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公益类计划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7DDA8E"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省属公益类科研院所基本科研专项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36603D" w14:textId="77777777" w:rsidR="001D5215" w:rsidRDefault="001D5215">
            <w:pPr>
              <w:spacing w:line="300" w:lineRule="exact"/>
              <w:rPr>
                <w:rFonts w:ascii="仿宋_GB2312"/>
                <w:color w:val="000000"/>
                <w:sz w:val="21"/>
                <w:szCs w:val="21"/>
              </w:rPr>
            </w:pPr>
            <w:r>
              <w:rPr>
                <w:rFonts w:ascii="仿宋_GB2312" w:hint="eastAsia"/>
                <w:color w:val="000000"/>
                <w:sz w:val="21"/>
                <w:szCs w:val="21"/>
              </w:rPr>
              <w:t>省属公益类科研院所</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916D828"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2021年12月10日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6F41C3" w14:textId="77777777" w:rsidR="001D5215" w:rsidRDefault="001D5215">
            <w:pPr>
              <w:spacing w:line="300" w:lineRule="exact"/>
              <w:rPr>
                <w:rFonts w:ascii="仿宋_GB2312"/>
                <w:color w:val="000000"/>
                <w:sz w:val="21"/>
                <w:szCs w:val="21"/>
              </w:rPr>
            </w:pPr>
            <w:r>
              <w:rPr>
                <w:rFonts w:ascii="仿宋_GB2312" w:hint="eastAsia"/>
                <w:color w:val="000000"/>
                <w:sz w:val="21"/>
                <w:szCs w:val="21"/>
              </w:rPr>
              <w:t>2022年1月10日（系统关闭）</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33A9767" w14:textId="77777777" w:rsidR="001D5215" w:rsidRDefault="001D5215">
            <w:pPr>
              <w:spacing w:line="300" w:lineRule="exact"/>
              <w:jc w:val="center"/>
              <w:rPr>
                <w:rFonts w:ascii="仿宋_GB2312"/>
                <w:color w:val="000000"/>
                <w:sz w:val="21"/>
                <w:szCs w:val="21"/>
              </w:rPr>
            </w:pPr>
            <w:r>
              <w:rPr>
                <w:rFonts w:ascii="仿宋_GB2312" w:hint="eastAsia"/>
                <w:color w:val="000000"/>
                <w:sz w:val="21"/>
                <w:szCs w:val="21"/>
              </w:rPr>
              <w:t>规划政策处</w:t>
            </w:r>
          </w:p>
          <w:p w14:paraId="19CF21C9" w14:textId="77777777" w:rsidR="001D5215" w:rsidRDefault="001D5215">
            <w:pPr>
              <w:spacing w:line="300" w:lineRule="exact"/>
              <w:jc w:val="center"/>
              <w:rPr>
                <w:rFonts w:ascii="仿宋_GB2312"/>
                <w:sz w:val="21"/>
                <w:szCs w:val="21"/>
              </w:rPr>
            </w:pPr>
            <w:r>
              <w:rPr>
                <w:rFonts w:ascii="仿宋_GB2312" w:hint="eastAsia"/>
                <w:color w:val="000000"/>
                <w:sz w:val="21"/>
                <w:szCs w:val="21"/>
              </w:rPr>
              <w:t>2022年1月14日</w:t>
            </w:r>
          </w:p>
        </w:tc>
      </w:tr>
    </w:tbl>
    <w:p w14:paraId="2767184E" w14:textId="77777777" w:rsidR="001D5215" w:rsidRDefault="001D5215" w:rsidP="001D5215">
      <w:pPr>
        <w:spacing w:line="500" w:lineRule="exact"/>
        <w:ind w:firstLine="645"/>
        <w:rPr>
          <w:rFonts w:ascii="仿宋_GB2312"/>
          <w:szCs w:val="32"/>
        </w:rPr>
      </w:pPr>
      <w:r>
        <w:rPr>
          <w:rFonts w:ascii="仿宋_GB2312" w:hint="eastAsia"/>
          <w:szCs w:val="32"/>
        </w:rPr>
        <w:t>（二）申报单位未按期提交申请书的视为放弃申请，申报截止时间后将不能提交（申报单位主动撤回不视为已提交；主管单位初审退回修改的申请书可视为项目已提交，申报截止时间后申请书可继续提交）；在推荐起止时间内，主管单位</w:t>
      </w:r>
      <w:r>
        <w:rPr>
          <w:rFonts w:ascii="仿宋_GB2312" w:hint="eastAsia"/>
          <w:szCs w:val="32"/>
        </w:rPr>
        <w:lastRenderedPageBreak/>
        <w:t>将申报材料审核退回修改的，申报单位还可重新提交申报材料。除科技厅网站外，申报单位也可从福建省网上办事大厅进入办理项目申报业务。</w:t>
      </w:r>
    </w:p>
    <w:p w14:paraId="391C2A33" w14:textId="77777777" w:rsidR="001D5215" w:rsidRDefault="001D5215" w:rsidP="001D5215">
      <w:pPr>
        <w:spacing w:line="500" w:lineRule="exact"/>
        <w:ind w:firstLine="645"/>
        <w:rPr>
          <w:rFonts w:ascii="仿宋_GB2312"/>
          <w:color w:val="0000FF"/>
          <w:szCs w:val="32"/>
        </w:rPr>
      </w:pPr>
      <w:r>
        <w:rPr>
          <w:rFonts w:ascii="仿宋_GB2312" w:hint="eastAsia"/>
          <w:szCs w:val="32"/>
        </w:rPr>
        <w:t>（三）2022年度科技计划项目通过“省科技计划项目管理系统”进行申报和推荐。</w:t>
      </w:r>
      <w:r>
        <w:rPr>
          <w:rFonts w:ascii="仿宋_GB2312" w:hAnsi="宋体" w:cs="宋体" w:hint="eastAsia"/>
          <w:color w:val="000000"/>
          <w:kern w:val="0"/>
          <w:szCs w:val="32"/>
        </w:rPr>
        <w:t>在系统使用过程中，有任</w:t>
      </w:r>
      <w:r>
        <w:rPr>
          <w:rFonts w:ascii="仿宋_GB2312" w:hint="eastAsia"/>
          <w:szCs w:val="32"/>
        </w:rPr>
        <w:t>何系统异常或技术上的问题（包括单位注册、科技人员注册出现异常）都可联系技术支持部门：福建省海峡信息技术有限公司 联系电话：0591-87882011、0591-87862982。</w:t>
      </w:r>
      <w:r>
        <w:rPr>
          <w:rFonts w:hint="eastAsia"/>
        </w:rPr>
        <w:t>邮箱：</w:t>
      </w:r>
      <w:r>
        <w:t>reset@kjt.fujian.gov.cn</w:t>
      </w:r>
    </w:p>
    <w:p w14:paraId="088BB368" w14:textId="77777777" w:rsidR="001D5215" w:rsidRDefault="001D5215" w:rsidP="001D5215">
      <w:pPr>
        <w:spacing w:line="500" w:lineRule="exact"/>
        <w:ind w:firstLine="645"/>
        <w:rPr>
          <w:rFonts w:ascii="黑体" w:eastAsia="黑体" w:hAnsi="黑体"/>
          <w:szCs w:val="32"/>
        </w:rPr>
      </w:pPr>
      <w:r>
        <w:rPr>
          <w:rFonts w:ascii="黑体" w:eastAsia="黑体" w:hAnsi="黑体" w:hint="eastAsia"/>
          <w:szCs w:val="32"/>
        </w:rPr>
        <w:t>三、其他事项</w:t>
      </w:r>
    </w:p>
    <w:p w14:paraId="726E5E31" w14:textId="77777777" w:rsidR="001D5215" w:rsidRDefault="001D5215" w:rsidP="001D5215">
      <w:pPr>
        <w:spacing w:line="500" w:lineRule="exact"/>
        <w:ind w:firstLine="645"/>
        <w:rPr>
          <w:rFonts w:ascii="仿宋_GB2312"/>
          <w:szCs w:val="32"/>
        </w:rPr>
      </w:pPr>
      <w:r>
        <w:rPr>
          <w:rFonts w:ascii="仿宋_GB2312" w:hint="eastAsia"/>
          <w:szCs w:val="32"/>
        </w:rPr>
        <w:t>（一）为提高项目申报质量，我厅根据科技计划项目安排情况，结合各推荐单位往年项目推荐、立项和执行情况，确定申报推荐数，请按照分配的限项数（见附件）推荐备选项目。</w:t>
      </w:r>
    </w:p>
    <w:p w14:paraId="0F206D99" w14:textId="77777777" w:rsidR="001D5215" w:rsidRDefault="001D5215" w:rsidP="001D5215">
      <w:pPr>
        <w:spacing w:line="500" w:lineRule="exact"/>
        <w:ind w:firstLine="645"/>
        <w:rPr>
          <w:rFonts w:ascii="仿宋_GB2312"/>
          <w:szCs w:val="32"/>
        </w:rPr>
      </w:pPr>
      <w:r>
        <w:rPr>
          <w:rFonts w:ascii="仿宋_GB2312" w:hint="eastAsia"/>
          <w:szCs w:val="32"/>
        </w:rPr>
        <w:t>（二）其他省级科技计划项目和定向征集项目的申报通知另行发布。</w:t>
      </w:r>
    </w:p>
    <w:p w14:paraId="6A193A5B" w14:textId="77777777" w:rsidR="001D5215" w:rsidRDefault="001D5215" w:rsidP="001D5215">
      <w:pPr>
        <w:spacing w:line="500" w:lineRule="exact"/>
        <w:ind w:firstLine="645"/>
        <w:rPr>
          <w:rFonts w:ascii="仿宋_GB2312"/>
          <w:szCs w:val="32"/>
        </w:rPr>
      </w:pPr>
      <w:r>
        <w:rPr>
          <w:rFonts w:ascii="仿宋_GB2312" w:hint="eastAsia"/>
          <w:szCs w:val="32"/>
        </w:rPr>
        <w:t>（三）项目申报单位、项目推荐单位及时更新完善银行账户等单位信息，以便在项目立项后加快资助经费拨款等工作。</w:t>
      </w:r>
    </w:p>
    <w:p w14:paraId="64E0A29A" w14:textId="77777777" w:rsidR="001D5215" w:rsidRDefault="001D5215" w:rsidP="001D5215">
      <w:pPr>
        <w:spacing w:line="500" w:lineRule="exact"/>
        <w:ind w:firstLineChars="200" w:firstLine="640"/>
        <w:rPr>
          <w:rFonts w:ascii="黑体" w:eastAsia="黑体"/>
          <w:szCs w:val="32"/>
        </w:rPr>
      </w:pPr>
      <w:r>
        <w:rPr>
          <w:rFonts w:ascii="黑体" w:eastAsia="黑体" w:hint="eastAsia"/>
          <w:szCs w:val="32"/>
        </w:rPr>
        <w:t>四、联系咨询方式</w:t>
      </w:r>
    </w:p>
    <w:p w14:paraId="18CADD37" w14:textId="77777777" w:rsidR="001D5215" w:rsidRDefault="001D5215" w:rsidP="001D5215">
      <w:pPr>
        <w:spacing w:line="500" w:lineRule="exact"/>
        <w:ind w:firstLine="646"/>
        <w:rPr>
          <w:rFonts w:ascii="仿宋_GB2312"/>
          <w:szCs w:val="32"/>
        </w:rPr>
      </w:pPr>
      <w:r>
        <w:rPr>
          <w:rFonts w:ascii="仿宋_GB2312" w:hint="eastAsia"/>
          <w:szCs w:val="32"/>
        </w:rPr>
        <w:t>（一）区域发展项目、引导性项目、高校产学合作项目</w:t>
      </w:r>
    </w:p>
    <w:p w14:paraId="399556B4" w14:textId="77777777" w:rsidR="001D5215" w:rsidRDefault="001D5215" w:rsidP="001D5215">
      <w:pPr>
        <w:spacing w:line="500" w:lineRule="exact"/>
        <w:ind w:firstLine="646"/>
        <w:rPr>
          <w:rFonts w:ascii="仿宋_GB2312"/>
          <w:szCs w:val="32"/>
        </w:rPr>
      </w:pPr>
      <w:r>
        <w:rPr>
          <w:rFonts w:ascii="仿宋_GB2312" w:hint="eastAsia"/>
          <w:szCs w:val="32"/>
        </w:rPr>
        <w:t>高新处：0591-87881286 农村处：0591-83517063</w:t>
      </w:r>
    </w:p>
    <w:p w14:paraId="312C1B6C" w14:textId="77777777" w:rsidR="001D5215" w:rsidRDefault="001D5215" w:rsidP="001D5215">
      <w:pPr>
        <w:spacing w:line="500" w:lineRule="exact"/>
        <w:ind w:firstLine="646"/>
        <w:rPr>
          <w:rFonts w:ascii="仿宋_GB2312"/>
          <w:szCs w:val="32"/>
        </w:rPr>
      </w:pPr>
      <w:r>
        <w:rPr>
          <w:rFonts w:ascii="仿宋_GB2312" w:hint="eastAsia"/>
          <w:szCs w:val="32"/>
        </w:rPr>
        <w:t>社发处：0591-87883255 资配处：0591-87881125</w:t>
      </w:r>
    </w:p>
    <w:p w14:paraId="0424C485" w14:textId="77777777" w:rsidR="001D5215" w:rsidRDefault="001D5215" w:rsidP="001D5215">
      <w:pPr>
        <w:spacing w:line="500" w:lineRule="exact"/>
        <w:ind w:firstLine="646"/>
        <w:rPr>
          <w:rFonts w:ascii="仿宋_GB2312"/>
          <w:szCs w:val="32"/>
        </w:rPr>
      </w:pPr>
      <w:r>
        <w:rPr>
          <w:rFonts w:ascii="仿宋_GB2312" w:hint="eastAsia"/>
          <w:szCs w:val="32"/>
        </w:rPr>
        <w:t>（二）科技型中小企业技术创新资金项目</w:t>
      </w:r>
    </w:p>
    <w:p w14:paraId="1193E455" w14:textId="77777777" w:rsidR="001D5215" w:rsidRDefault="001D5215" w:rsidP="001D5215">
      <w:pPr>
        <w:spacing w:line="500" w:lineRule="exact"/>
        <w:ind w:firstLine="646"/>
        <w:rPr>
          <w:rFonts w:ascii="仿宋_GB2312"/>
          <w:szCs w:val="32"/>
        </w:rPr>
      </w:pPr>
      <w:r>
        <w:rPr>
          <w:rFonts w:ascii="仿宋_GB2312" w:hint="eastAsia"/>
          <w:szCs w:val="32"/>
        </w:rPr>
        <w:t>省科技型中小企业技术创新中心：0591-87810353</w:t>
      </w:r>
    </w:p>
    <w:p w14:paraId="71AB4553" w14:textId="77777777" w:rsidR="001D5215" w:rsidRDefault="001D5215" w:rsidP="001D5215">
      <w:pPr>
        <w:spacing w:line="500" w:lineRule="exact"/>
        <w:ind w:firstLine="646"/>
        <w:rPr>
          <w:rFonts w:ascii="仿宋_GB2312"/>
          <w:szCs w:val="32"/>
        </w:rPr>
      </w:pPr>
      <w:r>
        <w:rPr>
          <w:rFonts w:ascii="仿宋_GB2312" w:hint="eastAsia"/>
          <w:szCs w:val="32"/>
        </w:rPr>
        <w:t>（三）星火项目、省级科技特派员后补助项目、星创</w:t>
      </w:r>
    </w:p>
    <w:p w14:paraId="528F870C" w14:textId="77777777" w:rsidR="001D5215" w:rsidRDefault="001D5215" w:rsidP="001D5215">
      <w:pPr>
        <w:spacing w:line="500" w:lineRule="exact"/>
        <w:ind w:firstLine="646"/>
        <w:rPr>
          <w:rFonts w:ascii="仿宋_GB2312"/>
          <w:szCs w:val="32"/>
        </w:rPr>
      </w:pPr>
      <w:r>
        <w:rPr>
          <w:rFonts w:ascii="仿宋_GB2312" w:hint="eastAsia"/>
          <w:szCs w:val="32"/>
        </w:rPr>
        <w:t>天地建设后补助项目</w:t>
      </w:r>
    </w:p>
    <w:p w14:paraId="673CC7F9" w14:textId="77777777" w:rsidR="001D5215" w:rsidRDefault="001D5215" w:rsidP="001D5215">
      <w:pPr>
        <w:spacing w:line="500" w:lineRule="exact"/>
        <w:ind w:firstLine="646"/>
        <w:rPr>
          <w:rFonts w:ascii="仿宋_GB2312"/>
          <w:szCs w:val="32"/>
        </w:rPr>
      </w:pPr>
      <w:r>
        <w:rPr>
          <w:rFonts w:ascii="仿宋_GB2312" w:hint="eastAsia"/>
          <w:szCs w:val="32"/>
        </w:rPr>
        <w:lastRenderedPageBreak/>
        <w:t>星火办：0591-87883049</w:t>
      </w:r>
    </w:p>
    <w:p w14:paraId="21D09BE3" w14:textId="77777777" w:rsidR="001D5215" w:rsidRDefault="001D5215" w:rsidP="001D5215">
      <w:pPr>
        <w:spacing w:line="500" w:lineRule="exact"/>
        <w:ind w:firstLine="646"/>
        <w:rPr>
          <w:rFonts w:ascii="仿宋_GB2312"/>
          <w:color w:val="000000"/>
          <w:sz w:val="21"/>
          <w:szCs w:val="21"/>
        </w:rPr>
      </w:pPr>
      <w:r>
        <w:rPr>
          <w:rFonts w:ascii="仿宋_GB2312" w:hint="eastAsia"/>
          <w:szCs w:val="32"/>
        </w:rPr>
        <w:t>（四）对外合作项目、引进重大研发机构资助项目</w:t>
      </w:r>
    </w:p>
    <w:p w14:paraId="5AF913AD" w14:textId="77777777" w:rsidR="001D5215" w:rsidRDefault="001D5215" w:rsidP="001D5215">
      <w:pPr>
        <w:spacing w:line="500" w:lineRule="exact"/>
        <w:ind w:firstLine="646"/>
        <w:rPr>
          <w:rFonts w:ascii="仿宋_GB2312"/>
          <w:szCs w:val="32"/>
        </w:rPr>
      </w:pPr>
      <w:r>
        <w:rPr>
          <w:rFonts w:ascii="仿宋_GB2312" w:hint="eastAsia"/>
          <w:szCs w:val="32"/>
        </w:rPr>
        <w:t>合作处：0591-87866133</w:t>
      </w:r>
    </w:p>
    <w:p w14:paraId="2074C73D" w14:textId="77777777" w:rsidR="001D5215" w:rsidRDefault="001D5215" w:rsidP="001D5215">
      <w:pPr>
        <w:spacing w:line="500" w:lineRule="exact"/>
        <w:ind w:firstLine="646"/>
        <w:rPr>
          <w:rFonts w:ascii="仿宋_GB2312"/>
          <w:szCs w:val="32"/>
        </w:rPr>
      </w:pPr>
      <w:r>
        <w:rPr>
          <w:rFonts w:ascii="仿宋_GB2312" w:hint="eastAsia"/>
          <w:szCs w:val="32"/>
        </w:rPr>
        <w:t>（五）自然科学基金项目</w:t>
      </w:r>
    </w:p>
    <w:p w14:paraId="3B0C3E83" w14:textId="77777777" w:rsidR="001D5215" w:rsidRDefault="001D5215" w:rsidP="001D5215">
      <w:pPr>
        <w:spacing w:line="500" w:lineRule="exact"/>
        <w:ind w:firstLine="646"/>
        <w:rPr>
          <w:rFonts w:ascii="仿宋_GB2312"/>
          <w:szCs w:val="32"/>
        </w:rPr>
      </w:pPr>
      <w:r>
        <w:rPr>
          <w:rFonts w:ascii="仿宋_GB2312" w:hint="eastAsia"/>
          <w:szCs w:val="32"/>
        </w:rPr>
        <w:t>基础处：0591-87882899</w:t>
      </w:r>
    </w:p>
    <w:p w14:paraId="5FC6E8C7" w14:textId="77777777" w:rsidR="001D5215" w:rsidRDefault="001D5215" w:rsidP="001D5215">
      <w:pPr>
        <w:spacing w:line="500" w:lineRule="exact"/>
        <w:ind w:firstLine="646"/>
        <w:rPr>
          <w:rFonts w:ascii="仿宋_GB2312"/>
          <w:szCs w:val="32"/>
        </w:rPr>
      </w:pPr>
      <w:r>
        <w:rPr>
          <w:rFonts w:ascii="仿宋_GB2312" w:hint="eastAsia"/>
          <w:szCs w:val="32"/>
        </w:rPr>
        <w:t>（六）创新战略研究项目、省级新型研发机构非财政</w:t>
      </w:r>
    </w:p>
    <w:p w14:paraId="6CDCF52E" w14:textId="77777777" w:rsidR="001D5215" w:rsidRDefault="001D5215" w:rsidP="001D5215">
      <w:pPr>
        <w:spacing w:line="500" w:lineRule="exact"/>
        <w:ind w:firstLine="646"/>
        <w:rPr>
          <w:rFonts w:ascii="仿宋_GB2312"/>
          <w:szCs w:val="32"/>
        </w:rPr>
      </w:pPr>
      <w:r>
        <w:rPr>
          <w:rFonts w:ascii="仿宋_GB2312" w:hint="eastAsia"/>
          <w:szCs w:val="32"/>
        </w:rPr>
        <w:t>资金购买科研仪器设备软件后补助项目、省属公益类</w:t>
      </w:r>
    </w:p>
    <w:p w14:paraId="73B6CC36" w14:textId="77777777" w:rsidR="001D5215" w:rsidRDefault="001D5215" w:rsidP="001D5215">
      <w:pPr>
        <w:spacing w:line="500" w:lineRule="exact"/>
        <w:ind w:firstLine="646"/>
        <w:rPr>
          <w:rFonts w:ascii="仿宋_GB2312"/>
          <w:szCs w:val="32"/>
        </w:rPr>
      </w:pPr>
      <w:r>
        <w:rPr>
          <w:rFonts w:ascii="仿宋_GB2312" w:hint="eastAsia"/>
          <w:szCs w:val="32"/>
        </w:rPr>
        <w:t>科研院所基本科研专项</w:t>
      </w:r>
    </w:p>
    <w:p w14:paraId="46C5200A" w14:textId="77777777" w:rsidR="001D5215" w:rsidRDefault="001D5215" w:rsidP="001D5215">
      <w:pPr>
        <w:spacing w:line="500" w:lineRule="exact"/>
        <w:ind w:firstLine="646"/>
        <w:rPr>
          <w:rFonts w:ascii="仿宋_GB2312"/>
          <w:szCs w:val="32"/>
        </w:rPr>
      </w:pPr>
      <w:r>
        <w:rPr>
          <w:rFonts w:ascii="仿宋_GB2312" w:hint="eastAsia"/>
          <w:szCs w:val="32"/>
        </w:rPr>
        <w:t>规划政策处：0591-87882060、87305039</w:t>
      </w:r>
    </w:p>
    <w:p w14:paraId="136AF32E" w14:textId="77777777" w:rsidR="001D5215" w:rsidRDefault="001D5215" w:rsidP="001D5215">
      <w:pPr>
        <w:spacing w:line="500" w:lineRule="exact"/>
        <w:ind w:firstLine="646"/>
        <w:rPr>
          <w:rFonts w:ascii="仿宋_GB2312"/>
          <w:szCs w:val="32"/>
        </w:rPr>
      </w:pPr>
      <w:r>
        <w:rPr>
          <w:rFonts w:ascii="仿宋_GB2312" w:hint="eastAsia"/>
          <w:szCs w:val="32"/>
        </w:rPr>
        <w:t>（七）科技企业孵化器（众创空间）新增孵化用房补助</w:t>
      </w:r>
    </w:p>
    <w:p w14:paraId="08FFF37F" w14:textId="77777777" w:rsidR="001D5215" w:rsidRDefault="001D5215" w:rsidP="001D5215">
      <w:pPr>
        <w:spacing w:line="500" w:lineRule="exact"/>
        <w:ind w:firstLine="646"/>
        <w:rPr>
          <w:rFonts w:ascii="仿宋_GB2312"/>
          <w:szCs w:val="32"/>
        </w:rPr>
      </w:pPr>
      <w:r>
        <w:rPr>
          <w:rFonts w:ascii="仿宋_GB2312" w:hint="eastAsia"/>
          <w:szCs w:val="32"/>
        </w:rPr>
        <w:t xml:space="preserve">及科技创新平台认定资助项目　 </w:t>
      </w:r>
    </w:p>
    <w:p w14:paraId="5E2D030F" w14:textId="77777777" w:rsidR="001D5215" w:rsidRDefault="001D5215" w:rsidP="001D5215">
      <w:pPr>
        <w:spacing w:line="500" w:lineRule="exact"/>
        <w:ind w:firstLine="646"/>
        <w:rPr>
          <w:rFonts w:ascii="仿宋_GB2312"/>
          <w:szCs w:val="32"/>
        </w:rPr>
      </w:pPr>
      <w:r>
        <w:rPr>
          <w:rFonts w:ascii="仿宋_GB2312" w:hint="eastAsia"/>
          <w:szCs w:val="32"/>
        </w:rPr>
        <w:t xml:space="preserve">创新办：0591-87862991 </w:t>
      </w:r>
    </w:p>
    <w:p w14:paraId="7FDB51ED" w14:textId="77777777" w:rsidR="001D5215" w:rsidRDefault="001D5215" w:rsidP="001D5215">
      <w:pPr>
        <w:widowControl/>
        <w:spacing w:line="500" w:lineRule="exact"/>
        <w:ind w:firstLineChars="200" w:firstLine="640"/>
        <w:jc w:val="left"/>
        <w:rPr>
          <w:rFonts w:ascii="仿宋_GB2312"/>
          <w:szCs w:val="32"/>
        </w:rPr>
      </w:pPr>
      <w:r>
        <w:rPr>
          <w:rFonts w:ascii="仿宋_GB2312" w:hint="eastAsia"/>
          <w:szCs w:val="32"/>
        </w:rPr>
        <w:t>省高新技术创业服务中心：0591-87645522</w:t>
      </w:r>
    </w:p>
    <w:p w14:paraId="1BE2FE7D" w14:textId="77777777" w:rsidR="001D5215" w:rsidRDefault="001D5215" w:rsidP="001D5215">
      <w:pPr>
        <w:spacing w:line="500" w:lineRule="exact"/>
        <w:ind w:firstLine="646"/>
        <w:rPr>
          <w:rFonts w:ascii="仿宋_GB2312"/>
          <w:szCs w:val="32"/>
        </w:rPr>
      </w:pPr>
      <w:r>
        <w:rPr>
          <w:rFonts w:ascii="仿宋_GB2312" w:hint="eastAsia"/>
          <w:szCs w:val="32"/>
        </w:rPr>
        <w:t>（八）重大科技成果购买补助项目、福建省中科院STS</w:t>
      </w:r>
    </w:p>
    <w:p w14:paraId="6E49D1F5" w14:textId="77777777" w:rsidR="001D5215" w:rsidRDefault="001D5215" w:rsidP="001D5215">
      <w:pPr>
        <w:spacing w:line="500" w:lineRule="exact"/>
        <w:ind w:firstLine="646"/>
        <w:rPr>
          <w:rFonts w:ascii="仿宋_GB2312"/>
          <w:szCs w:val="32"/>
        </w:rPr>
      </w:pPr>
      <w:r>
        <w:rPr>
          <w:rFonts w:ascii="仿宋_GB2312" w:hint="eastAsia"/>
          <w:szCs w:val="32"/>
        </w:rPr>
        <w:t>计划配套项目</w:t>
      </w:r>
    </w:p>
    <w:p w14:paraId="210887F6" w14:textId="77777777" w:rsidR="001D5215" w:rsidRDefault="001D5215" w:rsidP="001D5215">
      <w:pPr>
        <w:spacing w:line="500" w:lineRule="exact"/>
        <w:ind w:firstLine="646"/>
        <w:rPr>
          <w:rFonts w:ascii="仿宋_GB2312"/>
          <w:szCs w:val="32"/>
        </w:rPr>
      </w:pPr>
      <w:r>
        <w:rPr>
          <w:rFonts w:ascii="仿宋_GB2312" w:hint="eastAsia"/>
          <w:szCs w:val="32"/>
        </w:rPr>
        <w:t>成果处：0591-</w:t>
      </w:r>
      <w:r>
        <w:rPr>
          <w:rFonts w:ascii="仿宋_GB2312" w:hAnsi="仿宋_GB2312" w:cs="仿宋_GB2312" w:hint="eastAsia"/>
          <w:szCs w:val="32"/>
        </w:rPr>
        <w:t>87868919、</w:t>
      </w:r>
      <w:r>
        <w:rPr>
          <w:rFonts w:ascii="仿宋_GB2312" w:hint="eastAsia"/>
          <w:szCs w:val="32"/>
        </w:rPr>
        <w:t>87271671</w:t>
      </w:r>
    </w:p>
    <w:p w14:paraId="5F54A7D4" w14:textId="77777777" w:rsidR="001D5215" w:rsidRDefault="001D5215" w:rsidP="001D5215">
      <w:pPr>
        <w:spacing w:line="500" w:lineRule="exact"/>
        <w:ind w:firstLine="646"/>
        <w:rPr>
          <w:rFonts w:ascii="仿宋_GB2312"/>
          <w:szCs w:val="32"/>
        </w:rPr>
      </w:pPr>
      <w:r>
        <w:rPr>
          <w:rFonts w:ascii="仿宋_GB2312" w:hint="eastAsia"/>
          <w:szCs w:val="32"/>
        </w:rPr>
        <w:t>（九）技术支持</w:t>
      </w:r>
    </w:p>
    <w:p w14:paraId="4DB76A73" w14:textId="77777777" w:rsidR="001D5215" w:rsidRDefault="001D5215" w:rsidP="001D5215">
      <w:pPr>
        <w:spacing w:line="500" w:lineRule="exact"/>
        <w:ind w:firstLine="646"/>
        <w:rPr>
          <w:rFonts w:ascii="仿宋_GB2312"/>
          <w:szCs w:val="32"/>
        </w:rPr>
      </w:pPr>
      <w:r>
        <w:rPr>
          <w:rFonts w:ascii="仿宋_GB2312" w:hint="eastAsia"/>
          <w:szCs w:val="32"/>
        </w:rPr>
        <w:t>海峡信息 0591-87882011、0591-87862982</w:t>
      </w:r>
    </w:p>
    <w:p w14:paraId="107B8FFA" w14:textId="77777777" w:rsidR="001D5215" w:rsidRDefault="001D5215" w:rsidP="001D5215">
      <w:pPr>
        <w:spacing w:line="500" w:lineRule="exact"/>
        <w:ind w:firstLine="646"/>
        <w:rPr>
          <w:rFonts w:ascii="仿宋_GB2312"/>
          <w:szCs w:val="32"/>
        </w:rPr>
      </w:pPr>
    </w:p>
    <w:p w14:paraId="6F4F2742" w14:textId="77777777" w:rsidR="001D5215" w:rsidRDefault="001D5215" w:rsidP="001D5215">
      <w:pPr>
        <w:spacing w:line="500" w:lineRule="exact"/>
        <w:ind w:firstLineChars="200" w:firstLine="640"/>
        <w:rPr>
          <w:rFonts w:ascii="仿宋_GB2312"/>
          <w:szCs w:val="32"/>
        </w:rPr>
      </w:pPr>
      <w:r>
        <w:rPr>
          <w:rFonts w:ascii="仿宋_GB2312" w:hint="eastAsia"/>
          <w:szCs w:val="32"/>
        </w:rPr>
        <w:t>附件：1.2022年度区域发展项目申报指南</w:t>
      </w:r>
    </w:p>
    <w:p w14:paraId="4AA20D15"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2.2022年度科技型中小企业技术创新资金项目申报指南</w:t>
      </w:r>
    </w:p>
    <w:p w14:paraId="45DCAD14"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3.2022年度星火项目申报指南</w:t>
      </w:r>
    </w:p>
    <w:p w14:paraId="3DE8B8EC"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4.2022年度科技特派员后补助项目申报指南</w:t>
      </w:r>
    </w:p>
    <w:p w14:paraId="240B1BB7"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5.2022年度对外合作项目申报指南</w:t>
      </w:r>
    </w:p>
    <w:p w14:paraId="5932F71F"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6.2022年度引导性项目申报指南</w:t>
      </w:r>
    </w:p>
    <w:p w14:paraId="133F5095"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7.2022年度福建省仿制药质量和疗效一致性评</w:t>
      </w:r>
      <w:r>
        <w:rPr>
          <w:rFonts w:ascii="仿宋_GB2312" w:hint="eastAsia"/>
          <w:szCs w:val="32"/>
        </w:rPr>
        <w:lastRenderedPageBreak/>
        <w:t>价后补助项目申报指南</w:t>
      </w:r>
    </w:p>
    <w:p w14:paraId="7F032251"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8.2022年度自然科学基金项目申报指南</w:t>
      </w:r>
    </w:p>
    <w:p w14:paraId="3648747D"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9.2022年度高校产学合作项目申报指南</w:t>
      </w:r>
    </w:p>
    <w:p w14:paraId="14A9AB04"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10.2022年度创新战略研究项目申报指南</w:t>
      </w:r>
    </w:p>
    <w:p w14:paraId="4C12767E"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11.2022年度引进重大研发机构资助项目申报指南</w:t>
      </w:r>
    </w:p>
    <w:p w14:paraId="7B58A8E5"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12.2022年度福建省科技企业孵化器（众创空间）新增孵化用房补助及科技创新平台认定资助项目申报指南</w:t>
      </w:r>
    </w:p>
    <w:p w14:paraId="13545354"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13.2022年星创天地建设后补助项目申报指南</w:t>
      </w:r>
    </w:p>
    <w:p w14:paraId="250D73FE"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14.2022年度省级新型研发机构非财政资金购买科研仪器设备软件后补助项目申报指南</w:t>
      </w:r>
    </w:p>
    <w:p w14:paraId="10278CC7"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15.2022年度重大科技成果购买补助项目申报指南</w:t>
      </w:r>
    </w:p>
    <w:p w14:paraId="585055EE"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16.2022年度福建省中科院STS计划配套项目申报指南</w:t>
      </w:r>
    </w:p>
    <w:p w14:paraId="1CFD68AD" w14:textId="77777777" w:rsidR="001D5215" w:rsidRDefault="001D5215" w:rsidP="001D5215">
      <w:pPr>
        <w:spacing w:line="500" w:lineRule="exact"/>
        <w:ind w:leftChars="500" w:left="1920" w:hangingChars="100" w:hanging="320"/>
        <w:rPr>
          <w:rFonts w:ascii="仿宋_GB2312"/>
          <w:szCs w:val="32"/>
        </w:rPr>
      </w:pPr>
      <w:r>
        <w:rPr>
          <w:rFonts w:ascii="仿宋_GB2312" w:hint="eastAsia"/>
          <w:szCs w:val="32"/>
        </w:rPr>
        <w:t>17.2022年度省属公益类科研院所基本科研专项项目申报指南</w:t>
      </w:r>
    </w:p>
    <w:p w14:paraId="40A566D3" w14:textId="77777777" w:rsidR="001D5215" w:rsidRDefault="001D5215" w:rsidP="001D5215">
      <w:pPr>
        <w:spacing w:line="500" w:lineRule="exact"/>
        <w:ind w:leftChars="500" w:left="1920" w:hangingChars="100" w:hanging="320"/>
        <w:rPr>
          <w:rFonts w:ascii="仿宋_GB2312"/>
          <w:szCs w:val="32"/>
        </w:rPr>
      </w:pPr>
    </w:p>
    <w:p w14:paraId="24668C6A" w14:textId="77777777" w:rsidR="001D5215" w:rsidRDefault="001D5215" w:rsidP="001D5215">
      <w:pPr>
        <w:spacing w:line="500" w:lineRule="exact"/>
        <w:ind w:leftChars="500" w:left="1920" w:hangingChars="100" w:hanging="320"/>
        <w:rPr>
          <w:rFonts w:ascii="仿宋_GB2312"/>
          <w:szCs w:val="32"/>
        </w:rPr>
      </w:pPr>
    </w:p>
    <w:p w14:paraId="0D25773B" w14:textId="77777777" w:rsidR="001D5215" w:rsidRDefault="001D5215" w:rsidP="001D5215">
      <w:pPr>
        <w:spacing w:line="500" w:lineRule="exact"/>
        <w:rPr>
          <w:rFonts w:ascii="仿宋_GB2312"/>
          <w:szCs w:val="32"/>
        </w:rPr>
      </w:pPr>
    </w:p>
    <w:p w14:paraId="715BD92A" w14:textId="77777777" w:rsidR="001D5215" w:rsidRDefault="001D5215" w:rsidP="001D5215">
      <w:pPr>
        <w:spacing w:line="600" w:lineRule="exact"/>
        <w:rPr>
          <w:rFonts w:ascii="仿宋_GB2312"/>
          <w:szCs w:val="32"/>
        </w:rPr>
      </w:pPr>
      <w:r>
        <w:rPr>
          <w:rFonts w:ascii="仿宋_GB2312" w:hint="eastAsia"/>
          <w:szCs w:val="32"/>
        </w:rPr>
        <w:t xml:space="preserve">     福建省科学技术厅            </w:t>
      </w:r>
      <w:r>
        <w:rPr>
          <w:rFonts w:ascii="仿宋" w:hAnsi="仿宋" w:cs="仿宋" w:hint="eastAsia"/>
        </w:rPr>
        <w:t>福建省财政厅</w:t>
      </w:r>
    </w:p>
    <w:p w14:paraId="6BA70C14" w14:textId="77777777" w:rsidR="001D5215" w:rsidRDefault="001D5215" w:rsidP="001D5215">
      <w:pPr>
        <w:spacing w:line="600" w:lineRule="exact"/>
        <w:rPr>
          <w:rFonts w:ascii="仿宋_GB2312"/>
          <w:szCs w:val="32"/>
        </w:rPr>
      </w:pPr>
      <w:r>
        <w:rPr>
          <w:rFonts w:ascii="仿宋_GB2312" w:hint="eastAsia"/>
          <w:szCs w:val="32"/>
        </w:rPr>
        <w:t xml:space="preserve">                               2021年10月25日</w:t>
      </w:r>
    </w:p>
    <w:p w14:paraId="028743CB" w14:textId="77777777" w:rsidR="001D5215" w:rsidRDefault="001D5215" w:rsidP="001D5215">
      <w:pPr>
        <w:spacing w:line="600" w:lineRule="exact"/>
        <w:rPr>
          <w:rFonts w:ascii="仿宋_GB2312"/>
          <w:szCs w:val="32"/>
        </w:rPr>
      </w:pPr>
      <w:r>
        <w:rPr>
          <w:rFonts w:ascii="仿宋_GB2312" w:hint="eastAsia"/>
          <w:szCs w:val="32"/>
        </w:rPr>
        <w:t xml:space="preserve">   （此件主动公开）</w:t>
      </w:r>
    </w:p>
    <w:p w14:paraId="1A408536" w14:textId="77777777" w:rsidR="001D5215" w:rsidRDefault="001D5215" w:rsidP="001D5215">
      <w:pPr>
        <w:pStyle w:val="ad"/>
        <w:spacing w:before="0"/>
        <w:jc w:val="both"/>
        <w:rPr>
          <w:rFonts w:ascii="仿宋_GB2312" w:eastAsia="仿宋_GB2312"/>
          <w:b w:val="0"/>
        </w:rPr>
      </w:pPr>
      <w:r>
        <w:rPr>
          <w:b w:val="0"/>
          <w:bCs w:val="0"/>
        </w:rPr>
        <w:br w:type="page"/>
      </w:r>
      <w:r>
        <w:rPr>
          <w:rFonts w:ascii="仿宋_GB2312" w:eastAsia="仿宋_GB2312" w:hint="eastAsia"/>
          <w:b w:val="0"/>
        </w:rPr>
        <w:lastRenderedPageBreak/>
        <w:t>附件1</w:t>
      </w:r>
    </w:p>
    <w:p w14:paraId="38432084" w14:textId="77777777" w:rsidR="001D5215" w:rsidRDefault="001D5215" w:rsidP="001D5215">
      <w:pPr>
        <w:pStyle w:val="ad"/>
        <w:spacing w:before="0"/>
        <w:rPr>
          <w:rFonts w:ascii="仿宋_GB2312" w:eastAsia="仿宋_GB2312"/>
        </w:rPr>
      </w:pPr>
      <w:r>
        <w:rPr>
          <w:rFonts w:ascii="仿宋_GB2312" w:eastAsia="仿宋_GB2312" w:hint="eastAsia"/>
        </w:rPr>
        <w:t>2022年度区域发展项目申报指南</w:t>
      </w:r>
    </w:p>
    <w:p w14:paraId="024345C4" w14:textId="77777777" w:rsidR="001D5215" w:rsidRDefault="001D5215" w:rsidP="001D5215">
      <w:pPr>
        <w:spacing w:line="400" w:lineRule="exact"/>
        <w:rPr>
          <w:rFonts w:ascii="仿宋_GB2312"/>
          <w:szCs w:val="32"/>
        </w:rPr>
      </w:pPr>
    </w:p>
    <w:p w14:paraId="69D83390" w14:textId="77777777" w:rsidR="001D5215" w:rsidRDefault="001D5215" w:rsidP="001D5215">
      <w:pPr>
        <w:spacing w:line="400" w:lineRule="exact"/>
        <w:ind w:firstLineChars="225" w:firstLine="723"/>
        <w:rPr>
          <w:rFonts w:ascii="仿宋_GB2312" w:hAnsi="宋体" w:cs="宋体"/>
          <w:b/>
          <w:color w:val="000000"/>
          <w:kern w:val="0"/>
          <w:szCs w:val="32"/>
        </w:rPr>
      </w:pPr>
      <w:r>
        <w:rPr>
          <w:rFonts w:ascii="仿宋_GB2312" w:hAnsi="宋体" w:cs="宋体" w:hint="eastAsia"/>
          <w:b/>
          <w:color w:val="000000"/>
          <w:kern w:val="0"/>
          <w:szCs w:val="32"/>
        </w:rPr>
        <w:t>一、重点支持方向</w:t>
      </w:r>
    </w:p>
    <w:p w14:paraId="263F0078" w14:textId="77777777" w:rsidR="001D5215" w:rsidRDefault="001D5215" w:rsidP="001D5215">
      <w:pPr>
        <w:spacing w:line="400" w:lineRule="exact"/>
        <w:ind w:firstLineChars="200" w:firstLine="640"/>
        <w:rPr>
          <w:rFonts w:ascii="仿宋_GB2312"/>
          <w:szCs w:val="32"/>
        </w:rPr>
      </w:pPr>
      <w:r>
        <w:rPr>
          <w:rFonts w:ascii="仿宋_GB2312" w:hint="eastAsia"/>
          <w:szCs w:val="32"/>
        </w:rPr>
        <w:t>各设区市及平潭综合实验区遴选、推荐的项目</w:t>
      </w:r>
      <w:r>
        <w:rPr>
          <w:rFonts w:ascii="仿宋_GB2312" w:hint="eastAsia"/>
          <w:color w:val="000000"/>
          <w:szCs w:val="32"/>
        </w:rPr>
        <w:t>集成省市科技资源，产学研紧密结合，</w:t>
      </w:r>
      <w:r>
        <w:rPr>
          <w:rFonts w:ascii="仿宋_GB2312" w:hint="eastAsia"/>
          <w:szCs w:val="32"/>
        </w:rPr>
        <w:t>突出市场和企业需求导向，围绕我省</w:t>
      </w:r>
      <w:r>
        <w:rPr>
          <w:rFonts w:hint="eastAsia"/>
          <w:kern w:val="0"/>
          <w:szCs w:val="32"/>
        </w:rPr>
        <w:t>“六四五”</w:t>
      </w:r>
      <w:r>
        <w:rPr>
          <w:rFonts w:ascii="仿宋_GB2312" w:hint="eastAsia"/>
          <w:szCs w:val="32"/>
        </w:rPr>
        <w:t>产业发展战略需求，</w:t>
      </w:r>
      <w:r>
        <w:rPr>
          <w:rFonts w:ascii="仿宋_GB2312" w:hAnsi="宋体" w:hint="eastAsia"/>
          <w:color w:val="000000"/>
          <w:szCs w:val="32"/>
        </w:rPr>
        <w:t>大力推动</w:t>
      </w:r>
      <w:r>
        <w:rPr>
          <w:rFonts w:ascii="仿宋_GB2312" w:hAnsi="宋体" w:hint="eastAsia"/>
          <w:szCs w:val="32"/>
        </w:rPr>
        <w:t>军民融合科技创新发展，</w:t>
      </w:r>
      <w:r>
        <w:rPr>
          <w:rFonts w:ascii="仿宋_GB2312" w:hint="eastAsia"/>
          <w:szCs w:val="32"/>
        </w:rPr>
        <w:t>开展针对区域经济和社会发展产业化关键技术研发和成果转化，促进</w:t>
      </w:r>
      <w:r>
        <w:rPr>
          <w:rFonts w:ascii="仿宋_GB2312" w:hint="eastAsia"/>
          <w:color w:val="000000"/>
          <w:szCs w:val="32"/>
        </w:rPr>
        <w:t>区域经济转方式调结构，提升重点产业技术支撑水平和区域创新能力</w:t>
      </w:r>
      <w:r>
        <w:rPr>
          <w:rFonts w:ascii="仿宋_GB2312" w:hint="eastAsia"/>
          <w:szCs w:val="32"/>
        </w:rPr>
        <w:t>。</w:t>
      </w:r>
    </w:p>
    <w:p w14:paraId="5A01CE50" w14:textId="77777777" w:rsidR="001D5215" w:rsidRDefault="001D5215" w:rsidP="001D5215">
      <w:pPr>
        <w:spacing w:line="400" w:lineRule="exact"/>
        <w:ind w:firstLineChars="200" w:firstLine="640"/>
        <w:rPr>
          <w:rFonts w:ascii="仿宋_GB2312" w:cs="仿宋_GB2312"/>
          <w:szCs w:val="32"/>
        </w:rPr>
      </w:pPr>
      <w:r>
        <w:rPr>
          <w:rFonts w:ascii="仿宋_GB2312" w:hint="eastAsia"/>
          <w:szCs w:val="32"/>
        </w:rPr>
        <w:t>（一）工业和高新技术领域</w:t>
      </w:r>
      <w:r>
        <w:rPr>
          <w:rFonts w:ascii="仿宋_GB2312" w:cs="仿宋_GB2312" w:hint="eastAsia"/>
          <w:szCs w:val="32"/>
          <w:lang w:bidi="ar"/>
        </w:rPr>
        <w:t>围绕</w:t>
      </w:r>
      <w:r>
        <w:rPr>
          <w:rFonts w:ascii="仿宋_GB2312" w:cs="仿宋_GB2312" w:hint="eastAsia"/>
          <w:szCs w:val="32"/>
          <w:shd w:val="clear" w:color="auto" w:fill="FFFFFF"/>
          <w:lang w:bidi="ar"/>
        </w:rPr>
        <w:t>福建省委、省政府</w:t>
      </w:r>
      <w:r>
        <w:rPr>
          <w:rFonts w:ascii="仿宋_GB2312" w:cs="仿宋_GB2312" w:hint="eastAsia"/>
          <w:color w:val="000000"/>
          <w:szCs w:val="32"/>
          <w:lang w:bidi="ar"/>
        </w:rPr>
        <w:t>确定的</w:t>
      </w:r>
      <w:r>
        <w:rPr>
          <w:rFonts w:ascii="仿宋_GB2312" w:cs="仿宋_GB2312" w:hint="eastAsia"/>
          <w:color w:val="000000"/>
          <w:szCs w:val="32"/>
          <w:shd w:val="clear" w:color="auto" w:fill="FFFFFF"/>
          <w:lang w:bidi="ar"/>
        </w:rPr>
        <w:t>人工智能与数字经济、高端装备与海洋工程装备、新能源、新材料、新一代信息技术等</w:t>
      </w:r>
      <w:r>
        <w:rPr>
          <w:rFonts w:ascii="仿宋_GB2312" w:cs="仿宋_GB2312" w:hint="eastAsia"/>
          <w:color w:val="000000"/>
          <w:szCs w:val="32"/>
          <w:lang w:bidi="ar"/>
        </w:rPr>
        <w:t>重点任务及重点领域和关键环节</w:t>
      </w:r>
      <w:r>
        <w:rPr>
          <w:rFonts w:ascii="仿宋_GB2312" w:hAnsi="宋体" w:cs="仿宋_GB2312" w:hint="eastAsia"/>
          <w:color w:val="000000"/>
          <w:szCs w:val="32"/>
          <w:lang w:bidi="ar"/>
        </w:rPr>
        <w:t>，</w:t>
      </w:r>
      <w:r>
        <w:rPr>
          <w:rFonts w:ascii="仿宋_GB2312" w:cs="仿宋_GB2312" w:hint="eastAsia"/>
          <w:szCs w:val="32"/>
          <w:lang w:bidi="ar"/>
        </w:rPr>
        <w:t>开展针对区域经济和产业发展关键技术研发和成果转化。</w:t>
      </w:r>
    </w:p>
    <w:p w14:paraId="1254C149" w14:textId="77777777" w:rsidR="001D5215" w:rsidRDefault="001D5215" w:rsidP="001D5215">
      <w:pPr>
        <w:spacing w:line="400" w:lineRule="exact"/>
        <w:ind w:firstLineChars="200" w:firstLine="640"/>
        <w:jc w:val="left"/>
        <w:rPr>
          <w:rFonts w:ascii="仿宋_GB2312" w:hAnsi="仿宋_GB2312"/>
        </w:rPr>
      </w:pPr>
      <w:r>
        <w:rPr>
          <w:rFonts w:ascii="仿宋_GB2312" w:hint="eastAsia"/>
          <w:szCs w:val="32"/>
        </w:rPr>
        <w:t>（二）农业农村领域</w:t>
      </w:r>
      <w:r>
        <w:rPr>
          <w:rFonts w:ascii="仿宋_GB2312" w:hAnsi="仿宋_GB2312" w:cs="仿宋_GB2312" w:hint="eastAsia"/>
          <w:szCs w:val="32"/>
          <w:lang w:bidi="ar"/>
        </w:rPr>
        <w:t>按照现代农业“优质、高产、高效、生态、安全”要求，重点开展良种选育、高效安全优质种养、病害防治、农产品精深加工、农业装备、农业农村生态环境安全等领域技术攻关，为乡村振兴和农业农村现代化发展提供强有力的科技支撑。</w:t>
      </w:r>
    </w:p>
    <w:p w14:paraId="5887C869" w14:textId="77777777" w:rsidR="001D5215" w:rsidRDefault="001D5215" w:rsidP="001D5215">
      <w:pPr>
        <w:spacing w:line="400" w:lineRule="exact"/>
        <w:ind w:firstLineChars="200" w:firstLine="640"/>
        <w:rPr>
          <w:rFonts w:ascii="仿宋_GB2312" w:cs="仿宋_GB2312"/>
          <w:szCs w:val="32"/>
        </w:rPr>
      </w:pPr>
      <w:r>
        <w:rPr>
          <w:rFonts w:ascii="仿宋_GB2312" w:hint="eastAsia"/>
          <w:szCs w:val="32"/>
        </w:rPr>
        <w:t>（三）</w:t>
      </w:r>
      <w:r>
        <w:rPr>
          <w:rFonts w:ascii="仿宋_GB2312" w:cs="仿宋_GB2312" w:hint="eastAsia"/>
          <w:szCs w:val="32"/>
          <w:lang w:bidi="ar"/>
        </w:rPr>
        <w:t>社会发展领域围绕</w:t>
      </w:r>
      <w:r>
        <w:rPr>
          <w:rFonts w:ascii="仿宋_GB2312" w:hAnsi="仿宋_GB2312" w:cs="仿宋_GB2312" w:hint="eastAsia"/>
          <w:szCs w:val="32"/>
          <w:lang w:bidi="ar"/>
        </w:rPr>
        <w:t>建设</w:t>
      </w:r>
      <w:r>
        <w:rPr>
          <w:rFonts w:ascii="仿宋_GB2312" w:cs="仿宋_GB2312" w:hint="eastAsia"/>
          <w:szCs w:val="32"/>
          <w:lang w:bidi="ar"/>
        </w:rPr>
        <w:t>国家生态文明试验区</w:t>
      </w:r>
      <w:r>
        <w:rPr>
          <w:rFonts w:ascii="仿宋_GB2312" w:hAnsi="仿宋_GB2312" w:cs="仿宋_GB2312" w:hint="eastAsia"/>
          <w:szCs w:val="32"/>
          <w:lang w:bidi="ar"/>
        </w:rPr>
        <w:t>、改善民生及建设和谐社会的迫切需求，针对区域经济和产业发展开展人口健康、</w:t>
      </w:r>
      <w:r>
        <w:rPr>
          <w:rFonts w:ascii="仿宋_GB2312" w:cs="仿宋_GB2312" w:hint="eastAsia"/>
          <w:szCs w:val="32"/>
          <w:lang w:bidi="ar"/>
        </w:rPr>
        <w:t>资源与环境</w:t>
      </w:r>
      <w:r>
        <w:rPr>
          <w:rFonts w:ascii="仿宋_GB2312" w:hAnsi="仿宋_GB2312" w:cs="仿宋_GB2312" w:hint="eastAsia"/>
          <w:szCs w:val="32"/>
          <w:lang w:bidi="ar"/>
        </w:rPr>
        <w:t>、公共安全等社会发展科技领域核心关键技术攻关和成果转化应用。</w:t>
      </w:r>
    </w:p>
    <w:p w14:paraId="6C205B81" w14:textId="77777777" w:rsidR="001D5215" w:rsidRDefault="001D5215" w:rsidP="001D5215">
      <w:pPr>
        <w:spacing w:line="400" w:lineRule="exact"/>
        <w:ind w:firstLineChars="225" w:firstLine="723"/>
        <w:rPr>
          <w:rFonts w:ascii="仿宋_GB2312" w:hAnsi="宋体" w:cs="宋体"/>
          <w:b/>
          <w:color w:val="000000"/>
          <w:kern w:val="0"/>
          <w:szCs w:val="32"/>
        </w:rPr>
      </w:pPr>
      <w:r>
        <w:rPr>
          <w:rFonts w:ascii="仿宋_GB2312" w:hAnsi="宋体" w:cs="宋体" w:hint="eastAsia"/>
          <w:b/>
          <w:color w:val="000000"/>
          <w:kern w:val="0"/>
          <w:szCs w:val="32"/>
        </w:rPr>
        <w:t>二、重点支持领域</w:t>
      </w:r>
    </w:p>
    <w:p w14:paraId="30634B44" w14:textId="77777777" w:rsidR="001D5215" w:rsidRDefault="001D5215" w:rsidP="001D5215">
      <w:pPr>
        <w:spacing w:line="400" w:lineRule="exact"/>
        <w:ind w:firstLineChars="225" w:firstLine="720"/>
        <w:rPr>
          <w:rFonts w:ascii="仿宋_GB2312"/>
          <w:szCs w:val="32"/>
        </w:rPr>
      </w:pPr>
      <w:r>
        <w:rPr>
          <w:rFonts w:ascii="仿宋_GB2312" w:hint="eastAsia"/>
          <w:szCs w:val="32"/>
        </w:rPr>
        <w:t>（一）工业（申报代码：</w:t>
      </w:r>
      <w:r>
        <w:rPr>
          <w:rFonts w:ascii="仿宋_GB2312" w:hAnsi="宋体" w:cs="宋体" w:hint="eastAsia"/>
          <w:kern w:val="0"/>
          <w:sz w:val="24"/>
        </w:rPr>
        <w:t>2022H4101</w:t>
      </w:r>
      <w:r>
        <w:rPr>
          <w:rFonts w:ascii="仿宋_GB2312" w:hint="eastAsia"/>
          <w:szCs w:val="32"/>
        </w:rPr>
        <w:t>）</w:t>
      </w:r>
    </w:p>
    <w:p w14:paraId="6C4B3CA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1.新一代信息技术</w:t>
      </w:r>
    </w:p>
    <w:p w14:paraId="1D62C16A"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加强量子点LED显示、3D显示、Mini/Micro LED、激光照明等新技术、新工艺与新材料研发；开发基于TFT材料的新型印刷显示和6代柔性AMOLED等新技术、新产品；加强射频芯片、光通信芯片及AI芯片等设计研发;支持集成电路芯片制造相关薄膜沉积、光刻、蚀刻工艺与材料和封装、测试等关键技术研发；支持数据库管理系统、中间件软件、执行制造系统（MES）、企业资源计划（ERP）软件、生产计划与</w:t>
      </w:r>
      <w:r>
        <w:rPr>
          <w:rFonts w:ascii="仿宋_GB2312" w:cs="仿宋_GB2312" w:hint="eastAsia"/>
          <w:color w:val="000000"/>
          <w:szCs w:val="32"/>
          <w:lang w:bidi="ar"/>
        </w:rPr>
        <w:lastRenderedPageBreak/>
        <w:t>排程（APS）软件、智慧物流管控平台（LCS）和物联网软件等重点软件技术开发应用；支持量子通信理论、单光子探测技术、量子保密通信等关键技术研发应用；研发北斗卫星导航系统、集中式与分布式大规模天线阵列、新一代海上与水下通信和高速光传输等设备以及大容量组网调度光传输设备、新型智能终端等关键技术产品。</w:t>
      </w:r>
    </w:p>
    <w:p w14:paraId="70A2C4F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2.人工智能与数字经济技术</w:t>
      </w:r>
    </w:p>
    <w:p w14:paraId="2F6B202F"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AR）、虚拟现实（VR）、混合现实（MR）等先进技术研发；支持新型超高频无线传输及低功耗物联网等新型互联技术研发；推进新型网络架构、射频器件、光模块等5G通信关键技术研发；支持网络操作系统、嵌入式智能装备和多模态智慧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14:paraId="3BBE66A5"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3.新材料</w:t>
      </w:r>
    </w:p>
    <w:p w14:paraId="12748AEE" w14:textId="77777777" w:rsidR="001D5215" w:rsidRDefault="001D5215" w:rsidP="001D5215">
      <w:pPr>
        <w:spacing w:line="400" w:lineRule="exact"/>
        <w:ind w:firstLineChars="200" w:firstLine="640"/>
        <w:rPr>
          <w:rFonts w:ascii="仿宋_GB2312" w:cs="仿宋_GB2312"/>
          <w:color w:val="000000"/>
          <w:szCs w:val="32"/>
        </w:rPr>
      </w:pPr>
      <w:r>
        <w:rPr>
          <w:rFonts w:ascii="仿宋_GB2312" w:cs="仿宋_GB2312" w:hint="eastAsia"/>
          <w:color w:val="000000"/>
          <w:szCs w:val="32"/>
          <w:lang w:bidi="ar"/>
        </w:rPr>
        <w:t>新型照明、显示和半导体材料与器件制备技术，新型固体激光与闪烁晶体材料与器件，信息感知、传输与处理材料关键技术；稀土永磁、储氢、发光、催化等高性能稀土功能材料；增强增韧复合材料，石墨烯、金属及高分子增材制造材料；耐高温耐蚀合金、高性能金属橡胶、高性能钢铁、高强轻型合金、高品质铝合金、硬质合金材料和功能涂层；特种功能薄膜材料、密封材料，超导材料、智能材料、非晶纳米晶合金材料、结构功能一体化透明材料、能量转换和储能材料、高性能光电催化材料、高性能结构材料、荧光温度探测材料、智能节能和可修复材料；含氟聚合物新材料、含氟中间体及精细化学品材料；碳纤维、植物纤维、合成聚合物纤维、金属纤维等高性能纤维；金属、陶瓷及其复合材料，高性能生物基复合材料、无机非金属基复合材料、聚合物基</w:t>
      </w:r>
      <w:r>
        <w:rPr>
          <w:rFonts w:ascii="仿宋_GB2312" w:cs="仿宋_GB2312" w:hint="eastAsia"/>
          <w:color w:val="000000"/>
          <w:szCs w:val="32"/>
          <w:lang w:bidi="ar"/>
        </w:rPr>
        <w:lastRenderedPageBreak/>
        <w:t>复合材料；高端聚烯烃、特种合成橡胶、新型工程塑料与塑料合金、高性能合成树脂、绿色高性能精细化学品、新型阻燃改性塑料、高性能石墨烯重防腐涂料、聚合物特种分离膜技术与材料等高分子复合材料;先进建筑材料;先进轻纺材料;高效纳米催化材料；新型纳米孔导电材料；高性能海洋工程材料和生物材料；高品质玻璃板材、特种陶瓷材料；石墨烯改性功能材料；高性能薄膜太阳能电池、锂离子电池、燃料电池等关键材料及工程化技术；电池梯级利用与绿色回收技术；乏燃料后处理技术；先进锂离子电池、动力锂离子电池凝胶聚合物电解质、新型双离子电池等关键材料制备及应用；氢能电池储能技术、功能电解液制备技术、燃料电池气体扩散层用碳纸制备关键技术；超级电容器关键材料</w:t>
      </w:r>
      <w:r>
        <w:rPr>
          <w:rFonts w:ascii="仿宋_GB2312" w:cs="仿宋_GB2312" w:hint="eastAsia"/>
          <w:color w:val="000000"/>
          <w:szCs w:val="32"/>
        </w:rPr>
        <w:t>。</w:t>
      </w:r>
    </w:p>
    <w:p w14:paraId="1C028EC6"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4.高端装备制造</w:t>
      </w:r>
    </w:p>
    <w:p w14:paraId="292C1241"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高性能伺服电机及驱动器、智能控制器、高性能齿轮、高速精密传动装置、重载精密轴承、高性能液压/气动/密封件、高性能精密模具、大型铸锻件、高效节能元件等；智能机器人及其集成应用系统；数控系统智能化技术；高速、高精、复合加工数控机床；智能生产单元；智能制造车间、搅拌摩擦焊等新型制造装备；先进轨道交通装备、航空装备；汽车轻量化高强钢先进成形技术与装备；新能源装备；智能传感器和仪器仪表；增材制造/再制造装备；铸、锻、焊、热处理、表面处理及特种加工等先进制造工艺。</w:t>
      </w:r>
    </w:p>
    <w:p w14:paraId="1AC516AA"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5.新能源与节能</w:t>
      </w:r>
    </w:p>
    <w:p w14:paraId="16034370"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柔性薄膜、异质结和钙钛矿太阳能电池等关键技术研发和产业化；多兆瓦级大型机组等风电关键部件设计制造技术；核安全与先进核能应用技术，乏燃料安全处理与储存技术；生物质燃烧发电、热电联产技术及清洁转化新技术研发；大功率海洋潮流能发电及并网关键技术；氢能高效制备与利用及安全存储技术；智能电网与能源互联网技术；新能源汽车整车制造、新型动力系统及关键零部件研发，以及锂离子动力电池、氢燃料电池制造应用等关键技术。超级电容器与热电转换技术、高性能铅碳电池技术及其核心材料；高效节能锅炉窑炉自动化控制；低温余热及高温固体余热深度回收利用技术；非晶变压器；智慧能源管理与智能优化节能技术；</w:t>
      </w:r>
      <w:r>
        <w:rPr>
          <w:rFonts w:ascii="仿宋_GB2312" w:hAnsi="仿宋_GB2312" w:cs="仿宋_GB2312" w:hint="eastAsia"/>
          <w:szCs w:val="32"/>
        </w:rPr>
        <w:lastRenderedPageBreak/>
        <w:t>高效电动机等工业节能设备；高效照明产品、高效节能空调；建筑节能技术。</w:t>
      </w:r>
    </w:p>
    <w:p w14:paraId="163EE4B3"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6.海洋工程装备</w:t>
      </w:r>
    </w:p>
    <w:p w14:paraId="05D865AC"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hAnsi="仿宋_GB2312" w:cs="仿宋_GB2312" w:hint="eastAsia"/>
          <w:szCs w:val="32"/>
        </w:rPr>
        <w:t>深海油气等海底能源开采技术装备以及深水钻井平台、自升自航式修井平台、大型临港工程装备；无人潜航器、深水机器人、大型装备部件智能化现场机械制造数控装备；海洋平台用高强钢高效自动化焊接与切割技术及装备、海洋工程结构及船舶腐蚀防护与修复以及海洋数据传输等关键技术；绿色、智能船舶制造核心技术；电动船舶；海洋通信设备，卫星高清视频传输设备，海洋信息观测系统，以及光电融合海域安防系统；</w:t>
      </w:r>
      <w:r>
        <w:rPr>
          <w:rFonts w:ascii="仿宋_GB2312" w:cs="仿宋_GB2312" w:hint="eastAsia"/>
          <w:color w:val="000000"/>
          <w:szCs w:val="32"/>
          <w:lang w:bidi="ar"/>
        </w:rPr>
        <w:t>海上风电相关技术；海工装备零部件再制造技术。</w:t>
      </w:r>
    </w:p>
    <w:p w14:paraId="59C12544"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7.科技文化和现代服务业技术</w:t>
      </w:r>
    </w:p>
    <w:p w14:paraId="61BF7ADE" w14:textId="77777777" w:rsidR="001D5215" w:rsidRDefault="001D5215" w:rsidP="001D5215">
      <w:pPr>
        <w:pStyle w:val="a6"/>
        <w:spacing w:line="400" w:lineRule="exact"/>
        <w:ind w:firstLineChars="225" w:firstLine="720"/>
        <w:rPr>
          <w:rFonts w:ascii="仿宋_GB2312" w:eastAsia="仿宋_GB2312" w:hAnsi="Times New Roman" w:cs="仿宋_GB2312"/>
          <w:color w:val="000000"/>
          <w:sz w:val="32"/>
          <w:szCs w:val="32"/>
          <w:lang w:bidi="ar"/>
        </w:rPr>
      </w:pPr>
      <w:r>
        <w:rPr>
          <w:rFonts w:ascii="仿宋_GB2312" w:eastAsia="仿宋_GB2312" w:hAnsi="Times New Roman" w:cs="仿宋_GB2312" w:hint="eastAsia"/>
          <w:color w:val="000000"/>
          <w:sz w:val="32"/>
          <w:szCs w:val="32"/>
          <w:lang w:bidi="ar"/>
        </w:rPr>
        <w:t>数字文化、数字医疗与健康、数字生活、培训与就业、社会保障等网络化、个性化、虚拟化条件下服务技术研发与集成应用；数字化采集与管理、人机交互、多网络分发等文化生产传播关键技术、产品和装备研发；文化艺术展演、文化旅游、文化创意设计等网络数据高流量和内容数据海量一体化处理关键技术；北斗卫星导航测量、物联网测量、光电转换测量、新材料测量、医学诊疗设备测量等关键核心技术和共性技术。</w:t>
      </w:r>
    </w:p>
    <w:p w14:paraId="09D97656" w14:textId="77777777" w:rsidR="001D5215" w:rsidRDefault="001D5215" w:rsidP="001D5215">
      <w:pPr>
        <w:spacing w:line="400" w:lineRule="exact"/>
        <w:ind w:firstLineChars="200" w:firstLine="640"/>
        <w:rPr>
          <w:rFonts w:ascii="仿宋_GB2312"/>
          <w:szCs w:val="32"/>
        </w:rPr>
      </w:pPr>
      <w:r>
        <w:rPr>
          <w:rFonts w:ascii="仿宋_GB2312" w:hint="eastAsia"/>
          <w:szCs w:val="32"/>
        </w:rPr>
        <w:t>（二）农业（申报代码：</w:t>
      </w:r>
      <w:r>
        <w:rPr>
          <w:rFonts w:ascii="仿宋_GB2312" w:hAnsi="宋体" w:cs="宋体" w:hint="eastAsia"/>
          <w:kern w:val="0"/>
          <w:sz w:val="24"/>
        </w:rPr>
        <w:t>2022N3101）</w:t>
      </w:r>
    </w:p>
    <w:p w14:paraId="769D72F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lang w:bidi="ar"/>
        </w:rPr>
        <w:t>良种选育</w:t>
      </w:r>
      <w:r>
        <w:rPr>
          <w:rFonts w:ascii="仿宋_GB2312" w:hAnsi="仿宋_GB2312" w:cs="仿宋_GB2312" w:hint="eastAsia"/>
          <w:szCs w:val="32"/>
        </w:rPr>
        <w:t>技术</w:t>
      </w:r>
    </w:p>
    <w:p w14:paraId="11516B7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我省特色动植物、菌物种质资源的挖掘、保护和利用；重要经济性状研究，基因遗传网络解析，</w:t>
      </w:r>
      <w:r>
        <w:rPr>
          <w:rFonts w:ascii="仿宋_GB2312" w:hAnsi="Calibri" w:hint="eastAsia"/>
        </w:rPr>
        <w:t>高产、高效、优质、多抗、广适等优良性状的动植物和菌物新品种新品系研发</w:t>
      </w:r>
      <w:r>
        <w:rPr>
          <w:rFonts w:ascii="仿宋_GB2312" w:hAnsi="仿宋_GB2312" w:cs="仿宋_GB2312" w:hint="eastAsia"/>
          <w:szCs w:val="32"/>
        </w:rPr>
        <w:t>。</w:t>
      </w:r>
    </w:p>
    <w:p w14:paraId="7B9585E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2.高效安全优质种养技术</w:t>
      </w:r>
    </w:p>
    <w:p w14:paraId="323FEE6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主要农林作物、水产和畜禽的高效、安全与优质种养殖技术研究，专用有机肥、土壤改良剂、可降解农用地膜、无抗饲料和新型饲料添加剂等产品研发。</w:t>
      </w:r>
    </w:p>
    <w:p w14:paraId="59A9B17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3.重大农林生物灾害与动物疫病防控技术</w:t>
      </w:r>
    </w:p>
    <w:p w14:paraId="5E0A3071"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植物重大病虫害监测预警、快速诊断、应急处理及抗</w:t>
      </w:r>
      <w:r>
        <w:rPr>
          <w:rFonts w:ascii="仿宋_GB2312" w:hAnsi="仿宋_GB2312" w:cs="仿宋_GB2312" w:hint="eastAsia"/>
          <w:szCs w:val="32"/>
        </w:rPr>
        <w:lastRenderedPageBreak/>
        <w:t>药性检测技术研究；高效、低毒、低残留农药、生物农药和先进施药机械研发；动物疫病监测预警、快速检测技术及设备研发；新型疫苗和新兽（渔）药研发。</w:t>
      </w:r>
    </w:p>
    <w:p w14:paraId="47F155D0"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4.农副产品精深加工技术及装备</w:t>
      </w:r>
    </w:p>
    <w:p w14:paraId="1075E295"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农产品精深加工及副产物与废弃物综合利用、质量控制以及</w:t>
      </w:r>
      <w:r>
        <w:rPr>
          <w:rFonts w:ascii="仿宋_GB2312" w:hAnsi="仿宋_GB2312" w:cs="仿宋_GB2312" w:hint="eastAsia"/>
          <w:szCs w:val="32"/>
          <w:lang w:bidi="ar"/>
        </w:rPr>
        <w:t>保鲜物流</w:t>
      </w:r>
      <w:r>
        <w:rPr>
          <w:rFonts w:ascii="仿宋_GB2312" w:hAnsi="仿宋_GB2312" w:cs="仿宋_GB2312" w:hint="eastAsia"/>
          <w:szCs w:val="32"/>
        </w:rPr>
        <w:t>技术研究，高端生物保健食品、</w:t>
      </w:r>
      <w:r>
        <w:rPr>
          <w:rFonts w:ascii="仿宋_GB2312" w:hAnsi="仿宋_GB2312" w:cs="仿宋_GB2312" w:hint="eastAsia"/>
          <w:color w:val="000000"/>
          <w:szCs w:val="32"/>
        </w:rPr>
        <w:t>资源高附加值转化利用和</w:t>
      </w:r>
      <w:r>
        <w:rPr>
          <w:rFonts w:ascii="仿宋_GB2312" w:hAnsi="仿宋_GB2312" w:cs="仿宋_GB2312" w:hint="eastAsia"/>
          <w:szCs w:val="32"/>
        </w:rPr>
        <w:t>天然产物有效成份的提取、分离和制备技术研究；农副产品智能、节能加工设备研发。</w:t>
      </w:r>
    </w:p>
    <w:p w14:paraId="158235B0"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5.现代农业设施装备与信息化技术</w:t>
      </w:r>
    </w:p>
    <w:p w14:paraId="3F526652"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智能化农业和小型轻便作业装备、设施农业技术；新型畜禽规模化养殖、深远海养殖技术及装备；农业生产过程监测、控制及决策系统与信息服务技术。</w:t>
      </w:r>
    </w:p>
    <w:p w14:paraId="572C3945"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6.农业生态技术</w:t>
      </w:r>
    </w:p>
    <w:p w14:paraId="569DF1F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农业生态保护、农业有机废弃物消纳利用、高效节水、水土保持技术研究；农林资源监测与集约利用、耕地重金属污染及农业面源污染防控和综合修复技术研发；农业生产中毒素检测与排除；养殖废弃物无害化处理与资源化利用；退化土地资源修复技术；退化耕地土壤改良和修复；重要养殖海区污染源调查与生态修复综合治理技术研究；海水养殖增汇及碳中和技术研究。</w:t>
      </w:r>
    </w:p>
    <w:p w14:paraId="04589223"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7.海洋生物与资源开发技术</w:t>
      </w:r>
    </w:p>
    <w:p w14:paraId="54EAF06D"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水产良种繁育、海水绿色安全高效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541669C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8.农村人居环境整治技术</w:t>
      </w:r>
    </w:p>
    <w:p w14:paraId="7AE4CB82"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366040B9" w14:textId="77777777" w:rsidR="001D5215" w:rsidRDefault="001D5215" w:rsidP="001D5215">
      <w:pPr>
        <w:spacing w:line="400" w:lineRule="exact"/>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9.茶科技创新技术</w:t>
      </w:r>
    </w:p>
    <w:p w14:paraId="259FD4D9" w14:textId="77777777" w:rsidR="001D5215" w:rsidRDefault="001D5215" w:rsidP="001D5215">
      <w:pPr>
        <w:spacing w:line="400" w:lineRule="exact"/>
        <w:ind w:firstLineChars="200" w:firstLine="640"/>
        <w:jc w:val="left"/>
        <w:rPr>
          <w:rFonts w:ascii="仿宋_GB2312"/>
          <w:color w:val="000000"/>
          <w:szCs w:val="32"/>
        </w:rPr>
      </w:pPr>
      <w:r>
        <w:rPr>
          <w:rFonts w:ascii="仿宋_GB2312" w:hAnsi="仿宋_GB2312" w:cs="仿宋_GB2312" w:hint="eastAsia"/>
          <w:szCs w:val="32"/>
          <w:lang w:bidi="ar"/>
        </w:rPr>
        <w:t>茶种质资源创新、绿色生态种植、精深加工及高值化</w:t>
      </w:r>
      <w:r>
        <w:rPr>
          <w:rFonts w:ascii="仿宋_GB2312" w:hAnsi="仿宋_GB2312" w:cs="仿宋_GB2312" w:hint="eastAsia"/>
          <w:szCs w:val="32"/>
          <w:lang w:bidi="ar"/>
        </w:rPr>
        <w:lastRenderedPageBreak/>
        <w:t>利用、检验检测、生态茶园建设、病虫草害防治以及茶叶数字化生产加工等技术研发</w:t>
      </w:r>
      <w:r>
        <w:rPr>
          <w:rFonts w:ascii="仿宋_GB2312" w:hint="eastAsia"/>
          <w:color w:val="000000"/>
          <w:szCs w:val="32"/>
        </w:rPr>
        <w:t>。</w:t>
      </w:r>
    </w:p>
    <w:p w14:paraId="7FB541ED" w14:textId="77777777" w:rsidR="001D5215" w:rsidRDefault="001D5215" w:rsidP="001D5215">
      <w:pPr>
        <w:spacing w:line="400" w:lineRule="exact"/>
        <w:ind w:firstLineChars="225" w:firstLine="720"/>
        <w:rPr>
          <w:rFonts w:ascii="仿宋_GB2312"/>
          <w:szCs w:val="32"/>
        </w:rPr>
      </w:pPr>
      <w:r>
        <w:rPr>
          <w:rFonts w:ascii="仿宋_GB2312" w:hint="eastAsia"/>
          <w:szCs w:val="32"/>
        </w:rPr>
        <w:t>（三）社会发展（申报代码：</w:t>
      </w:r>
      <w:r>
        <w:rPr>
          <w:rFonts w:ascii="仿宋_GB2312" w:hAnsi="宋体" w:cs="宋体" w:hint="eastAsia"/>
          <w:kern w:val="0"/>
          <w:sz w:val="24"/>
        </w:rPr>
        <w:t>2022Y3101）</w:t>
      </w:r>
    </w:p>
    <w:p w14:paraId="67AF0AAB"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1.人口与健康领域</w:t>
      </w:r>
    </w:p>
    <w:p w14:paraId="41393FC7"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重大常见疾病预防与诊治、优生优育、老年健康医养、精准医学与个性化医疗应用、公共卫生安全防控和数字医疗等技术研究；创新药物（化药、中药和生物药）、高端药物制剂、体外诊断试剂、高性能医学诊疗设备和新型医用材料及关键制药装备等技术与设备研究。</w:t>
      </w:r>
    </w:p>
    <w:p w14:paraId="4C508039"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2.资源与环境领域</w:t>
      </w:r>
    </w:p>
    <w:p w14:paraId="4753D6C2" w14:textId="77777777" w:rsidR="001D5215" w:rsidRDefault="001D5215" w:rsidP="001D5215">
      <w:pPr>
        <w:spacing w:line="400" w:lineRule="exact"/>
        <w:ind w:firstLine="640"/>
        <w:rPr>
          <w:rFonts w:ascii="仿宋_GB2312" w:cs="仿宋_GB2312"/>
          <w:szCs w:val="32"/>
        </w:rPr>
      </w:pPr>
      <w:r>
        <w:rPr>
          <w:rFonts w:ascii="仿宋_GB2312" w:cs="仿宋_GB2312" w:hint="eastAsia"/>
          <w:szCs w:val="32"/>
          <w:lang w:bidi="ar"/>
        </w:rPr>
        <w:t>大气污染防控、废水循环利用、固体废物污染防治、饮用水源环境保护等领域关键技术；海洋污染防治与生态修复技术、河口水质治理与微生物废水处理技术、污泥与生活垃圾综合处理新技术、近岸海域海漂垃圾综合整治等研究。</w:t>
      </w:r>
    </w:p>
    <w:p w14:paraId="7662B853"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3.公共安全领域</w:t>
      </w:r>
    </w:p>
    <w:p w14:paraId="44463EEA"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食品安全、社会安全、防灾减灾等科技创新支撑平安福建建设的技术研究与产品开发。</w:t>
      </w:r>
    </w:p>
    <w:p w14:paraId="55E86D19" w14:textId="77777777" w:rsidR="001D5215" w:rsidRDefault="001D5215" w:rsidP="001D5215">
      <w:pPr>
        <w:spacing w:line="400" w:lineRule="exact"/>
        <w:ind w:firstLineChars="225" w:firstLine="723"/>
        <w:rPr>
          <w:rFonts w:ascii="仿宋_GB2312" w:hAnsi="宋体" w:cs="宋体"/>
          <w:b/>
          <w:color w:val="000000"/>
          <w:kern w:val="0"/>
          <w:szCs w:val="32"/>
        </w:rPr>
      </w:pPr>
      <w:r>
        <w:rPr>
          <w:rFonts w:ascii="仿宋_GB2312" w:hAnsi="宋体" w:cs="宋体" w:hint="eastAsia"/>
          <w:b/>
          <w:color w:val="000000"/>
          <w:kern w:val="0"/>
          <w:szCs w:val="32"/>
        </w:rPr>
        <w:t>三、申报条件和要求</w:t>
      </w:r>
    </w:p>
    <w:p w14:paraId="50AE4CF8" w14:textId="77777777" w:rsidR="001D5215" w:rsidRDefault="001D5215" w:rsidP="001D5215">
      <w:pPr>
        <w:spacing w:line="400" w:lineRule="exact"/>
        <w:ind w:firstLineChars="200" w:firstLine="640"/>
        <w:rPr>
          <w:rFonts w:ascii="仿宋_GB2312"/>
          <w:szCs w:val="32"/>
        </w:rPr>
      </w:pPr>
      <w:r>
        <w:rPr>
          <w:rFonts w:ascii="仿宋_GB2312" w:hint="eastAsia"/>
          <w:szCs w:val="32"/>
        </w:rPr>
        <w:t>（一）</w:t>
      </w:r>
      <w:r>
        <w:rPr>
          <w:rFonts w:ascii="仿宋_GB2312" w:hint="eastAsia"/>
          <w:kern w:val="0"/>
          <w:szCs w:val="32"/>
        </w:rPr>
        <w:t>申报工业和农业领域项目的第一承担单位必须是在推荐区域内注册、具有独立法人资格并具备科研开发能力和条件的</w:t>
      </w:r>
      <w:r>
        <w:rPr>
          <w:rFonts w:ascii="仿宋_GB2312" w:hint="eastAsia"/>
          <w:color w:val="000000"/>
          <w:szCs w:val="32"/>
        </w:rPr>
        <w:t>规模以上企业（软件等行业企业</w:t>
      </w:r>
      <w:r>
        <w:rPr>
          <w:rFonts w:ascii="仿宋_GB2312" w:hint="eastAsia"/>
        </w:rPr>
        <w:t>规模参照工业企业</w:t>
      </w:r>
      <w:r>
        <w:rPr>
          <w:rFonts w:ascii="仿宋_GB2312" w:hint="eastAsia"/>
          <w:color w:val="000000"/>
          <w:szCs w:val="32"/>
        </w:rPr>
        <w:t>）或市级以上农业产业化龙头企业。</w:t>
      </w:r>
      <w:r>
        <w:rPr>
          <w:rFonts w:ascii="仿宋_GB2312" w:cs="仿宋_GB2312" w:hint="eastAsia"/>
          <w:color w:val="000000"/>
          <w:szCs w:val="32"/>
          <w:lang w:bidi="ar"/>
        </w:rPr>
        <w:t>申报社会发展领域</w:t>
      </w:r>
      <w:r>
        <w:rPr>
          <w:rFonts w:ascii="仿宋_GB2312" w:cs="仿宋_GB2312" w:hint="eastAsia"/>
          <w:kern w:val="0"/>
          <w:szCs w:val="32"/>
          <w:lang w:bidi="ar"/>
        </w:rPr>
        <w:t>项目的第一承担单位应是符合上述要求的企业，或是在推荐区域内注册、具有独立法人资格并具备科研开发能力和条件的</w:t>
      </w:r>
      <w:r>
        <w:rPr>
          <w:rFonts w:ascii="仿宋_GB2312" w:cs="仿宋_GB2312" w:hint="eastAsia"/>
          <w:szCs w:val="32"/>
          <w:lang w:bidi="ar"/>
        </w:rPr>
        <w:t>市属医疗卫生单位</w:t>
      </w:r>
      <w:r>
        <w:rPr>
          <w:rFonts w:ascii="仿宋_GB2312" w:cs="仿宋_GB2312" w:hint="eastAsia"/>
          <w:kern w:val="0"/>
          <w:szCs w:val="32"/>
          <w:lang w:bidi="ar"/>
        </w:rPr>
        <w:t>。</w:t>
      </w:r>
      <w:r>
        <w:rPr>
          <w:rFonts w:ascii="仿宋_GB2312" w:hint="eastAsia"/>
          <w:szCs w:val="32"/>
        </w:rPr>
        <w:t>鼓励高新技术企业、</w:t>
      </w:r>
      <w:r>
        <w:rPr>
          <w:rFonts w:ascii="仿宋_GB2312" w:hAnsi="����" w:cs="宋体" w:hint="eastAsia"/>
          <w:kern w:val="0"/>
          <w:szCs w:val="32"/>
        </w:rPr>
        <w:t>科技小巨人企业、</w:t>
      </w:r>
      <w:r>
        <w:rPr>
          <w:rFonts w:ascii="仿宋_GB2312" w:hint="eastAsia"/>
          <w:szCs w:val="32"/>
        </w:rPr>
        <w:t>省级高新技术企业、科技型企业牵头申报，高校、科研院所作为项目合作和技术支撑单位与企业联合申报。</w:t>
      </w:r>
    </w:p>
    <w:p w14:paraId="49CBADB8" w14:textId="77777777" w:rsidR="001D5215" w:rsidRDefault="001D5215" w:rsidP="001D5215">
      <w:pPr>
        <w:spacing w:line="400" w:lineRule="exact"/>
        <w:ind w:firstLineChars="200" w:firstLine="640"/>
        <w:rPr>
          <w:rFonts w:ascii="仿宋_GB2312"/>
          <w:szCs w:val="32"/>
          <w:u w:val="single"/>
        </w:rPr>
      </w:pPr>
      <w:r>
        <w:rPr>
          <w:rFonts w:ascii="仿宋_GB2312" w:hint="eastAsia"/>
          <w:szCs w:val="32"/>
        </w:rPr>
        <w:t>（二）申报单位为企业的，项目负责人可由企业的法定代表人担任，也可由企业实际主持该项科研工作的科技人员作为项目负责人。项目负责人同期主持和申请的省科技计划项目数不超过1项（</w:t>
      </w:r>
      <w:r>
        <w:rPr>
          <w:rFonts w:ascii="仿宋_GB2312" w:hint="eastAsia"/>
          <w:color w:val="000000"/>
          <w:szCs w:val="32"/>
        </w:rPr>
        <w:t>含省科技重大专项的专题项目，原科技重大项目/重点项目、区域发展项目、高校产学合作项目、对外合作项目、星火项目、引导性项目、软科学项目、</w:t>
      </w:r>
      <w:r>
        <w:rPr>
          <w:rFonts w:ascii="仿宋_GB2312" w:hint="eastAsia"/>
          <w:szCs w:val="32"/>
        </w:rPr>
        <w:t>创新战略研究项目、</w:t>
      </w:r>
      <w:r>
        <w:rPr>
          <w:rFonts w:ascii="仿宋_GB2312" w:hint="eastAsia"/>
          <w:color w:val="000000"/>
          <w:szCs w:val="32"/>
        </w:rPr>
        <w:t>科技型中小企业技术创新资金项目、自然科学</w:t>
      </w:r>
      <w:r>
        <w:rPr>
          <w:rFonts w:ascii="仿宋_GB2312" w:hint="eastAsia"/>
          <w:color w:val="000000"/>
          <w:szCs w:val="32"/>
        </w:rPr>
        <w:lastRenderedPageBreak/>
        <w:t>基金项目、STS项目以及中央引导地方项目</w:t>
      </w:r>
      <w:r>
        <w:rPr>
          <w:rFonts w:ascii="仿宋_GB2312" w:hint="eastAsia"/>
          <w:szCs w:val="32"/>
        </w:rPr>
        <w:t>）。为鼓励产学研合作共同研发，高校、科研院所的科技人员可作为项目技术负责人。</w:t>
      </w:r>
    </w:p>
    <w:p w14:paraId="25D44DB4" w14:textId="77777777" w:rsidR="001D5215" w:rsidRDefault="001D5215" w:rsidP="001D5215">
      <w:pPr>
        <w:spacing w:line="400" w:lineRule="exact"/>
        <w:ind w:firstLineChars="200" w:firstLine="640"/>
        <w:rPr>
          <w:rFonts w:ascii="仿宋_GB2312"/>
          <w:szCs w:val="32"/>
        </w:rPr>
      </w:pPr>
      <w:r>
        <w:rPr>
          <w:rFonts w:ascii="仿宋_GB2312" w:hint="eastAsia"/>
          <w:szCs w:val="32"/>
        </w:rPr>
        <w:t>（三）申报企业应具有较强的研发实力，2020年度研发费用占主营业务收入的比例应达2.5%以上。国家高新技术企业的仅需提供有效的高新技术企业证书；不属于国家高新技术企业的，要提供</w:t>
      </w:r>
      <w:r>
        <w:rPr>
          <w:rFonts w:ascii="仿宋_GB2312" w:hAnsi="宋体" w:hint="eastAsia"/>
          <w:szCs w:val="32"/>
        </w:rPr>
        <w:t>能体现</w:t>
      </w:r>
      <w:r>
        <w:rPr>
          <w:rFonts w:ascii="仿宋_GB2312" w:hint="eastAsia"/>
          <w:szCs w:val="32"/>
        </w:rPr>
        <w:t>研发经费投入</w:t>
      </w:r>
      <w:r>
        <w:rPr>
          <w:rFonts w:ascii="仿宋_GB2312" w:hAnsi="宋体" w:hint="eastAsia"/>
          <w:szCs w:val="32"/>
        </w:rPr>
        <w:t>比例的企业研发经费投入结构明细表</w:t>
      </w:r>
      <w:r>
        <w:rPr>
          <w:rFonts w:ascii="仿宋_GB2312" w:hAnsi="宋体" w:cs="宋体" w:hint="eastAsia"/>
          <w:kern w:val="0"/>
          <w:szCs w:val="32"/>
        </w:rPr>
        <w:t>（格式下载网址：http://xmgl.kjt.fujian.gov.cn/）</w:t>
      </w:r>
      <w:r>
        <w:rPr>
          <w:rFonts w:ascii="仿宋_GB2312" w:hint="eastAsia"/>
          <w:szCs w:val="32"/>
        </w:rPr>
        <w:t>。</w:t>
      </w:r>
    </w:p>
    <w:p w14:paraId="5CB5AE68" w14:textId="77777777" w:rsidR="001D5215" w:rsidRDefault="001D5215" w:rsidP="001D5215">
      <w:pPr>
        <w:spacing w:line="400" w:lineRule="exact"/>
        <w:ind w:firstLineChars="200" w:firstLine="640"/>
        <w:rPr>
          <w:rFonts w:ascii="仿宋_GB2312"/>
          <w:szCs w:val="32"/>
        </w:rPr>
      </w:pPr>
      <w:r>
        <w:rPr>
          <w:rFonts w:ascii="仿宋_GB2312" w:hint="eastAsia"/>
          <w:szCs w:val="32"/>
        </w:rPr>
        <w:t>（四）申请资助经费预算应科学合理，单个项目申请省级科技经费资助额度不超过100万元。若项目立项后，申报单位应先行投入。</w:t>
      </w:r>
    </w:p>
    <w:p w14:paraId="40F0B894" w14:textId="77777777" w:rsidR="001D5215" w:rsidRDefault="001D5215" w:rsidP="001D5215">
      <w:pPr>
        <w:spacing w:line="400" w:lineRule="exact"/>
        <w:ind w:firstLineChars="200" w:firstLine="640"/>
        <w:rPr>
          <w:rFonts w:ascii="仿宋_GB2312"/>
          <w:szCs w:val="32"/>
        </w:rPr>
      </w:pPr>
      <w:r>
        <w:rPr>
          <w:rFonts w:ascii="仿宋_GB2312" w:hint="eastAsia"/>
          <w:szCs w:val="32"/>
        </w:rPr>
        <w:t>（五）申报项目研发起始时间为2022年3月1日，结束时间一般不超过至2025年3月1日。</w:t>
      </w:r>
    </w:p>
    <w:p w14:paraId="6DE5D5B6" w14:textId="77777777" w:rsidR="001D5215" w:rsidRDefault="001D5215" w:rsidP="001D5215">
      <w:pPr>
        <w:spacing w:line="400" w:lineRule="exact"/>
        <w:ind w:firstLineChars="200" w:firstLine="640"/>
        <w:rPr>
          <w:rFonts w:ascii="仿宋_GB2312" w:hAnsi="宋体"/>
          <w:szCs w:val="32"/>
        </w:rPr>
      </w:pPr>
      <w:r>
        <w:rPr>
          <w:rFonts w:ascii="仿宋_GB2312" w:hint="eastAsia"/>
          <w:szCs w:val="32"/>
        </w:rPr>
        <w:t>（六）申请书相关附件：</w:t>
      </w:r>
      <w:r>
        <w:rPr>
          <w:rFonts w:ascii="仿宋_GB2312" w:hAnsi="宋体" w:cs="宋体" w:hint="eastAsia"/>
          <w:kern w:val="0"/>
          <w:szCs w:val="32"/>
        </w:rPr>
        <w:t>可行性研究报告（</w:t>
      </w:r>
      <w:r>
        <w:rPr>
          <w:rFonts w:ascii="仿宋_GB2312" w:hAnsi="宋体" w:cs="宋体" w:hint="eastAsia"/>
          <w:b/>
          <w:kern w:val="0"/>
          <w:szCs w:val="32"/>
        </w:rPr>
        <w:t>封面应</w:t>
      </w:r>
      <w:r>
        <w:rPr>
          <w:rFonts w:ascii="仿宋_GB2312" w:hAnsi="宋体" w:hint="eastAsia"/>
          <w:b/>
          <w:szCs w:val="32"/>
        </w:rPr>
        <w:t>加盖申报单位章并扫描上传</w:t>
      </w:r>
      <w:r>
        <w:rPr>
          <w:rFonts w:ascii="仿宋_GB2312" w:hAnsi="宋体" w:hint="eastAsia"/>
          <w:szCs w:val="32"/>
        </w:rPr>
        <w:t>，</w:t>
      </w:r>
      <w:r>
        <w:rPr>
          <w:rFonts w:ascii="仿宋_GB2312" w:hAnsi="宋体" w:cs="宋体" w:hint="eastAsia"/>
          <w:kern w:val="0"/>
          <w:szCs w:val="32"/>
        </w:rPr>
        <w:t>格式下载网址：http://xmgl.kjt.fujian.gov.cn/）、合作协议书、</w:t>
      </w:r>
      <w:r>
        <w:rPr>
          <w:rFonts w:ascii="仿宋_GB2312" w:hAnsi="宋体" w:cs="宋体" w:hint="eastAsia"/>
          <w:szCs w:val="32"/>
        </w:rPr>
        <w:t>高新技术企业证书、</w:t>
      </w:r>
      <w:r>
        <w:rPr>
          <w:rFonts w:ascii="仿宋_GB2312" w:hAnsi="宋体" w:hint="eastAsia"/>
          <w:szCs w:val="32"/>
        </w:rPr>
        <w:t>企业研发经费投入结构明细表（加盖企业单位章或财务章）、体现经营收入的企业上年度利润表（加盖企业单位章或财务章）</w:t>
      </w:r>
      <w:r>
        <w:rPr>
          <w:rFonts w:ascii="仿宋_GB2312" w:hint="eastAsia"/>
          <w:color w:val="000000"/>
          <w:szCs w:val="32"/>
        </w:rPr>
        <w:t>或市级以上农业产业化龙头企业证书</w:t>
      </w:r>
      <w:r>
        <w:rPr>
          <w:rFonts w:ascii="仿宋_GB2312" w:hAnsi="宋体" w:hint="eastAsia"/>
          <w:szCs w:val="32"/>
        </w:rPr>
        <w:t>等。</w:t>
      </w:r>
    </w:p>
    <w:p w14:paraId="2544A00E" w14:textId="77777777" w:rsidR="001D5215" w:rsidRDefault="001D5215" w:rsidP="001D5215">
      <w:pPr>
        <w:spacing w:line="400" w:lineRule="exact"/>
        <w:ind w:firstLineChars="200" w:firstLine="643"/>
        <w:rPr>
          <w:rFonts w:ascii="仿宋_GB2312" w:hAnsi="宋体" w:cs="宋体"/>
          <w:color w:val="000000"/>
          <w:kern w:val="0"/>
          <w:szCs w:val="32"/>
        </w:rPr>
      </w:pPr>
      <w:r>
        <w:rPr>
          <w:rFonts w:ascii="仿宋_GB2312" w:hAnsi="宋体" w:cs="宋体" w:hint="eastAsia"/>
          <w:b/>
          <w:color w:val="000000"/>
          <w:kern w:val="0"/>
          <w:szCs w:val="32"/>
        </w:rPr>
        <w:t>四、申报推荐数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800"/>
        <w:gridCol w:w="1440"/>
        <w:gridCol w:w="5040"/>
      </w:tblGrid>
      <w:tr w:rsidR="001D5215" w14:paraId="730C489A"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54BCF328" w14:textId="77777777" w:rsidR="001D5215" w:rsidRDefault="001D5215">
            <w:pPr>
              <w:spacing w:line="400" w:lineRule="exact"/>
              <w:jc w:val="center"/>
              <w:rPr>
                <w:rFonts w:ascii="仿宋_GB2312"/>
                <w:sz w:val="24"/>
              </w:rPr>
            </w:pPr>
            <w:r>
              <w:rPr>
                <w:rFonts w:ascii="仿宋_GB2312" w:hint="eastAsia"/>
                <w:sz w:val="24"/>
              </w:rPr>
              <w:t>序号</w:t>
            </w:r>
          </w:p>
        </w:tc>
        <w:tc>
          <w:tcPr>
            <w:tcW w:w="1800" w:type="dxa"/>
            <w:tcBorders>
              <w:top w:val="single" w:sz="4" w:space="0" w:color="auto"/>
              <w:left w:val="single" w:sz="4" w:space="0" w:color="auto"/>
              <w:bottom w:val="single" w:sz="4" w:space="0" w:color="auto"/>
              <w:right w:val="single" w:sz="4" w:space="0" w:color="auto"/>
            </w:tcBorders>
            <w:hideMark/>
          </w:tcPr>
          <w:p w14:paraId="6FC9169A" w14:textId="77777777" w:rsidR="001D5215" w:rsidRDefault="001D5215">
            <w:pPr>
              <w:spacing w:line="400" w:lineRule="exact"/>
              <w:jc w:val="center"/>
              <w:rPr>
                <w:rFonts w:ascii="仿宋_GB2312"/>
                <w:sz w:val="24"/>
              </w:rPr>
            </w:pPr>
            <w:r>
              <w:rPr>
                <w:rFonts w:ascii="仿宋_GB2312" w:hint="eastAsia"/>
                <w:sz w:val="24"/>
              </w:rPr>
              <w:t>推荐单位</w:t>
            </w:r>
          </w:p>
        </w:tc>
        <w:tc>
          <w:tcPr>
            <w:tcW w:w="1440" w:type="dxa"/>
            <w:tcBorders>
              <w:top w:val="single" w:sz="4" w:space="0" w:color="auto"/>
              <w:left w:val="single" w:sz="4" w:space="0" w:color="auto"/>
              <w:bottom w:val="single" w:sz="4" w:space="0" w:color="auto"/>
              <w:right w:val="single" w:sz="4" w:space="0" w:color="auto"/>
            </w:tcBorders>
            <w:hideMark/>
          </w:tcPr>
          <w:p w14:paraId="10750051" w14:textId="77777777" w:rsidR="001D5215" w:rsidRDefault="001D5215">
            <w:pPr>
              <w:spacing w:line="400" w:lineRule="exact"/>
              <w:jc w:val="center"/>
              <w:rPr>
                <w:rFonts w:ascii="仿宋_GB2312"/>
                <w:sz w:val="24"/>
              </w:rPr>
            </w:pPr>
            <w:r>
              <w:rPr>
                <w:rFonts w:ascii="仿宋_GB2312" w:hint="eastAsia"/>
                <w:sz w:val="24"/>
              </w:rPr>
              <w:t>推荐申报数</w:t>
            </w:r>
          </w:p>
        </w:tc>
        <w:tc>
          <w:tcPr>
            <w:tcW w:w="5040" w:type="dxa"/>
            <w:tcBorders>
              <w:top w:val="single" w:sz="4" w:space="0" w:color="auto"/>
              <w:left w:val="single" w:sz="4" w:space="0" w:color="auto"/>
              <w:bottom w:val="single" w:sz="4" w:space="0" w:color="auto"/>
              <w:right w:val="single" w:sz="4" w:space="0" w:color="auto"/>
            </w:tcBorders>
            <w:hideMark/>
          </w:tcPr>
          <w:p w14:paraId="7399EC54" w14:textId="77777777" w:rsidR="001D5215" w:rsidRDefault="001D5215">
            <w:pPr>
              <w:spacing w:line="400" w:lineRule="exact"/>
              <w:jc w:val="center"/>
              <w:rPr>
                <w:rFonts w:ascii="仿宋_GB2312"/>
                <w:sz w:val="24"/>
              </w:rPr>
            </w:pPr>
            <w:r>
              <w:rPr>
                <w:rFonts w:ascii="仿宋_GB2312" w:hint="eastAsia"/>
                <w:sz w:val="24"/>
              </w:rPr>
              <w:t>备注</w:t>
            </w:r>
          </w:p>
        </w:tc>
      </w:tr>
      <w:tr w:rsidR="001D5215" w14:paraId="32F870ED"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394A1FFA" w14:textId="77777777" w:rsidR="001D5215" w:rsidRDefault="001D5215">
            <w:pPr>
              <w:spacing w:line="400" w:lineRule="exact"/>
              <w:jc w:val="center"/>
              <w:rPr>
                <w:rFonts w:ascii="仿宋_GB2312"/>
                <w:sz w:val="24"/>
              </w:rPr>
            </w:pPr>
            <w:r>
              <w:rPr>
                <w:rFonts w:ascii="仿宋_GB2312" w:hint="eastAsia"/>
                <w:sz w:val="24"/>
              </w:rPr>
              <w:t>1</w:t>
            </w:r>
          </w:p>
        </w:tc>
        <w:tc>
          <w:tcPr>
            <w:tcW w:w="1800" w:type="dxa"/>
            <w:tcBorders>
              <w:top w:val="single" w:sz="4" w:space="0" w:color="auto"/>
              <w:left w:val="single" w:sz="4" w:space="0" w:color="auto"/>
              <w:bottom w:val="single" w:sz="4" w:space="0" w:color="auto"/>
              <w:right w:val="single" w:sz="4" w:space="0" w:color="auto"/>
            </w:tcBorders>
            <w:hideMark/>
          </w:tcPr>
          <w:p w14:paraId="6BB9802D" w14:textId="77777777" w:rsidR="001D5215" w:rsidRDefault="001D5215">
            <w:pPr>
              <w:spacing w:line="400" w:lineRule="exact"/>
              <w:rPr>
                <w:rFonts w:ascii="仿宋_GB2312"/>
                <w:sz w:val="24"/>
              </w:rPr>
            </w:pPr>
            <w:r>
              <w:rPr>
                <w:rFonts w:ascii="仿宋_GB2312" w:hint="eastAsia"/>
                <w:sz w:val="24"/>
              </w:rPr>
              <w:t>福州市科技局</w:t>
            </w:r>
          </w:p>
        </w:tc>
        <w:tc>
          <w:tcPr>
            <w:tcW w:w="1440" w:type="dxa"/>
            <w:tcBorders>
              <w:top w:val="single" w:sz="4" w:space="0" w:color="auto"/>
              <w:left w:val="single" w:sz="4" w:space="0" w:color="auto"/>
              <w:bottom w:val="single" w:sz="4" w:space="0" w:color="auto"/>
              <w:right w:val="single" w:sz="4" w:space="0" w:color="auto"/>
            </w:tcBorders>
            <w:hideMark/>
          </w:tcPr>
          <w:p w14:paraId="46772DB1"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6520B624" w14:textId="77777777" w:rsidR="001D5215" w:rsidRDefault="001D5215">
            <w:pPr>
              <w:spacing w:line="400" w:lineRule="exact"/>
              <w:rPr>
                <w:rFonts w:ascii="仿宋_GB2312"/>
                <w:sz w:val="24"/>
              </w:rPr>
            </w:pPr>
            <w:r>
              <w:rPr>
                <w:rFonts w:ascii="仿宋_GB2312" w:hint="eastAsia"/>
                <w:sz w:val="24"/>
              </w:rPr>
              <w:t>其中，福州国家高新区企业申报的不少于1项</w:t>
            </w:r>
          </w:p>
        </w:tc>
      </w:tr>
      <w:tr w:rsidR="001D5215" w14:paraId="48F37F0C"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0010F284" w14:textId="77777777" w:rsidR="001D5215" w:rsidRDefault="001D5215">
            <w:pPr>
              <w:spacing w:line="400" w:lineRule="exact"/>
              <w:jc w:val="center"/>
              <w:rPr>
                <w:rFonts w:ascii="仿宋_GB2312"/>
                <w:sz w:val="24"/>
              </w:rPr>
            </w:pPr>
            <w:r>
              <w:rPr>
                <w:rFonts w:ascii="仿宋_GB2312" w:hint="eastAsia"/>
                <w:sz w:val="24"/>
              </w:rPr>
              <w:t>2</w:t>
            </w:r>
          </w:p>
        </w:tc>
        <w:tc>
          <w:tcPr>
            <w:tcW w:w="1800" w:type="dxa"/>
            <w:tcBorders>
              <w:top w:val="single" w:sz="4" w:space="0" w:color="auto"/>
              <w:left w:val="single" w:sz="4" w:space="0" w:color="auto"/>
              <w:bottom w:val="single" w:sz="4" w:space="0" w:color="auto"/>
              <w:right w:val="single" w:sz="4" w:space="0" w:color="auto"/>
            </w:tcBorders>
            <w:hideMark/>
          </w:tcPr>
          <w:p w14:paraId="25347132" w14:textId="77777777" w:rsidR="001D5215" w:rsidRDefault="001D5215">
            <w:pPr>
              <w:spacing w:line="400" w:lineRule="exact"/>
              <w:rPr>
                <w:rFonts w:ascii="仿宋_GB2312"/>
                <w:sz w:val="24"/>
              </w:rPr>
            </w:pPr>
            <w:r>
              <w:rPr>
                <w:rFonts w:ascii="仿宋_GB2312" w:hint="eastAsia"/>
                <w:sz w:val="24"/>
              </w:rPr>
              <w:t>莆田市科技局</w:t>
            </w:r>
          </w:p>
        </w:tc>
        <w:tc>
          <w:tcPr>
            <w:tcW w:w="1440" w:type="dxa"/>
            <w:tcBorders>
              <w:top w:val="single" w:sz="4" w:space="0" w:color="auto"/>
              <w:left w:val="single" w:sz="4" w:space="0" w:color="auto"/>
              <w:bottom w:val="single" w:sz="4" w:space="0" w:color="auto"/>
              <w:right w:val="single" w:sz="4" w:space="0" w:color="auto"/>
            </w:tcBorders>
            <w:hideMark/>
          </w:tcPr>
          <w:p w14:paraId="67E74A54"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2F1B64B7" w14:textId="77777777" w:rsidR="001D5215" w:rsidRDefault="001D5215">
            <w:pPr>
              <w:spacing w:line="400" w:lineRule="exact"/>
              <w:rPr>
                <w:rFonts w:ascii="仿宋_GB2312"/>
                <w:sz w:val="24"/>
              </w:rPr>
            </w:pPr>
            <w:r>
              <w:rPr>
                <w:rFonts w:ascii="仿宋_GB2312" w:hint="eastAsia"/>
                <w:sz w:val="24"/>
              </w:rPr>
              <w:t>其中，莆田国家高新区企业申报的不少于1项</w:t>
            </w:r>
          </w:p>
        </w:tc>
      </w:tr>
      <w:tr w:rsidR="001D5215" w14:paraId="108AE90D"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405DBC89" w14:textId="77777777" w:rsidR="001D5215" w:rsidRDefault="001D5215">
            <w:pPr>
              <w:spacing w:line="400" w:lineRule="exact"/>
              <w:jc w:val="center"/>
              <w:rPr>
                <w:rFonts w:ascii="仿宋_GB2312"/>
                <w:sz w:val="24"/>
              </w:rPr>
            </w:pPr>
            <w:r>
              <w:rPr>
                <w:rFonts w:ascii="仿宋_GB2312" w:hint="eastAsia"/>
                <w:sz w:val="24"/>
              </w:rPr>
              <w:t>3</w:t>
            </w:r>
          </w:p>
        </w:tc>
        <w:tc>
          <w:tcPr>
            <w:tcW w:w="1800" w:type="dxa"/>
            <w:tcBorders>
              <w:top w:val="single" w:sz="4" w:space="0" w:color="auto"/>
              <w:left w:val="single" w:sz="4" w:space="0" w:color="auto"/>
              <w:bottom w:val="single" w:sz="4" w:space="0" w:color="auto"/>
              <w:right w:val="single" w:sz="4" w:space="0" w:color="auto"/>
            </w:tcBorders>
            <w:hideMark/>
          </w:tcPr>
          <w:p w14:paraId="6716B10E" w14:textId="77777777" w:rsidR="001D5215" w:rsidRDefault="001D5215">
            <w:pPr>
              <w:spacing w:line="400" w:lineRule="exact"/>
              <w:rPr>
                <w:rFonts w:ascii="仿宋_GB2312"/>
                <w:sz w:val="24"/>
              </w:rPr>
            </w:pPr>
            <w:r>
              <w:rPr>
                <w:rFonts w:ascii="仿宋_GB2312" w:hint="eastAsia"/>
                <w:sz w:val="24"/>
              </w:rPr>
              <w:t>泉州市科技局</w:t>
            </w:r>
          </w:p>
        </w:tc>
        <w:tc>
          <w:tcPr>
            <w:tcW w:w="1440" w:type="dxa"/>
            <w:tcBorders>
              <w:top w:val="single" w:sz="4" w:space="0" w:color="auto"/>
              <w:left w:val="single" w:sz="4" w:space="0" w:color="auto"/>
              <w:bottom w:val="single" w:sz="4" w:space="0" w:color="auto"/>
              <w:right w:val="single" w:sz="4" w:space="0" w:color="auto"/>
            </w:tcBorders>
            <w:hideMark/>
          </w:tcPr>
          <w:p w14:paraId="6C934564"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68DA0F54" w14:textId="77777777" w:rsidR="001D5215" w:rsidRDefault="001D5215">
            <w:pPr>
              <w:spacing w:line="400" w:lineRule="exact"/>
              <w:rPr>
                <w:rFonts w:ascii="仿宋_GB2312"/>
                <w:sz w:val="24"/>
              </w:rPr>
            </w:pPr>
            <w:r>
              <w:rPr>
                <w:rFonts w:ascii="仿宋_GB2312" w:hint="eastAsia"/>
                <w:sz w:val="24"/>
              </w:rPr>
              <w:t>其中，泉州国家高新区企业申报的不少于1项</w:t>
            </w:r>
          </w:p>
        </w:tc>
      </w:tr>
      <w:tr w:rsidR="001D5215" w14:paraId="4E1D2C9B"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3C1B61E7" w14:textId="77777777" w:rsidR="001D5215" w:rsidRDefault="001D5215">
            <w:pPr>
              <w:spacing w:line="400" w:lineRule="exact"/>
              <w:jc w:val="center"/>
              <w:rPr>
                <w:rFonts w:ascii="仿宋_GB2312"/>
                <w:sz w:val="24"/>
              </w:rPr>
            </w:pPr>
            <w:r>
              <w:rPr>
                <w:rFonts w:ascii="仿宋_GB2312" w:hint="eastAsia"/>
                <w:sz w:val="24"/>
              </w:rPr>
              <w:t>4</w:t>
            </w:r>
          </w:p>
        </w:tc>
        <w:tc>
          <w:tcPr>
            <w:tcW w:w="1800" w:type="dxa"/>
            <w:tcBorders>
              <w:top w:val="single" w:sz="4" w:space="0" w:color="auto"/>
              <w:left w:val="single" w:sz="4" w:space="0" w:color="auto"/>
              <w:bottom w:val="single" w:sz="4" w:space="0" w:color="auto"/>
              <w:right w:val="single" w:sz="4" w:space="0" w:color="auto"/>
            </w:tcBorders>
            <w:hideMark/>
          </w:tcPr>
          <w:p w14:paraId="0187AE05" w14:textId="77777777" w:rsidR="001D5215" w:rsidRDefault="001D5215">
            <w:pPr>
              <w:spacing w:line="400" w:lineRule="exact"/>
              <w:rPr>
                <w:rFonts w:ascii="仿宋_GB2312"/>
                <w:sz w:val="24"/>
              </w:rPr>
            </w:pPr>
            <w:r>
              <w:rPr>
                <w:rFonts w:ascii="仿宋_GB2312" w:hint="eastAsia"/>
                <w:sz w:val="24"/>
              </w:rPr>
              <w:t>漳州市科技局</w:t>
            </w:r>
          </w:p>
        </w:tc>
        <w:tc>
          <w:tcPr>
            <w:tcW w:w="1440" w:type="dxa"/>
            <w:tcBorders>
              <w:top w:val="single" w:sz="4" w:space="0" w:color="auto"/>
              <w:left w:val="single" w:sz="4" w:space="0" w:color="auto"/>
              <w:bottom w:val="single" w:sz="4" w:space="0" w:color="auto"/>
              <w:right w:val="single" w:sz="4" w:space="0" w:color="auto"/>
            </w:tcBorders>
            <w:hideMark/>
          </w:tcPr>
          <w:p w14:paraId="4D2B93CA"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1BD1790A" w14:textId="77777777" w:rsidR="001D5215" w:rsidRDefault="001D5215">
            <w:pPr>
              <w:spacing w:line="400" w:lineRule="exact"/>
              <w:rPr>
                <w:rFonts w:ascii="仿宋_GB2312"/>
                <w:sz w:val="24"/>
              </w:rPr>
            </w:pPr>
            <w:r>
              <w:rPr>
                <w:rFonts w:ascii="仿宋_GB2312" w:hint="eastAsia"/>
                <w:sz w:val="24"/>
              </w:rPr>
              <w:t>其中，漳州国家高新区企业申报的不少于1项</w:t>
            </w:r>
          </w:p>
        </w:tc>
      </w:tr>
      <w:tr w:rsidR="001D5215" w14:paraId="6ECE6C50"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50450415" w14:textId="77777777" w:rsidR="001D5215" w:rsidRDefault="001D5215">
            <w:pPr>
              <w:spacing w:line="400" w:lineRule="exact"/>
              <w:jc w:val="center"/>
              <w:rPr>
                <w:rFonts w:ascii="仿宋_GB2312"/>
                <w:sz w:val="24"/>
              </w:rPr>
            </w:pPr>
            <w:r>
              <w:rPr>
                <w:rFonts w:ascii="仿宋_GB2312" w:hint="eastAsia"/>
                <w:sz w:val="24"/>
              </w:rPr>
              <w:t>5</w:t>
            </w:r>
          </w:p>
        </w:tc>
        <w:tc>
          <w:tcPr>
            <w:tcW w:w="1800" w:type="dxa"/>
            <w:tcBorders>
              <w:top w:val="single" w:sz="4" w:space="0" w:color="auto"/>
              <w:left w:val="single" w:sz="4" w:space="0" w:color="auto"/>
              <w:bottom w:val="single" w:sz="4" w:space="0" w:color="auto"/>
              <w:right w:val="single" w:sz="4" w:space="0" w:color="auto"/>
            </w:tcBorders>
            <w:hideMark/>
          </w:tcPr>
          <w:p w14:paraId="02BA884D" w14:textId="77777777" w:rsidR="001D5215" w:rsidRDefault="001D5215">
            <w:pPr>
              <w:spacing w:line="400" w:lineRule="exact"/>
              <w:rPr>
                <w:rFonts w:ascii="仿宋_GB2312"/>
                <w:sz w:val="24"/>
              </w:rPr>
            </w:pPr>
            <w:r>
              <w:rPr>
                <w:rFonts w:ascii="仿宋_GB2312" w:hint="eastAsia"/>
                <w:sz w:val="24"/>
              </w:rPr>
              <w:t>龙岩市科技局</w:t>
            </w:r>
          </w:p>
        </w:tc>
        <w:tc>
          <w:tcPr>
            <w:tcW w:w="1440" w:type="dxa"/>
            <w:tcBorders>
              <w:top w:val="single" w:sz="4" w:space="0" w:color="auto"/>
              <w:left w:val="single" w:sz="4" w:space="0" w:color="auto"/>
              <w:bottom w:val="single" w:sz="4" w:space="0" w:color="auto"/>
              <w:right w:val="single" w:sz="4" w:space="0" w:color="auto"/>
            </w:tcBorders>
            <w:hideMark/>
          </w:tcPr>
          <w:p w14:paraId="490BB050"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6077CBB3" w14:textId="77777777" w:rsidR="001D5215" w:rsidRDefault="001D5215">
            <w:pPr>
              <w:spacing w:line="400" w:lineRule="exact"/>
              <w:rPr>
                <w:rFonts w:ascii="仿宋_GB2312"/>
                <w:sz w:val="24"/>
              </w:rPr>
            </w:pPr>
            <w:r>
              <w:rPr>
                <w:rFonts w:ascii="仿宋_GB2312" w:hint="eastAsia"/>
                <w:sz w:val="24"/>
              </w:rPr>
              <w:t>其中，龙岩国家高新区企业申报的不少于1项</w:t>
            </w:r>
          </w:p>
        </w:tc>
      </w:tr>
      <w:tr w:rsidR="001D5215" w14:paraId="6D1E5222"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001E348C" w14:textId="77777777" w:rsidR="001D5215" w:rsidRDefault="001D5215">
            <w:pPr>
              <w:spacing w:line="400" w:lineRule="exact"/>
              <w:jc w:val="center"/>
              <w:rPr>
                <w:rFonts w:ascii="仿宋_GB2312"/>
                <w:sz w:val="24"/>
              </w:rPr>
            </w:pPr>
            <w:r>
              <w:rPr>
                <w:rFonts w:ascii="仿宋_GB2312" w:hint="eastAsia"/>
                <w:sz w:val="24"/>
              </w:rPr>
              <w:t>6</w:t>
            </w:r>
          </w:p>
        </w:tc>
        <w:tc>
          <w:tcPr>
            <w:tcW w:w="1800" w:type="dxa"/>
            <w:tcBorders>
              <w:top w:val="single" w:sz="4" w:space="0" w:color="auto"/>
              <w:left w:val="single" w:sz="4" w:space="0" w:color="auto"/>
              <w:bottom w:val="single" w:sz="4" w:space="0" w:color="auto"/>
              <w:right w:val="single" w:sz="4" w:space="0" w:color="auto"/>
            </w:tcBorders>
            <w:hideMark/>
          </w:tcPr>
          <w:p w14:paraId="21D29F86" w14:textId="77777777" w:rsidR="001D5215" w:rsidRDefault="001D5215">
            <w:pPr>
              <w:spacing w:line="400" w:lineRule="exact"/>
              <w:rPr>
                <w:rFonts w:ascii="仿宋_GB2312"/>
                <w:sz w:val="24"/>
              </w:rPr>
            </w:pPr>
            <w:r>
              <w:rPr>
                <w:rFonts w:ascii="仿宋_GB2312" w:hint="eastAsia"/>
                <w:sz w:val="24"/>
              </w:rPr>
              <w:t>三明市科技局</w:t>
            </w:r>
          </w:p>
        </w:tc>
        <w:tc>
          <w:tcPr>
            <w:tcW w:w="1440" w:type="dxa"/>
            <w:tcBorders>
              <w:top w:val="single" w:sz="4" w:space="0" w:color="auto"/>
              <w:left w:val="single" w:sz="4" w:space="0" w:color="auto"/>
              <w:bottom w:val="single" w:sz="4" w:space="0" w:color="auto"/>
              <w:right w:val="single" w:sz="4" w:space="0" w:color="auto"/>
            </w:tcBorders>
            <w:hideMark/>
          </w:tcPr>
          <w:p w14:paraId="283EA828"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06C5CB8B" w14:textId="77777777" w:rsidR="001D5215" w:rsidRDefault="001D5215">
            <w:pPr>
              <w:spacing w:line="400" w:lineRule="exact"/>
              <w:rPr>
                <w:rFonts w:ascii="仿宋_GB2312"/>
                <w:sz w:val="24"/>
              </w:rPr>
            </w:pPr>
            <w:r>
              <w:rPr>
                <w:rFonts w:ascii="仿宋_GB2312" w:hint="eastAsia"/>
                <w:sz w:val="24"/>
              </w:rPr>
              <w:t>其中，三明国家高新区企业申报的不少于1项</w:t>
            </w:r>
          </w:p>
        </w:tc>
      </w:tr>
      <w:tr w:rsidR="001D5215" w14:paraId="3B91C6CA"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3F41DCDC" w14:textId="77777777" w:rsidR="001D5215" w:rsidRDefault="001D5215">
            <w:pPr>
              <w:spacing w:line="400" w:lineRule="exact"/>
              <w:jc w:val="center"/>
              <w:rPr>
                <w:rFonts w:ascii="仿宋_GB2312"/>
                <w:sz w:val="24"/>
              </w:rPr>
            </w:pPr>
            <w:r>
              <w:rPr>
                <w:rFonts w:ascii="仿宋_GB2312" w:hint="eastAsia"/>
                <w:sz w:val="24"/>
              </w:rPr>
              <w:t>7</w:t>
            </w:r>
          </w:p>
        </w:tc>
        <w:tc>
          <w:tcPr>
            <w:tcW w:w="1800" w:type="dxa"/>
            <w:tcBorders>
              <w:top w:val="single" w:sz="4" w:space="0" w:color="auto"/>
              <w:left w:val="single" w:sz="4" w:space="0" w:color="auto"/>
              <w:bottom w:val="single" w:sz="4" w:space="0" w:color="auto"/>
              <w:right w:val="single" w:sz="4" w:space="0" w:color="auto"/>
            </w:tcBorders>
            <w:hideMark/>
          </w:tcPr>
          <w:p w14:paraId="5CC2BD29" w14:textId="77777777" w:rsidR="001D5215" w:rsidRDefault="001D5215">
            <w:pPr>
              <w:spacing w:line="400" w:lineRule="exact"/>
              <w:rPr>
                <w:rFonts w:ascii="仿宋_GB2312"/>
                <w:sz w:val="24"/>
              </w:rPr>
            </w:pPr>
            <w:r>
              <w:rPr>
                <w:rFonts w:ascii="仿宋_GB2312" w:hint="eastAsia"/>
                <w:sz w:val="24"/>
              </w:rPr>
              <w:t>南平市科技局</w:t>
            </w:r>
          </w:p>
        </w:tc>
        <w:tc>
          <w:tcPr>
            <w:tcW w:w="1440" w:type="dxa"/>
            <w:tcBorders>
              <w:top w:val="single" w:sz="4" w:space="0" w:color="auto"/>
              <w:left w:val="single" w:sz="4" w:space="0" w:color="auto"/>
              <w:bottom w:val="single" w:sz="4" w:space="0" w:color="auto"/>
              <w:right w:val="single" w:sz="4" w:space="0" w:color="auto"/>
            </w:tcBorders>
            <w:hideMark/>
          </w:tcPr>
          <w:p w14:paraId="35DFB48C"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tcPr>
          <w:p w14:paraId="621E32DA" w14:textId="77777777" w:rsidR="001D5215" w:rsidRDefault="001D5215">
            <w:pPr>
              <w:spacing w:line="400" w:lineRule="exact"/>
              <w:rPr>
                <w:rFonts w:ascii="仿宋_GB2312"/>
                <w:sz w:val="24"/>
              </w:rPr>
            </w:pPr>
          </w:p>
        </w:tc>
      </w:tr>
      <w:tr w:rsidR="001D5215" w14:paraId="6787558C"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6283F4F1" w14:textId="77777777" w:rsidR="001D5215" w:rsidRDefault="001D5215">
            <w:pPr>
              <w:spacing w:line="400" w:lineRule="exact"/>
              <w:jc w:val="center"/>
              <w:rPr>
                <w:rFonts w:ascii="仿宋_GB2312"/>
                <w:sz w:val="24"/>
              </w:rPr>
            </w:pPr>
            <w:r>
              <w:rPr>
                <w:rFonts w:ascii="仿宋_GB2312" w:hint="eastAsia"/>
                <w:sz w:val="24"/>
              </w:rPr>
              <w:t>8</w:t>
            </w:r>
          </w:p>
        </w:tc>
        <w:tc>
          <w:tcPr>
            <w:tcW w:w="1800" w:type="dxa"/>
            <w:tcBorders>
              <w:top w:val="single" w:sz="4" w:space="0" w:color="auto"/>
              <w:left w:val="single" w:sz="4" w:space="0" w:color="auto"/>
              <w:bottom w:val="single" w:sz="4" w:space="0" w:color="auto"/>
              <w:right w:val="single" w:sz="4" w:space="0" w:color="auto"/>
            </w:tcBorders>
            <w:hideMark/>
          </w:tcPr>
          <w:p w14:paraId="7B58BF47" w14:textId="77777777" w:rsidR="001D5215" w:rsidRDefault="001D5215">
            <w:pPr>
              <w:spacing w:line="400" w:lineRule="exact"/>
              <w:rPr>
                <w:rFonts w:ascii="仿宋_GB2312"/>
                <w:sz w:val="24"/>
              </w:rPr>
            </w:pPr>
            <w:r>
              <w:rPr>
                <w:rFonts w:ascii="仿宋_GB2312" w:hint="eastAsia"/>
                <w:sz w:val="24"/>
              </w:rPr>
              <w:t>宁德市科技局</w:t>
            </w:r>
          </w:p>
        </w:tc>
        <w:tc>
          <w:tcPr>
            <w:tcW w:w="1440" w:type="dxa"/>
            <w:tcBorders>
              <w:top w:val="single" w:sz="4" w:space="0" w:color="auto"/>
              <w:left w:val="single" w:sz="4" w:space="0" w:color="auto"/>
              <w:bottom w:val="single" w:sz="4" w:space="0" w:color="auto"/>
              <w:right w:val="single" w:sz="4" w:space="0" w:color="auto"/>
            </w:tcBorders>
            <w:hideMark/>
          </w:tcPr>
          <w:p w14:paraId="16AEFF0E" w14:textId="77777777" w:rsidR="001D5215" w:rsidRDefault="001D5215">
            <w:pPr>
              <w:spacing w:line="4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tcPr>
          <w:p w14:paraId="527B8417" w14:textId="77777777" w:rsidR="001D5215" w:rsidRDefault="001D5215">
            <w:pPr>
              <w:spacing w:line="400" w:lineRule="exact"/>
              <w:rPr>
                <w:rFonts w:ascii="仿宋_GB2312"/>
                <w:sz w:val="24"/>
              </w:rPr>
            </w:pPr>
          </w:p>
        </w:tc>
      </w:tr>
      <w:tr w:rsidR="001D5215" w14:paraId="768B97A0" w14:textId="77777777" w:rsidTr="001D5215">
        <w:trPr>
          <w:jc w:val="center"/>
        </w:trPr>
        <w:tc>
          <w:tcPr>
            <w:tcW w:w="761" w:type="dxa"/>
            <w:tcBorders>
              <w:top w:val="single" w:sz="4" w:space="0" w:color="auto"/>
              <w:left w:val="single" w:sz="4" w:space="0" w:color="auto"/>
              <w:bottom w:val="single" w:sz="4" w:space="0" w:color="auto"/>
              <w:right w:val="single" w:sz="4" w:space="0" w:color="auto"/>
            </w:tcBorders>
            <w:hideMark/>
          </w:tcPr>
          <w:p w14:paraId="4DE9CAFA" w14:textId="77777777" w:rsidR="001D5215" w:rsidRDefault="001D5215">
            <w:pPr>
              <w:spacing w:line="400" w:lineRule="exact"/>
              <w:jc w:val="center"/>
              <w:rPr>
                <w:rFonts w:ascii="仿宋_GB2312"/>
                <w:sz w:val="24"/>
              </w:rPr>
            </w:pPr>
            <w:r>
              <w:rPr>
                <w:rFonts w:ascii="仿宋_GB2312" w:hint="eastAsia"/>
                <w:sz w:val="24"/>
              </w:rPr>
              <w:t>9</w:t>
            </w:r>
          </w:p>
        </w:tc>
        <w:tc>
          <w:tcPr>
            <w:tcW w:w="1800" w:type="dxa"/>
            <w:tcBorders>
              <w:top w:val="single" w:sz="4" w:space="0" w:color="auto"/>
              <w:left w:val="single" w:sz="4" w:space="0" w:color="auto"/>
              <w:bottom w:val="single" w:sz="4" w:space="0" w:color="auto"/>
              <w:right w:val="single" w:sz="4" w:space="0" w:color="auto"/>
            </w:tcBorders>
            <w:hideMark/>
          </w:tcPr>
          <w:p w14:paraId="1D1CC0F9" w14:textId="77777777" w:rsidR="001D5215" w:rsidRDefault="001D5215">
            <w:pPr>
              <w:spacing w:line="400" w:lineRule="exact"/>
              <w:rPr>
                <w:rFonts w:ascii="仿宋_GB2312"/>
                <w:sz w:val="24"/>
              </w:rPr>
            </w:pPr>
            <w:r>
              <w:rPr>
                <w:rFonts w:ascii="仿宋_GB2312" w:hint="eastAsia"/>
                <w:sz w:val="24"/>
              </w:rPr>
              <w:t>平潭综合实验区经济发展局</w:t>
            </w:r>
          </w:p>
        </w:tc>
        <w:tc>
          <w:tcPr>
            <w:tcW w:w="1440" w:type="dxa"/>
            <w:tcBorders>
              <w:top w:val="single" w:sz="4" w:space="0" w:color="auto"/>
              <w:left w:val="single" w:sz="4" w:space="0" w:color="auto"/>
              <w:bottom w:val="single" w:sz="4" w:space="0" w:color="auto"/>
              <w:right w:val="single" w:sz="4" w:space="0" w:color="auto"/>
            </w:tcBorders>
            <w:hideMark/>
          </w:tcPr>
          <w:p w14:paraId="7323D65D" w14:textId="77777777" w:rsidR="001D5215" w:rsidRDefault="001D5215">
            <w:pPr>
              <w:spacing w:line="400" w:lineRule="exact"/>
              <w:rPr>
                <w:rFonts w:ascii="仿宋_GB2312"/>
                <w:b/>
                <w:sz w:val="24"/>
              </w:rPr>
            </w:pPr>
            <w:r>
              <w:rPr>
                <w:rFonts w:ascii="仿宋_GB2312" w:hint="eastAsia"/>
                <w:b/>
                <w:sz w:val="24"/>
              </w:rPr>
              <w:t>5</w:t>
            </w:r>
          </w:p>
        </w:tc>
        <w:tc>
          <w:tcPr>
            <w:tcW w:w="5040" w:type="dxa"/>
            <w:tcBorders>
              <w:top w:val="single" w:sz="4" w:space="0" w:color="auto"/>
              <w:left w:val="single" w:sz="4" w:space="0" w:color="auto"/>
              <w:bottom w:val="single" w:sz="4" w:space="0" w:color="auto"/>
              <w:right w:val="single" w:sz="4" w:space="0" w:color="auto"/>
            </w:tcBorders>
          </w:tcPr>
          <w:p w14:paraId="40E399AF" w14:textId="77777777" w:rsidR="001D5215" w:rsidRDefault="001D5215">
            <w:pPr>
              <w:spacing w:line="400" w:lineRule="exact"/>
              <w:rPr>
                <w:rFonts w:ascii="仿宋_GB2312"/>
                <w:sz w:val="24"/>
              </w:rPr>
            </w:pPr>
          </w:p>
        </w:tc>
      </w:tr>
    </w:tbl>
    <w:p w14:paraId="6444D926"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五、</w:t>
      </w:r>
      <w:r>
        <w:rPr>
          <w:rFonts w:ascii="仿宋_GB2312" w:hAnsi="宋体" w:hint="eastAsia"/>
          <w:b/>
          <w:bCs/>
          <w:kern w:val="0"/>
          <w:szCs w:val="32"/>
        </w:rPr>
        <w:t>申报程序</w:t>
      </w:r>
    </w:p>
    <w:p w14:paraId="404B62BE" w14:textId="77777777" w:rsidR="001D5215" w:rsidRDefault="001D5215" w:rsidP="001D5215">
      <w:pPr>
        <w:spacing w:line="400" w:lineRule="exact"/>
        <w:ind w:firstLineChars="200" w:firstLine="640"/>
        <w:rPr>
          <w:rFonts w:ascii="仿宋_GB2312"/>
          <w:szCs w:val="32"/>
        </w:rPr>
      </w:pPr>
      <w:r>
        <w:rPr>
          <w:rFonts w:ascii="仿宋_GB2312" w:hint="eastAsia"/>
          <w:szCs w:val="32"/>
        </w:rPr>
        <w:t>各设区市及平潭综合实验区科技行政管理部门应按照</w:t>
      </w:r>
      <w:r>
        <w:rPr>
          <w:rFonts w:ascii="仿宋_GB2312" w:hint="eastAsia"/>
          <w:szCs w:val="32"/>
        </w:rPr>
        <w:lastRenderedPageBreak/>
        <w:t>本通知要求，认真开展调研和遴选工作，对推荐的备选项目均应到现场进行调研核实，并应统筹兼顾工业、农业和社发领域需求，严格按照推荐限额研究提出推荐备选项目，指导和组织申报单位及时通过福建省科技计划项目管理信息系统网上填报《福建省科技计划项目申请书》，编制项目可行性研究报告。</w:t>
      </w:r>
    </w:p>
    <w:p w14:paraId="2717E7FE" w14:textId="77777777" w:rsidR="001D5215" w:rsidRDefault="001D5215" w:rsidP="001D5215">
      <w:pPr>
        <w:spacing w:line="400" w:lineRule="exact"/>
        <w:ind w:firstLineChars="200" w:firstLine="640"/>
        <w:rPr>
          <w:rFonts w:ascii="仿宋_GB2312"/>
          <w:szCs w:val="32"/>
        </w:rPr>
      </w:pPr>
      <w:r>
        <w:rPr>
          <w:rFonts w:ascii="仿宋_GB2312" w:hint="eastAsia"/>
          <w:szCs w:val="32"/>
        </w:rPr>
        <w:t>网上申报流程为：申报单位注册登录福建省科技计划项目信息管理系统（http://xmgl.kjt.fujian.gov.cn）─申报管理─添加项目申请书─选择“区域发展项目”申请书和对应产业领域指南代码─填报申请书─上传附件（可行性研究报告、合作协议书、高新技术企业证书、</w:t>
      </w:r>
      <w:r>
        <w:rPr>
          <w:rFonts w:ascii="仿宋_GB2312" w:hAnsi="宋体" w:hint="eastAsia"/>
          <w:szCs w:val="32"/>
        </w:rPr>
        <w:t>企业研发经费投入结构明细表、体现经营收入的企业上年度利润表、</w:t>
      </w:r>
      <w:r>
        <w:rPr>
          <w:rFonts w:ascii="仿宋_GB2312" w:hint="eastAsia"/>
          <w:color w:val="000000"/>
          <w:szCs w:val="32"/>
        </w:rPr>
        <w:t>市级以上农业产业化龙头企业证书</w:t>
      </w:r>
      <w:r>
        <w:rPr>
          <w:rFonts w:ascii="仿宋_GB2312" w:hint="eastAsia"/>
          <w:szCs w:val="32"/>
        </w:rPr>
        <w:t>等）。</w:t>
      </w:r>
    </w:p>
    <w:p w14:paraId="5B2BD45D" w14:textId="77777777" w:rsidR="001D5215" w:rsidRDefault="001D5215" w:rsidP="001D5215">
      <w:pPr>
        <w:spacing w:line="400" w:lineRule="exact"/>
        <w:ind w:firstLineChars="200" w:firstLine="640"/>
        <w:rPr>
          <w:rFonts w:ascii="仿宋_GB2312"/>
          <w:szCs w:val="32"/>
        </w:rPr>
      </w:pPr>
      <w:r>
        <w:rPr>
          <w:rFonts w:ascii="仿宋_GB2312" w:hint="eastAsia"/>
          <w:szCs w:val="32"/>
        </w:rPr>
        <w:t>各推荐单位</w:t>
      </w:r>
      <w:r>
        <w:rPr>
          <w:rFonts w:ascii="仿宋_GB2312" w:hint="eastAsia"/>
          <w:kern w:val="0"/>
          <w:szCs w:val="32"/>
        </w:rPr>
        <w:t>通过省级项目推荐流程进行内部审核，上传</w:t>
      </w:r>
      <w:r>
        <w:rPr>
          <w:rFonts w:ascii="仿宋_GB2312" w:hint="eastAsia"/>
          <w:szCs w:val="32"/>
        </w:rPr>
        <w:t>项目现场调研核实意见表（格式下载网址：（http://xmgl.kjt.fujian.gov.cn</w:t>
      </w:r>
      <w:r>
        <w:rPr>
          <w:rFonts w:ascii="仿宋_GB2312" w:hAnsi="宋体" w:cs="宋体" w:hint="eastAsia"/>
          <w:kern w:val="0"/>
          <w:szCs w:val="32"/>
        </w:rPr>
        <w:t>/</w:t>
      </w:r>
      <w:r>
        <w:rPr>
          <w:rFonts w:ascii="仿宋_GB2312" w:hint="eastAsia"/>
          <w:szCs w:val="32"/>
        </w:rPr>
        <w:t>）、推荐函、项目汇总表（格式下载网址：http://xmgl.kjt.fujian.gov.cn）</w:t>
      </w:r>
      <w:r>
        <w:rPr>
          <w:rFonts w:ascii="仿宋_GB2312" w:hint="eastAsia"/>
          <w:kern w:val="0"/>
          <w:szCs w:val="32"/>
        </w:rPr>
        <w:t>，并负责对申报材料进行网上推荐。</w:t>
      </w:r>
      <w:r>
        <w:rPr>
          <w:rFonts w:ascii="仿宋_GB2312" w:hint="eastAsia"/>
          <w:szCs w:val="32"/>
        </w:rPr>
        <w:t>如没有及时将以上材料上传的，</w:t>
      </w:r>
      <w:r>
        <w:rPr>
          <w:rFonts w:ascii="仿宋_GB2312" w:hint="eastAsia"/>
          <w:kern w:val="0"/>
          <w:szCs w:val="32"/>
        </w:rPr>
        <w:t>需</w:t>
      </w:r>
      <w:r>
        <w:rPr>
          <w:rFonts w:ascii="仿宋_GB2312" w:hint="eastAsia"/>
          <w:szCs w:val="32"/>
        </w:rPr>
        <w:t>按照工业、农业、社发领域将推荐函、项目汇总表、项目现场调研核实意见表各一式1份分别寄送我厅高新处、农村处和社发处，逾期不再受理（项目申请书及相关附件纸质材料不需报送）。</w:t>
      </w:r>
    </w:p>
    <w:p w14:paraId="3B7ECC80" w14:textId="77777777" w:rsidR="001D5215" w:rsidRDefault="001D5215" w:rsidP="001D5215">
      <w:pPr>
        <w:spacing w:line="400" w:lineRule="exact"/>
        <w:jc w:val="center"/>
      </w:pPr>
      <w:r>
        <w:t>2022</w:t>
      </w:r>
      <w:r>
        <w:rPr>
          <w:rFonts w:hint="eastAsia"/>
        </w:rPr>
        <w:t>年省区域发展项目申报代码表</w:t>
      </w:r>
    </w:p>
    <w:tbl>
      <w:tblPr>
        <w:tblW w:w="0" w:type="auto"/>
        <w:jc w:val="center"/>
        <w:tblLayout w:type="fixed"/>
        <w:tblLook w:val="04A0" w:firstRow="1" w:lastRow="0" w:firstColumn="1" w:lastColumn="0" w:noHBand="0" w:noVBand="1"/>
      </w:tblPr>
      <w:tblGrid>
        <w:gridCol w:w="1501"/>
        <w:gridCol w:w="2150"/>
        <w:gridCol w:w="3240"/>
        <w:gridCol w:w="1335"/>
      </w:tblGrid>
      <w:tr w:rsidR="001D5215" w14:paraId="3583E689" w14:textId="77777777" w:rsidTr="001D5215">
        <w:trPr>
          <w:trHeight w:val="517"/>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14:paraId="0A7826B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业务处室</w:t>
            </w:r>
          </w:p>
        </w:tc>
        <w:tc>
          <w:tcPr>
            <w:tcW w:w="2150" w:type="dxa"/>
            <w:tcBorders>
              <w:top w:val="single" w:sz="4" w:space="0" w:color="auto"/>
              <w:left w:val="nil"/>
              <w:bottom w:val="single" w:sz="4" w:space="0" w:color="auto"/>
              <w:right w:val="single" w:sz="4" w:space="0" w:color="auto"/>
            </w:tcBorders>
            <w:vAlign w:val="center"/>
            <w:hideMark/>
          </w:tcPr>
          <w:p w14:paraId="3E72EB2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计划类别</w:t>
            </w:r>
          </w:p>
        </w:tc>
        <w:tc>
          <w:tcPr>
            <w:tcW w:w="3240" w:type="dxa"/>
            <w:tcBorders>
              <w:top w:val="single" w:sz="4" w:space="0" w:color="auto"/>
              <w:left w:val="nil"/>
              <w:bottom w:val="single" w:sz="4" w:space="0" w:color="auto"/>
              <w:right w:val="single" w:sz="4" w:space="0" w:color="auto"/>
            </w:tcBorders>
            <w:vAlign w:val="center"/>
            <w:hideMark/>
          </w:tcPr>
          <w:p w14:paraId="59B38CA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优先主题</w:t>
            </w:r>
          </w:p>
        </w:tc>
        <w:tc>
          <w:tcPr>
            <w:tcW w:w="1335" w:type="dxa"/>
            <w:tcBorders>
              <w:top w:val="single" w:sz="4" w:space="0" w:color="auto"/>
              <w:left w:val="nil"/>
              <w:bottom w:val="single" w:sz="4" w:space="0" w:color="auto"/>
              <w:right w:val="single" w:sz="4" w:space="0" w:color="auto"/>
            </w:tcBorders>
            <w:vAlign w:val="center"/>
            <w:hideMark/>
          </w:tcPr>
          <w:p w14:paraId="5828EFC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代码</w:t>
            </w:r>
          </w:p>
        </w:tc>
      </w:tr>
      <w:tr w:rsidR="001D5215" w14:paraId="4BD24A5E" w14:textId="77777777" w:rsidTr="001D5215">
        <w:trPr>
          <w:trHeight w:val="1108"/>
          <w:jc w:val="center"/>
        </w:trPr>
        <w:tc>
          <w:tcPr>
            <w:tcW w:w="1501" w:type="dxa"/>
            <w:tcBorders>
              <w:top w:val="nil"/>
              <w:left w:val="single" w:sz="4" w:space="0" w:color="auto"/>
              <w:bottom w:val="single" w:sz="4" w:space="0" w:color="auto"/>
              <w:right w:val="single" w:sz="4" w:space="0" w:color="auto"/>
            </w:tcBorders>
            <w:vAlign w:val="center"/>
            <w:hideMark/>
          </w:tcPr>
          <w:p w14:paraId="202FDA8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高新技术与工业科技处</w:t>
            </w:r>
          </w:p>
        </w:tc>
        <w:tc>
          <w:tcPr>
            <w:tcW w:w="2150" w:type="dxa"/>
            <w:tcBorders>
              <w:top w:val="nil"/>
              <w:left w:val="nil"/>
              <w:bottom w:val="single" w:sz="4" w:space="0" w:color="auto"/>
              <w:right w:val="single" w:sz="4" w:space="0" w:color="auto"/>
            </w:tcBorders>
            <w:vAlign w:val="center"/>
            <w:hideMark/>
          </w:tcPr>
          <w:p w14:paraId="66E049AF" w14:textId="77777777" w:rsidR="001D5215" w:rsidRDefault="001D5215">
            <w:pPr>
              <w:widowControl/>
              <w:spacing w:line="400" w:lineRule="exact"/>
              <w:jc w:val="center"/>
              <w:rPr>
                <w:rFonts w:ascii="仿宋_GB2312"/>
                <w:color w:val="000000"/>
                <w:sz w:val="21"/>
                <w:szCs w:val="21"/>
              </w:rPr>
            </w:pPr>
            <w:r>
              <w:rPr>
                <w:rFonts w:ascii="仿宋_GB2312" w:hint="eastAsia"/>
                <w:color w:val="000000"/>
                <w:sz w:val="21"/>
                <w:szCs w:val="21"/>
              </w:rPr>
              <w:t>产业技术开发与应用计划-区域发展项目</w:t>
            </w:r>
          </w:p>
        </w:tc>
        <w:tc>
          <w:tcPr>
            <w:tcW w:w="3240" w:type="dxa"/>
            <w:tcBorders>
              <w:top w:val="nil"/>
              <w:left w:val="nil"/>
              <w:bottom w:val="single" w:sz="4" w:space="0" w:color="auto"/>
              <w:right w:val="single" w:sz="4" w:space="0" w:color="auto"/>
            </w:tcBorders>
            <w:vAlign w:val="center"/>
            <w:hideMark/>
          </w:tcPr>
          <w:p w14:paraId="45779F1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工业领域区域发展项目</w:t>
            </w:r>
          </w:p>
        </w:tc>
        <w:tc>
          <w:tcPr>
            <w:tcW w:w="1335" w:type="dxa"/>
            <w:tcBorders>
              <w:top w:val="nil"/>
              <w:left w:val="nil"/>
              <w:bottom w:val="single" w:sz="4" w:space="0" w:color="auto"/>
              <w:right w:val="single" w:sz="4" w:space="0" w:color="auto"/>
            </w:tcBorders>
            <w:vAlign w:val="center"/>
            <w:hideMark/>
          </w:tcPr>
          <w:p w14:paraId="191EC0A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2022H4101</w:t>
            </w:r>
          </w:p>
        </w:tc>
      </w:tr>
      <w:tr w:rsidR="001D5215" w14:paraId="3C3E6221" w14:textId="77777777" w:rsidTr="001D5215">
        <w:trPr>
          <w:trHeight w:val="842"/>
          <w:jc w:val="center"/>
        </w:trPr>
        <w:tc>
          <w:tcPr>
            <w:tcW w:w="1501" w:type="dxa"/>
            <w:tcBorders>
              <w:top w:val="nil"/>
              <w:left w:val="single" w:sz="4" w:space="0" w:color="auto"/>
              <w:bottom w:val="single" w:sz="4" w:space="0" w:color="auto"/>
              <w:right w:val="single" w:sz="4" w:space="0" w:color="auto"/>
            </w:tcBorders>
            <w:vAlign w:val="center"/>
            <w:hideMark/>
          </w:tcPr>
          <w:p w14:paraId="5D7BE7B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农村科技处</w:t>
            </w:r>
          </w:p>
        </w:tc>
        <w:tc>
          <w:tcPr>
            <w:tcW w:w="2150" w:type="dxa"/>
            <w:tcBorders>
              <w:top w:val="nil"/>
              <w:left w:val="nil"/>
              <w:bottom w:val="single" w:sz="4" w:space="0" w:color="auto"/>
              <w:right w:val="single" w:sz="4" w:space="0" w:color="auto"/>
            </w:tcBorders>
            <w:vAlign w:val="center"/>
            <w:hideMark/>
          </w:tcPr>
          <w:p w14:paraId="75754313" w14:textId="77777777" w:rsidR="001D5215" w:rsidRDefault="001D5215">
            <w:pPr>
              <w:widowControl/>
              <w:spacing w:line="400" w:lineRule="exact"/>
              <w:jc w:val="center"/>
              <w:rPr>
                <w:rFonts w:ascii="仿宋_GB2312"/>
                <w:color w:val="000000"/>
                <w:sz w:val="21"/>
                <w:szCs w:val="21"/>
              </w:rPr>
            </w:pPr>
            <w:r>
              <w:rPr>
                <w:rFonts w:ascii="仿宋_GB2312" w:hint="eastAsia"/>
                <w:color w:val="000000"/>
                <w:sz w:val="21"/>
                <w:szCs w:val="21"/>
              </w:rPr>
              <w:t>产业技术开发与应用计划-区域发展项目</w:t>
            </w:r>
          </w:p>
        </w:tc>
        <w:tc>
          <w:tcPr>
            <w:tcW w:w="3240" w:type="dxa"/>
            <w:tcBorders>
              <w:top w:val="nil"/>
              <w:left w:val="nil"/>
              <w:bottom w:val="single" w:sz="4" w:space="0" w:color="auto"/>
              <w:right w:val="single" w:sz="4" w:space="0" w:color="auto"/>
            </w:tcBorders>
            <w:vAlign w:val="center"/>
            <w:hideMark/>
          </w:tcPr>
          <w:p w14:paraId="2E9B29D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农业领域区域发展项目</w:t>
            </w:r>
          </w:p>
        </w:tc>
        <w:tc>
          <w:tcPr>
            <w:tcW w:w="1335" w:type="dxa"/>
            <w:tcBorders>
              <w:top w:val="nil"/>
              <w:left w:val="nil"/>
              <w:bottom w:val="single" w:sz="4" w:space="0" w:color="auto"/>
              <w:right w:val="single" w:sz="4" w:space="0" w:color="auto"/>
            </w:tcBorders>
            <w:vAlign w:val="center"/>
            <w:hideMark/>
          </w:tcPr>
          <w:p w14:paraId="119FD86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2022N3101</w:t>
            </w:r>
          </w:p>
        </w:tc>
      </w:tr>
      <w:tr w:rsidR="001D5215" w14:paraId="4AF3773C" w14:textId="77777777" w:rsidTr="001D5215">
        <w:trPr>
          <w:trHeight w:val="743"/>
          <w:jc w:val="center"/>
        </w:trPr>
        <w:tc>
          <w:tcPr>
            <w:tcW w:w="1501" w:type="dxa"/>
            <w:tcBorders>
              <w:top w:val="nil"/>
              <w:left w:val="single" w:sz="4" w:space="0" w:color="auto"/>
              <w:bottom w:val="single" w:sz="4" w:space="0" w:color="auto"/>
              <w:right w:val="single" w:sz="4" w:space="0" w:color="auto"/>
            </w:tcBorders>
            <w:vAlign w:val="center"/>
            <w:hideMark/>
          </w:tcPr>
          <w:p w14:paraId="40475CF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社会发展处</w:t>
            </w:r>
          </w:p>
        </w:tc>
        <w:tc>
          <w:tcPr>
            <w:tcW w:w="2150" w:type="dxa"/>
            <w:tcBorders>
              <w:top w:val="nil"/>
              <w:left w:val="nil"/>
              <w:bottom w:val="single" w:sz="4" w:space="0" w:color="auto"/>
              <w:right w:val="single" w:sz="4" w:space="0" w:color="auto"/>
            </w:tcBorders>
            <w:vAlign w:val="center"/>
            <w:hideMark/>
          </w:tcPr>
          <w:p w14:paraId="0CC716F4" w14:textId="77777777" w:rsidR="001D5215" w:rsidRDefault="001D5215">
            <w:pPr>
              <w:widowControl/>
              <w:spacing w:line="400" w:lineRule="exact"/>
              <w:jc w:val="center"/>
              <w:rPr>
                <w:rFonts w:ascii="仿宋_GB2312"/>
                <w:color w:val="000000"/>
                <w:sz w:val="21"/>
                <w:szCs w:val="21"/>
              </w:rPr>
            </w:pPr>
            <w:r>
              <w:rPr>
                <w:rFonts w:ascii="仿宋_GB2312" w:hint="eastAsia"/>
                <w:color w:val="000000"/>
                <w:sz w:val="21"/>
                <w:szCs w:val="21"/>
              </w:rPr>
              <w:t>产业技术开发与应用计划-区域发展项目</w:t>
            </w:r>
          </w:p>
        </w:tc>
        <w:tc>
          <w:tcPr>
            <w:tcW w:w="3240" w:type="dxa"/>
            <w:tcBorders>
              <w:top w:val="nil"/>
              <w:left w:val="nil"/>
              <w:bottom w:val="single" w:sz="4" w:space="0" w:color="auto"/>
              <w:right w:val="single" w:sz="4" w:space="0" w:color="auto"/>
            </w:tcBorders>
            <w:vAlign w:val="center"/>
            <w:hideMark/>
          </w:tcPr>
          <w:p w14:paraId="4CC8353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社会发展领域区域发展项目</w:t>
            </w:r>
          </w:p>
        </w:tc>
        <w:tc>
          <w:tcPr>
            <w:tcW w:w="1335" w:type="dxa"/>
            <w:tcBorders>
              <w:top w:val="nil"/>
              <w:left w:val="nil"/>
              <w:bottom w:val="single" w:sz="4" w:space="0" w:color="auto"/>
              <w:right w:val="single" w:sz="4" w:space="0" w:color="auto"/>
            </w:tcBorders>
            <w:vAlign w:val="center"/>
            <w:hideMark/>
          </w:tcPr>
          <w:p w14:paraId="37AEE0D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2022Y3101</w:t>
            </w:r>
          </w:p>
        </w:tc>
      </w:tr>
    </w:tbl>
    <w:p w14:paraId="7932134F" w14:textId="77777777" w:rsidR="001D5215" w:rsidRDefault="001D5215" w:rsidP="001D5215">
      <w:pPr>
        <w:pStyle w:val="ad"/>
        <w:spacing w:line="480" w:lineRule="exact"/>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附件2</w:t>
      </w:r>
    </w:p>
    <w:p w14:paraId="111BA7BA" w14:textId="77777777" w:rsidR="001D5215" w:rsidRDefault="001D5215" w:rsidP="001D5215">
      <w:pPr>
        <w:pStyle w:val="ad"/>
        <w:rPr>
          <w:rFonts w:ascii="仿宋_GB2312" w:eastAsia="仿宋_GB2312"/>
        </w:rPr>
      </w:pPr>
      <w:r>
        <w:rPr>
          <w:rFonts w:ascii="仿宋_GB2312" w:eastAsia="仿宋_GB2312" w:hint="eastAsia"/>
        </w:rPr>
        <w:t>2022年度科技型中小企业技术创新资金项目申报指南</w:t>
      </w:r>
    </w:p>
    <w:p w14:paraId="6CFE3EF1" w14:textId="77777777" w:rsidR="001D5215" w:rsidRDefault="001D5215" w:rsidP="001D5215">
      <w:pPr>
        <w:widowControl/>
        <w:shd w:val="clear" w:color="auto" w:fill="FEFEFE"/>
        <w:spacing w:line="400" w:lineRule="exact"/>
        <w:ind w:firstLineChars="200" w:firstLine="643"/>
        <w:rPr>
          <w:rFonts w:ascii="仿宋" w:eastAsia="仿宋" w:hAnsi="仿宋" w:cs="Arial"/>
          <w:b/>
          <w:bCs/>
          <w:color w:val="000000"/>
          <w:kern w:val="0"/>
          <w:szCs w:val="32"/>
        </w:rPr>
      </w:pPr>
    </w:p>
    <w:p w14:paraId="70C1A27A" w14:textId="77777777" w:rsidR="001D5215" w:rsidRDefault="001D5215" w:rsidP="001D5215">
      <w:pPr>
        <w:widowControl/>
        <w:shd w:val="clear" w:color="auto" w:fill="FEFEFE"/>
        <w:spacing w:line="400" w:lineRule="exact"/>
        <w:ind w:firstLineChars="200" w:firstLine="643"/>
        <w:rPr>
          <w:rFonts w:ascii="仿宋_GB2312" w:hAnsi="仿宋" w:cs="Arial"/>
          <w:color w:val="000000"/>
          <w:kern w:val="0"/>
          <w:szCs w:val="32"/>
        </w:rPr>
      </w:pPr>
      <w:r>
        <w:rPr>
          <w:rFonts w:ascii="仿宋_GB2312" w:hAnsi="仿宋" w:cs="Arial" w:hint="eastAsia"/>
          <w:b/>
          <w:bCs/>
          <w:color w:val="000000"/>
          <w:kern w:val="0"/>
          <w:szCs w:val="32"/>
        </w:rPr>
        <w:t>一、重点支持方向和项目分类</w:t>
      </w:r>
    </w:p>
    <w:p w14:paraId="4F831722"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落实中共中央办公厅、国务院办公厅《关于促进中小企业健康发展的指导意见》、科技部《关于新时期支持科技型中小企业加快创新发展的若干政策措施》及省委省政府有关文件精神，围绕培育科技型中小企业主体，鼓励科技型中小企业技术创新，促进科技型中小企业加快创新发展。</w:t>
      </w:r>
    </w:p>
    <w:p w14:paraId="731B5415"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rPr>
      </w:pPr>
      <w:r>
        <w:rPr>
          <w:rFonts w:ascii="仿宋_GB2312" w:hAnsi="仿宋" w:cs="Arial" w:hint="eastAsia"/>
          <w:color w:val="000000"/>
          <w:kern w:val="0"/>
          <w:szCs w:val="32"/>
          <w:shd w:val="clear" w:color="auto" w:fill="FFFFFF"/>
        </w:rPr>
        <w:t>2022年度省科技型中小企业技术创新资金项目分为技术创新项目和创新创业大赛获奖项目两类。企业不能同时申报两类项目。技术创新项目采取“事前立项，事后补助”资助方式。创新创业大赛获奖项目采取“事后立项，事后补助”，经费用于企业后续创新创业活动，不需签订项目任务书。</w:t>
      </w:r>
    </w:p>
    <w:p w14:paraId="7A759692" w14:textId="77777777" w:rsidR="001D5215" w:rsidRDefault="001D5215" w:rsidP="001D5215">
      <w:pPr>
        <w:widowControl/>
        <w:shd w:val="clear" w:color="auto" w:fill="FEFEFE"/>
        <w:spacing w:line="400" w:lineRule="exact"/>
        <w:ind w:firstLineChars="200" w:firstLine="643"/>
        <w:rPr>
          <w:rFonts w:ascii="仿宋_GB2312" w:hAnsi="仿宋" w:cs="Arial"/>
          <w:color w:val="000000"/>
          <w:kern w:val="0"/>
          <w:szCs w:val="32"/>
        </w:rPr>
      </w:pPr>
      <w:r>
        <w:rPr>
          <w:rFonts w:ascii="仿宋_GB2312" w:hAnsi="仿宋" w:cs="Arial" w:hint="eastAsia"/>
          <w:b/>
          <w:bCs/>
          <w:color w:val="000000"/>
          <w:kern w:val="0"/>
          <w:szCs w:val="32"/>
        </w:rPr>
        <w:t>二、重点支持领域</w:t>
      </w:r>
    </w:p>
    <w:p w14:paraId="0C1E6371"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hd w:val="clear" w:color="auto" w:fill="FFFFFF"/>
        </w:rPr>
      </w:pPr>
      <w:r>
        <w:rPr>
          <w:rFonts w:ascii="仿宋_GB2312" w:hAnsi="仿宋" w:cs="Arial" w:hint="eastAsia"/>
          <w:color w:val="000000"/>
          <w:kern w:val="0"/>
          <w:shd w:val="clear" w:color="auto" w:fill="FFFFFF"/>
        </w:rPr>
        <w:t>技术创新项目重点支持</w:t>
      </w:r>
      <w:r>
        <w:rPr>
          <w:rFonts w:ascii="仿宋_GB2312" w:hAnsi="仿宋" w:cs="Arial" w:hint="eastAsia"/>
          <w:color w:val="333333"/>
          <w:kern w:val="0"/>
          <w:shd w:val="clear" w:color="auto" w:fill="FFFFFF"/>
        </w:rPr>
        <w:t>新一代信息技术、高端装备、新材料、新能源、生物与新医药、节能环保、海洋高新等领域</w:t>
      </w:r>
      <w:r>
        <w:rPr>
          <w:rFonts w:ascii="仿宋_GB2312" w:hAnsi="仿宋" w:cs="Arial" w:hint="eastAsia"/>
          <w:color w:val="000000"/>
          <w:kern w:val="0"/>
          <w:shd w:val="clear" w:color="auto" w:fill="FFFFFF"/>
        </w:rPr>
        <w:t>。</w:t>
      </w:r>
    </w:p>
    <w:p w14:paraId="04D99808"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hd w:val="clear" w:color="auto" w:fill="FFFFFF"/>
        </w:rPr>
        <w:t>创新创业大赛获奖项目根据中国创新创业大赛的安排，支持</w:t>
      </w:r>
      <w:r>
        <w:rPr>
          <w:rFonts w:ascii="仿宋_GB2312" w:hAnsi="仿宋" w:cs="Arial" w:hint="eastAsia"/>
          <w:color w:val="575756"/>
          <w:kern w:val="0"/>
          <w:shd w:val="clear" w:color="auto" w:fill="FFFFFF"/>
        </w:rPr>
        <w:t>新一代信息技术、生物医药、高端装备制造、新材料、新能源、新能源汽车、节能环保</w:t>
      </w:r>
      <w:r>
        <w:rPr>
          <w:rFonts w:ascii="仿宋_GB2312" w:hAnsi="仿宋" w:cs="Arial" w:hint="eastAsia"/>
          <w:color w:val="000000"/>
          <w:kern w:val="0"/>
          <w:shd w:val="clear" w:color="auto" w:fill="FFFFFF"/>
        </w:rPr>
        <w:t>等领域</w:t>
      </w:r>
      <w:r>
        <w:rPr>
          <w:rFonts w:ascii="仿宋_GB2312" w:hAnsi="仿宋" w:cs="Arial" w:hint="eastAsia"/>
          <w:color w:val="000000"/>
          <w:kern w:val="0"/>
          <w:szCs w:val="32"/>
          <w:shd w:val="clear" w:color="auto" w:fill="FFFFFF"/>
        </w:rPr>
        <w:t>。</w:t>
      </w:r>
    </w:p>
    <w:p w14:paraId="2AAA244E" w14:textId="77777777" w:rsidR="001D5215" w:rsidRDefault="001D5215" w:rsidP="001D5215">
      <w:pPr>
        <w:widowControl/>
        <w:shd w:val="clear" w:color="auto" w:fill="FEFEFE"/>
        <w:spacing w:line="400" w:lineRule="exact"/>
        <w:ind w:firstLineChars="200" w:firstLine="643"/>
        <w:rPr>
          <w:rFonts w:ascii="仿宋_GB2312" w:hAnsi="仿宋" w:cs="Arial"/>
          <w:color w:val="000000"/>
          <w:kern w:val="0"/>
          <w:szCs w:val="32"/>
        </w:rPr>
      </w:pPr>
      <w:r>
        <w:rPr>
          <w:rFonts w:ascii="仿宋_GB2312" w:hAnsi="仿宋" w:cs="Arial" w:hint="eastAsia"/>
          <w:b/>
          <w:bCs/>
          <w:color w:val="000000"/>
          <w:kern w:val="0"/>
          <w:szCs w:val="32"/>
        </w:rPr>
        <w:t>三、申报条件和要求</w:t>
      </w:r>
    </w:p>
    <w:p w14:paraId="5C3F7D0E"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（一）技术创新项目</w:t>
      </w:r>
    </w:p>
    <w:p w14:paraId="0AAD6F2F"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1.申报企业条件</w:t>
      </w:r>
    </w:p>
    <w:p w14:paraId="3A8F2389" w14:textId="77777777" w:rsidR="001D5215" w:rsidRDefault="001D5215" w:rsidP="001D5215">
      <w:pPr>
        <w:widowControl/>
        <w:shd w:val="clear" w:color="auto" w:fill="FEFEFE"/>
        <w:spacing w:line="400" w:lineRule="exact"/>
        <w:ind w:firstLineChars="200" w:firstLine="640"/>
        <w:jc w:val="left"/>
        <w:rPr>
          <w:rFonts w:ascii="仿宋_GB2312" w:hAnsi="仿宋" w:cs="Arial"/>
          <w:kern w:val="0"/>
          <w:szCs w:val="32"/>
          <w:shd w:val="clear" w:color="auto" w:fill="FFFFFF"/>
        </w:rPr>
      </w:pPr>
      <w:r>
        <w:rPr>
          <w:rFonts w:ascii="仿宋_GB2312" w:hAnsi="仿宋" w:cs="Arial" w:hint="eastAsia"/>
          <w:color w:val="000000"/>
          <w:kern w:val="0"/>
          <w:szCs w:val="32"/>
          <w:shd w:val="clear" w:color="auto" w:fill="FFFFFF"/>
        </w:rPr>
        <w:t>（1）申报企业必须是在福建（不包括厦门市）注册的具有独立企业法人资格的科技型中小企业。上述科技型中小企业是指根据《科技型中小企业评价办法》（国科发政〔2017〕115号）在科技部科技型中小企业评价平台取得</w:t>
      </w:r>
      <w:r>
        <w:rPr>
          <w:rFonts w:ascii="仿宋_GB2312" w:hAnsi="仿宋" w:cs="Arial" w:hint="eastAsia"/>
          <w:color w:val="000000"/>
          <w:kern w:val="0"/>
          <w:shd w:val="clear" w:color="auto" w:fill="FFFFFF"/>
        </w:rPr>
        <w:t>2021年度入库登记编号的企业。企业应具备技术创新成果产业化条件</w:t>
      </w:r>
      <w:r>
        <w:rPr>
          <w:rFonts w:ascii="仿宋_GB2312" w:hAnsi="仿宋" w:cs="Arial" w:hint="eastAsia"/>
          <w:kern w:val="0"/>
          <w:szCs w:val="32"/>
          <w:shd w:val="clear" w:color="auto" w:fill="FFFFFF"/>
        </w:rPr>
        <w:t>。</w:t>
      </w:r>
    </w:p>
    <w:p w14:paraId="205300DC"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lastRenderedPageBreak/>
        <w:t>（2）有尚未验收省科技型中小企业技术创新资金项目的企业不能申报新项目。</w:t>
      </w:r>
    </w:p>
    <w:p w14:paraId="2B54B357"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2.申报项目要求</w:t>
      </w:r>
    </w:p>
    <w:p w14:paraId="6B70EC04"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1）项目在制造工艺技术改进、材料替代应用、产品性能提高、技术服务模式推广或解决行业关键技术等方面具有创新性。项目实施应保证不侵犯他人知识产权。项目应合理的根据技术创新内容制定技术指标和经济指标。</w:t>
      </w:r>
    </w:p>
    <w:p w14:paraId="661B465E" w14:textId="77777777" w:rsidR="001D5215" w:rsidRDefault="001D5215" w:rsidP="001D5215">
      <w:pPr>
        <w:widowControl/>
        <w:shd w:val="clear" w:color="auto" w:fill="FEFEFE"/>
        <w:spacing w:line="400" w:lineRule="exact"/>
        <w:ind w:firstLineChars="200" w:firstLine="640"/>
        <w:jc w:val="left"/>
        <w:rPr>
          <w:rFonts w:ascii="仿宋_GB2312" w:hAnsi="仿宋_GB2312" w:cs="仿宋_GB2312"/>
          <w:color w:val="000000"/>
          <w:szCs w:val="32"/>
        </w:rPr>
      </w:pPr>
      <w:r>
        <w:rPr>
          <w:rFonts w:ascii="仿宋_GB2312" w:hAnsi="仿宋" w:cs="Arial" w:hint="eastAsia"/>
          <w:color w:val="000000"/>
          <w:kern w:val="0"/>
          <w:szCs w:val="32"/>
          <w:shd w:val="clear" w:color="auto" w:fill="FFFFFF"/>
        </w:rPr>
        <w:t>（2）不支持</w:t>
      </w:r>
      <w:r>
        <w:rPr>
          <w:rFonts w:ascii="仿宋_GB2312" w:hAnsi="仿宋_GB2312" w:cs="仿宋_GB2312" w:hint="eastAsia"/>
          <w:color w:val="000000"/>
          <w:szCs w:val="32"/>
        </w:rPr>
        <w:t>实施期内不能形成产品或者服务收入的项目。</w:t>
      </w:r>
    </w:p>
    <w:p w14:paraId="3F677A29"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_GB2312" w:cs="仿宋_GB2312" w:hint="eastAsia"/>
          <w:color w:val="000000"/>
          <w:szCs w:val="32"/>
        </w:rPr>
        <w:t>（3）</w:t>
      </w:r>
      <w:r>
        <w:rPr>
          <w:rFonts w:ascii="仿宋_GB2312" w:hAnsi="仿宋" w:cs="Arial" w:hint="eastAsia"/>
          <w:color w:val="000000"/>
          <w:kern w:val="0"/>
          <w:szCs w:val="32"/>
          <w:shd w:val="clear" w:color="auto" w:fill="FFFFFF"/>
        </w:rPr>
        <w:t>项目负责人同期主持</w:t>
      </w:r>
      <w:r>
        <w:rPr>
          <w:rFonts w:ascii="仿宋_GB2312" w:hint="eastAsia"/>
          <w:szCs w:val="32"/>
        </w:rPr>
        <w:t>和申请</w:t>
      </w:r>
      <w:r>
        <w:rPr>
          <w:rFonts w:ascii="仿宋_GB2312" w:hAnsi="仿宋" w:cs="Arial" w:hint="eastAsia"/>
          <w:color w:val="000000"/>
          <w:kern w:val="0"/>
          <w:szCs w:val="32"/>
          <w:shd w:val="clear" w:color="auto" w:fill="FFFFFF"/>
        </w:rPr>
        <w:t>的省科技计划项目数原则上不超过1项（含省科技重大专项的专题项目，原科技重大项目/重点项目、区域发展项目、高校产学合作项目、对外合作项目、星火项目、引导性项目，软科学项目、创新战略研究项目，科技型中小企业技术创新资金项目、自然科学基金项目、STS项目以及中央引导地方项目）。</w:t>
      </w:r>
    </w:p>
    <w:p w14:paraId="7FC653F4"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（4）申报项目研发起始时间为2022年3月1日，结束时间一般不超过2025年3月1日。</w:t>
      </w:r>
    </w:p>
    <w:p w14:paraId="768FA868"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3.附件材料</w:t>
      </w:r>
    </w:p>
    <w:p w14:paraId="003C85DC"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（1）项目有合作单位的，应提交合作各方合作协议（必须由具有独立法人资质的单位签章）。</w:t>
      </w:r>
    </w:p>
    <w:p w14:paraId="2CE807F0"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（2）可以说明项目情况的材料（如知识产权证明、技术报告、鉴定证书、检测报告、环保证明、产品照片等）。</w:t>
      </w:r>
    </w:p>
    <w:p w14:paraId="5C8552CF"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4.申请经费额度</w:t>
      </w:r>
    </w:p>
    <w:p w14:paraId="01C6C883"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技术创新项目申请金额不超过45万元。若项目立项，企业应先行投入。</w:t>
      </w:r>
    </w:p>
    <w:p w14:paraId="4206FFFD"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（二）创新创业大赛获奖项目</w:t>
      </w:r>
    </w:p>
    <w:p w14:paraId="219761CF" w14:textId="77777777" w:rsidR="001D5215" w:rsidRDefault="001D5215" w:rsidP="001D5215">
      <w:pPr>
        <w:widowControl/>
        <w:shd w:val="clear" w:color="auto" w:fill="FEFEFE"/>
        <w:spacing w:line="400" w:lineRule="exact"/>
        <w:ind w:firstLineChars="200" w:firstLine="640"/>
        <w:jc w:val="left"/>
        <w:rPr>
          <w:rFonts w:ascii="仿宋_GB2312" w:hAnsi="仿宋" w:cs="Arial"/>
          <w:kern w:val="0"/>
          <w:shd w:val="clear" w:color="auto" w:fill="FFFFFF"/>
        </w:rPr>
      </w:pPr>
      <w:r>
        <w:rPr>
          <w:rFonts w:ascii="仿宋_GB2312" w:hAnsi="仿宋" w:cs="Arial" w:hint="eastAsia"/>
          <w:color w:val="000000"/>
          <w:kern w:val="0"/>
          <w:szCs w:val="32"/>
          <w:shd w:val="clear" w:color="auto" w:fill="FFFFFF"/>
        </w:rPr>
        <w:t>1.晋级第十届中国创新创业大赛全国赛的企业，给予2022年度省科技型中小企业技术创新资金后补助支持</w:t>
      </w:r>
      <w:r>
        <w:rPr>
          <w:rFonts w:ascii="仿宋_GB2312" w:hAnsi="仿宋" w:cs="Arial" w:hint="eastAsia"/>
          <w:color w:val="000000"/>
          <w:kern w:val="0"/>
          <w:shd w:val="clear" w:color="auto" w:fill="FFFFFF"/>
        </w:rPr>
        <w:t>（</w:t>
      </w:r>
      <w:r>
        <w:rPr>
          <w:rFonts w:ascii="仿宋_GB2312" w:hAnsi="仿宋" w:hint="eastAsia"/>
          <w:color w:val="000000"/>
        </w:rPr>
        <w:t>往年已因晋级全国赛获省创新资金支持的企业不再支持，获本届全国赛一二三等奖除外</w:t>
      </w:r>
      <w:r>
        <w:rPr>
          <w:rFonts w:ascii="仿宋_GB2312" w:hAnsi="仿宋" w:cs="Arial" w:hint="eastAsia"/>
          <w:color w:val="000000"/>
          <w:kern w:val="0"/>
          <w:shd w:val="clear" w:color="auto" w:fill="FFFFFF"/>
        </w:rPr>
        <w:t>）。</w:t>
      </w:r>
    </w:p>
    <w:p w14:paraId="479004F6"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lastRenderedPageBreak/>
        <w:t>2.申报项目的名称和主要内容应与大赛参赛项目一致。</w:t>
      </w:r>
      <w:r>
        <w:rPr>
          <w:rFonts w:ascii="仿宋_GB2312" w:hAnsi="仿宋_GB2312" w:cs="仿宋_GB2312" w:hint="eastAsia"/>
          <w:szCs w:val="32"/>
        </w:rPr>
        <w:t>该项目若已获得省创新资金立项支持的（含相同及基本相同），不能再申报。</w:t>
      </w:r>
    </w:p>
    <w:p w14:paraId="7B1B2522"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3.申请经费额度不超过30万元。</w:t>
      </w:r>
    </w:p>
    <w:p w14:paraId="5B6C8C66"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4.企业如放弃参加全国赛，将被取消立项资格。</w:t>
      </w:r>
    </w:p>
    <w:p w14:paraId="6E53196A" w14:textId="77777777" w:rsidR="001D5215" w:rsidRDefault="001D5215" w:rsidP="001D5215">
      <w:pPr>
        <w:widowControl/>
        <w:shd w:val="clear" w:color="auto" w:fill="FEFEFE"/>
        <w:spacing w:line="400" w:lineRule="exact"/>
        <w:ind w:firstLineChars="200" w:firstLine="643"/>
        <w:rPr>
          <w:rFonts w:ascii="仿宋_GB2312" w:hAnsi="仿宋" w:cs="Arial"/>
          <w:b/>
          <w:bCs/>
          <w:color w:val="000000"/>
          <w:kern w:val="0"/>
          <w:szCs w:val="32"/>
        </w:rPr>
      </w:pPr>
      <w:r>
        <w:rPr>
          <w:rFonts w:ascii="仿宋_GB2312" w:hAnsi="仿宋" w:cs="Arial" w:hint="eastAsia"/>
          <w:b/>
          <w:bCs/>
          <w:color w:val="000000"/>
          <w:kern w:val="0"/>
          <w:szCs w:val="32"/>
        </w:rPr>
        <w:t>四、申报推荐数</w:t>
      </w:r>
    </w:p>
    <w:p w14:paraId="0502FB16"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（一）创新创业大赛获奖项目按实有数量推荐。</w:t>
      </w:r>
    </w:p>
    <w:p w14:paraId="5E672CF8"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（二）技术创新项目限额推荐，与设区市符合申报条件的科技型中小企业数量及项目结题情况挂钩分配，各地申报推荐数如下：</w:t>
      </w:r>
    </w:p>
    <w:tbl>
      <w:tblPr>
        <w:tblW w:w="7935" w:type="dxa"/>
        <w:jc w:val="center"/>
        <w:tblBorders>
          <w:top w:val="single" w:sz="8" w:space="0" w:color="auto"/>
          <w:left w:val="single" w:sz="8" w:space="0" w:color="auto"/>
          <w:bottom w:val="single" w:sz="8" w:space="0" w:color="auto"/>
          <w:right w:val="single" w:sz="8" w:space="0" w:color="auto"/>
        </w:tblBorders>
        <w:shd w:val="clear" w:color="auto" w:fill="FEFEFE"/>
        <w:tblLayout w:type="fixed"/>
        <w:tblLook w:val="04A0" w:firstRow="1" w:lastRow="0" w:firstColumn="1" w:lastColumn="0" w:noHBand="0" w:noVBand="1"/>
      </w:tblPr>
      <w:tblGrid>
        <w:gridCol w:w="3146"/>
        <w:gridCol w:w="4789"/>
      </w:tblGrid>
      <w:tr w:rsidR="001D5215" w14:paraId="75709FE3" w14:textId="77777777" w:rsidTr="001D5215">
        <w:trPr>
          <w:trHeight w:val="306"/>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73505DA"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szCs w:val="32"/>
              </w:rPr>
              <w:t>属地</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082E5B48"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szCs w:val="32"/>
              </w:rPr>
              <w:t>申报项目推荐数（项）</w:t>
            </w:r>
          </w:p>
        </w:tc>
      </w:tr>
      <w:tr w:rsidR="001D5215" w14:paraId="6063EED2"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CB2B349"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福州市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E94E00B"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color w:val="000000"/>
                <w:kern w:val="0"/>
              </w:rPr>
              <w:t>21</w:t>
            </w:r>
          </w:p>
        </w:tc>
      </w:tr>
      <w:tr w:rsidR="001D5215" w14:paraId="4646DD60"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4CDCC9F"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漳州市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62FE3E7"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color w:val="000000"/>
                <w:kern w:val="0"/>
              </w:rPr>
              <w:t>11</w:t>
            </w:r>
          </w:p>
        </w:tc>
      </w:tr>
      <w:tr w:rsidR="001D5215" w14:paraId="04D4C65A"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27A77827"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泉州市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EB9468F"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14</w:t>
            </w:r>
          </w:p>
        </w:tc>
      </w:tr>
      <w:tr w:rsidR="001D5215" w14:paraId="42B9D582"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1CA1B79"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三明市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18CD44F"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5</w:t>
            </w:r>
          </w:p>
        </w:tc>
      </w:tr>
      <w:tr w:rsidR="001D5215" w14:paraId="1807D58E"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E40AAF9"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莆田市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1EC0EFD"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10</w:t>
            </w:r>
          </w:p>
        </w:tc>
      </w:tr>
      <w:tr w:rsidR="001D5215" w14:paraId="3100F112"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F9873A9"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南平市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69A1AC0"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7</w:t>
            </w:r>
          </w:p>
        </w:tc>
      </w:tr>
      <w:tr w:rsidR="001D5215" w14:paraId="1D05938D" w14:textId="77777777" w:rsidTr="001D5215">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0C2D17A9"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龙岩市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8F152E3"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13</w:t>
            </w:r>
          </w:p>
        </w:tc>
      </w:tr>
      <w:tr w:rsidR="001D5215" w14:paraId="217DACF6" w14:textId="77777777" w:rsidTr="001D5215">
        <w:trPr>
          <w:trHeight w:val="330"/>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9FA4DD4"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宁德市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288B468"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color w:val="000000"/>
                <w:kern w:val="0"/>
              </w:rPr>
              <w:t>7</w:t>
            </w:r>
          </w:p>
        </w:tc>
      </w:tr>
      <w:tr w:rsidR="001D5215" w14:paraId="0531ED28" w14:textId="77777777" w:rsidTr="001D5215">
        <w:trPr>
          <w:trHeight w:val="330"/>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D610F2A"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rPr>
              <w:t>平潭综合实验区</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F8FA822"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color w:val="000000"/>
                <w:kern w:val="0"/>
              </w:rPr>
              <w:t>2</w:t>
            </w:r>
          </w:p>
        </w:tc>
      </w:tr>
      <w:tr w:rsidR="001D5215" w14:paraId="4021E347" w14:textId="77777777" w:rsidTr="001D5215">
        <w:trPr>
          <w:trHeight w:val="150"/>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763D1F9"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szCs w:val="32"/>
              </w:rPr>
              <w:t>合计</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B7B315E" w14:textId="77777777" w:rsidR="001D5215" w:rsidRDefault="001D5215">
            <w:pPr>
              <w:widowControl/>
              <w:spacing w:line="400" w:lineRule="exact"/>
              <w:ind w:firstLineChars="200" w:firstLine="640"/>
              <w:jc w:val="center"/>
              <w:rPr>
                <w:rFonts w:ascii="仿宋" w:eastAsia="仿宋" w:hAnsi="仿宋" w:cs="Arial"/>
                <w:kern w:val="0"/>
                <w:szCs w:val="32"/>
              </w:rPr>
            </w:pPr>
            <w:r>
              <w:rPr>
                <w:rFonts w:ascii="仿宋" w:eastAsia="仿宋" w:hAnsi="仿宋" w:cs="Arial" w:hint="eastAsia"/>
                <w:kern w:val="0"/>
                <w:szCs w:val="32"/>
              </w:rPr>
              <w:t>90</w:t>
            </w:r>
          </w:p>
        </w:tc>
      </w:tr>
    </w:tbl>
    <w:p w14:paraId="6F18E5A5" w14:textId="77777777" w:rsidR="001D5215" w:rsidRDefault="001D5215" w:rsidP="001D5215">
      <w:pPr>
        <w:widowControl/>
        <w:shd w:val="clear" w:color="auto" w:fill="FEFEFE"/>
        <w:spacing w:line="400" w:lineRule="exact"/>
        <w:ind w:firstLineChars="200" w:firstLine="643"/>
        <w:jc w:val="left"/>
        <w:rPr>
          <w:rFonts w:ascii="仿宋_GB2312" w:hAnsi="仿宋" w:cs="Arial"/>
          <w:color w:val="000000"/>
          <w:kern w:val="0"/>
          <w:szCs w:val="32"/>
        </w:rPr>
      </w:pPr>
      <w:r>
        <w:rPr>
          <w:rFonts w:ascii="仿宋_GB2312" w:hAnsi="仿宋" w:cs="Arial" w:hint="eastAsia"/>
          <w:b/>
          <w:bCs/>
          <w:color w:val="000000"/>
          <w:kern w:val="0"/>
          <w:szCs w:val="32"/>
        </w:rPr>
        <w:t>五、申报程序</w:t>
      </w:r>
    </w:p>
    <w:p w14:paraId="292ED664"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rPr>
      </w:pPr>
      <w:r>
        <w:rPr>
          <w:rFonts w:ascii="仿宋_GB2312" w:hAnsi="仿宋" w:cs="Arial" w:hint="eastAsia"/>
          <w:color w:val="000000"/>
          <w:kern w:val="0"/>
          <w:szCs w:val="32"/>
        </w:rPr>
        <w:t>网上申报流程为：自评符合支持方向、支持领域及申报条件和要求的单位注册登录福建省科技计划项目管理信息系统（http://xmgl.kjt.fujian.gov.cn）─申报管理─添加项目申请书─选择“创新资金项目”或“大赛获奖项目”及对应指南代码─填报申请书─上传附件（大赛获奖项目无附件）。</w:t>
      </w:r>
      <w:r>
        <w:rPr>
          <w:rFonts w:ascii="仿宋_GB2312" w:hAnsi="仿宋" w:cs="Arial" w:hint="eastAsia"/>
          <w:color w:val="000000"/>
          <w:kern w:val="0"/>
          <w:szCs w:val="32"/>
          <w:shd w:val="clear" w:color="auto" w:fill="FFFFFF"/>
        </w:rPr>
        <w:t>企业提交申请，即表示对材料真实性、完整性和合规性负责，且承诺项目不侵犯他人知识产权。</w:t>
      </w:r>
    </w:p>
    <w:p w14:paraId="04E38017" w14:textId="77777777" w:rsidR="001D5215" w:rsidRDefault="001D5215" w:rsidP="001D5215">
      <w:pPr>
        <w:widowControl/>
        <w:shd w:val="clear" w:color="auto" w:fill="FEFEFE"/>
        <w:spacing w:line="400" w:lineRule="exact"/>
        <w:ind w:firstLineChars="200" w:firstLine="640"/>
        <w:jc w:val="left"/>
        <w:rPr>
          <w:rFonts w:ascii="仿宋_GB2312" w:hAnsi="仿宋" w:cs="Arial"/>
          <w:color w:val="000000"/>
          <w:kern w:val="0"/>
          <w:szCs w:val="32"/>
        </w:rPr>
      </w:pPr>
      <w:r>
        <w:rPr>
          <w:rFonts w:ascii="仿宋_GB2312" w:hAnsi="仿宋" w:cs="Arial" w:hint="eastAsia"/>
          <w:color w:val="000000"/>
          <w:kern w:val="0"/>
          <w:szCs w:val="32"/>
        </w:rPr>
        <w:t>设区市及平潭综合实验区科技管理部门应认真核实把关，对推荐的项目现场核实或委托县（区）科技管理部门现场核实，在项目推荐流程中进行内部审核，上传项目现场调研核实意见表（格式下载网址：</w:t>
      </w:r>
      <w:r>
        <w:rPr>
          <w:rFonts w:ascii="仿宋_GB2312" w:hAnsi="仿宋" w:cs="Arial" w:hint="eastAsia"/>
          <w:color w:val="000000"/>
          <w:kern w:val="0"/>
          <w:szCs w:val="32"/>
        </w:rPr>
        <w:lastRenderedPageBreak/>
        <w:t>http://xmgl.kjt.fujian.gov.cn），并对申报材料进行网上推荐后，将推荐函、项目汇总表（格式下载网址：</w:t>
      </w:r>
      <w:r>
        <w:t>http://xmgl.kjt.fujian.gov.cn</w:t>
      </w:r>
      <w:r>
        <w:rPr>
          <w:rFonts w:hint="eastAsia"/>
        </w:rPr>
        <w:t>）一式</w:t>
      </w:r>
      <w:r>
        <w:t>1</w:t>
      </w:r>
      <w:r>
        <w:rPr>
          <w:rFonts w:hint="eastAsia"/>
        </w:rPr>
        <w:t>份寄送省科技型中小企业技术创新中心，逾期不再受理（项目申请书及相关附件纸质材料不需报送）。</w:t>
      </w:r>
    </w:p>
    <w:p w14:paraId="26B5A9F4" w14:textId="77777777" w:rsidR="001D5215" w:rsidRDefault="001D5215" w:rsidP="001D5215">
      <w:pPr>
        <w:widowControl/>
        <w:shd w:val="clear" w:color="auto" w:fill="FEFEFE"/>
        <w:spacing w:line="400" w:lineRule="exact"/>
        <w:jc w:val="center"/>
        <w:rPr>
          <w:rFonts w:ascii="仿宋_GB2312" w:hAnsi="仿宋" w:cs="Arial"/>
          <w:color w:val="000000"/>
          <w:kern w:val="0"/>
          <w:szCs w:val="32"/>
        </w:rPr>
      </w:pPr>
      <w:r>
        <w:rPr>
          <w:rFonts w:ascii="仿宋_GB2312" w:hAnsi="仿宋" w:cs="Arial" w:hint="eastAsia"/>
          <w:color w:val="000000"/>
          <w:kern w:val="0"/>
          <w:szCs w:val="32"/>
        </w:rPr>
        <w:t>省科技型中小企业技术创新资金项目申报代码表</w:t>
      </w:r>
    </w:p>
    <w:tbl>
      <w:tblPr>
        <w:tblW w:w="8595" w:type="dxa"/>
        <w:jc w:val="center"/>
        <w:tblBorders>
          <w:top w:val="single" w:sz="8" w:space="0" w:color="auto"/>
          <w:left w:val="single" w:sz="8" w:space="0" w:color="auto"/>
          <w:bottom w:val="single" w:sz="8" w:space="0" w:color="auto"/>
          <w:right w:val="single" w:sz="8" w:space="0" w:color="auto"/>
        </w:tblBorders>
        <w:shd w:val="clear" w:color="auto" w:fill="FEFEFE"/>
        <w:tblLayout w:type="fixed"/>
        <w:tblLook w:val="04A0" w:firstRow="1" w:lastRow="0" w:firstColumn="1" w:lastColumn="0" w:noHBand="0" w:noVBand="1"/>
      </w:tblPr>
      <w:tblGrid>
        <w:gridCol w:w="1552"/>
        <w:gridCol w:w="1919"/>
        <w:gridCol w:w="1579"/>
        <w:gridCol w:w="2062"/>
        <w:gridCol w:w="1483"/>
      </w:tblGrid>
      <w:tr w:rsidR="001D5215" w14:paraId="5F6B928A" w14:textId="77777777" w:rsidTr="001D5215">
        <w:trPr>
          <w:trHeight w:val="449"/>
          <w:jc w:val="center"/>
        </w:trPr>
        <w:tc>
          <w:tcPr>
            <w:tcW w:w="155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2245C6F1" w14:textId="77777777" w:rsidR="001D5215" w:rsidRDefault="001D5215">
            <w:pPr>
              <w:widowControl/>
              <w:spacing w:line="400" w:lineRule="exact"/>
              <w:jc w:val="center"/>
              <w:rPr>
                <w:rFonts w:ascii="仿宋_GB2312" w:hAnsi="仿宋" w:cs="Arial"/>
                <w:b/>
                <w:bCs/>
                <w:kern w:val="0"/>
                <w:sz w:val="24"/>
              </w:rPr>
            </w:pPr>
            <w:r>
              <w:rPr>
                <w:rFonts w:ascii="仿宋_GB2312" w:hAnsi="仿宋" w:cs="Arial" w:hint="eastAsia"/>
                <w:b/>
                <w:bCs/>
                <w:kern w:val="0"/>
                <w:sz w:val="24"/>
              </w:rPr>
              <w:t>业务处室</w:t>
            </w:r>
          </w:p>
        </w:tc>
        <w:tc>
          <w:tcPr>
            <w:tcW w:w="192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9EDC219" w14:textId="77777777" w:rsidR="001D5215" w:rsidRDefault="001D5215">
            <w:pPr>
              <w:widowControl/>
              <w:spacing w:line="400" w:lineRule="exact"/>
              <w:jc w:val="center"/>
              <w:rPr>
                <w:rFonts w:ascii="仿宋_GB2312" w:hAnsi="仿宋" w:cs="Arial"/>
                <w:b/>
                <w:bCs/>
                <w:kern w:val="0"/>
                <w:sz w:val="24"/>
              </w:rPr>
            </w:pPr>
            <w:r>
              <w:rPr>
                <w:rFonts w:ascii="仿宋_GB2312" w:hAnsi="仿宋" w:cs="Arial" w:hint="eastAsia"/>
                <w:b/>
                <w:bCs/>
                <w:kern w:val="0"/>
                <w:sz w:val="24"/>
              </w:rPr>
              <w:t>计划类别</w:t>
            </w:r>
          </w:p>
        </w:tc>
        <w:tc>
          <w:tcPr>
            <w:tcW w:w="1579"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13C1BE9" w14:textId="77777777" w:rsidR="001D5215" w:rsidRDefault="001D5215">
            <w:pPr>
              <w:widowControl/>
              <w:spacing w:line="400" w:lineRule="exact"/>
              <w:jc w:val="center"/>
              <w:rPr>
                <w:rFonts w:ascii="仿宋_GB2312" w:hAnsi="仿宋" w:cs="Arial"/>
                <w:b/>
                <w:bCs/>
                <w:kern w:val="0"/>
                <w:sz w:val="24"/>
              </w:rPr>
            </w:pPr>
            <w:r>
              <w:rPr>
                <w:rFonts w:ascii="仿宋_GB2312" w:hAnsi="仿宋" w:cs="Arial" w:hint="eastAsia"/>
                <w:b/>
                <w:bCs/>
                <w:kern w:val="0"/>
                <w:sz w:val="24"/>
              </w:rPr>
              <w:t>项目类别</w:t>
            </w:r>
          </w:p>
        </w:tc>
        <w:tc>
          <w:tcPr>
            <w:tcW w:w="2062"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A07A9E3" w14:textId="77777777" w:rsidR="001D5215" w:rsidRDefault="001D5215">
            <w:pPr>
              <w:widowControl/>
              <w:spacing w:line="400" w:lineRule="exact"/>
              <w:jc w:val="center"/>
              <w:rPr>
                <w:rFonts w:ascii="仿宋_GB2312" w:hAnsi="仿宋" w:cs="Arial"/>
                <w:b/>
                <w:bCs/>
                <w:kern w:val="0"/>
                <w:sz w:val="24"/>
              </w:rPr>
            </w:pPr>
            <w:r>
              <w:rPr>
                <w:rFonts w:ascii="仿宋_GB2312" w:hAnsi="仿宋" w:cs="Arial" w:hint="eastAsia"/>
                <w:b/>
                <w:bCs/>
                <w:kern w:val="0"/>
                <w:sz w:val="24"/>
              </w:rPr>
              <w:t>优先主题</w:t>
            </w:r>
          </w:p>
        </w:tc>
        <w:tc>
          <w:tcPr>
            <w:tcW w:w="148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30D470C" w14:textId="77777777" w:rsidR="001D5215" w:rsidRDefault="001D5215">
            <w:pPr>
              <w:widowControl/>
              <w:spacing w:line="400" w:lineRule="exact"/>
              <w:jc w:val="center"/>
              <w:rPr>
                <w:rFonts w:ascii="仿宋_GB2312" w:hAnsi="仿宋" w:cs="Arial"/>
                <w:b/>
                <w:bCs/>
                <w:kern w:val="0"/>
                <w:sz w:val="24"/>
              </w:rPr>
            </w:pPr>
            <w:r>
              <w:rPr>
                <w:rFonts w:ascii="仿宋_GB2312" w:hAnsi="仿宋" w:cs="Arial" w:hint="eastAsia"/>
                <w:b/>
                <w:bCs/>
                <w:kern w:val="0"/>
                <w:sz w:val="24"/>
              </w:rPr>
              <w:t>代码</w:t>
            </w:r>
          </w:p>
        </w:tc>
      </w:tr>
      <w:tr w:rsidR="001D5215" w14:paraId="2FDB8AF6" w14:textId="77777777" w:rsidTr="001D5215">
        <w:trPr>
          <w:trHeight w:val="482"/>
          <w:jc w:val="center"/>
        </w:trPr>
        <w:tc>
          <w:tcPr>
            <w:tcW w:w="1553" w:type="dxa"/>
            <w:vMerge w:val="restart"/>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CE1A9A6"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省科技型中小企业技术创新中心</w:t>
            </w:r>
          </w:p>
        </w:tc>
        <w:tc>
          <w:tcPr>
            <w:tcW w:w="1920" w:type="dxa"/>
            <w:vMerge w:val="restart"/>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8362643"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产业技术开发与应用计划</w:t>
            </w:r>
          </w:p>
        </w:tc>
        <w:tc>
          <w:tcPr>
            <w:tcW w:w="1579"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066B3D5"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创新资金项目</w:t>
            </w:r>
          </w:p>
        </w:tc>
        <w:tc>
          <w:tcPr>
            <w:tcW w:w="2062"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F0D9D89"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技术创新项目</w:t>
            </w:r>
          </w:p>
        </w:tc>
        <w:tc>
          <w:tcPr>
            <w:tcW w:w="148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8618296"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2022C0101</w:t>
            </w:r>
          </w:p>
        </w:tc>
      </w:tr>
      <w:tr w:rsidR="001D5215" w14:paraId="20EA000C" w14:textId="77777777" w:rsidTr="001D5215">
        <w:trPr>
          <w:trHeight w:val="528"/>
          <w:jc w:val="center"/>
        </w:trPr>
        <w:tc>
          <w:tcPr>
            <w:tcW w:w="1553" w:type="dxa"/>
            <w:vMerge/>
            <w:tcBorders>
              <w:top w:val="outset" w:sz="6" w:space="0" w:color="auto"/>
              <w:left w:val="outset" w:sz="6" w:space="0" w:color="auto"/>
              <w:bottom w:val="outset" w:sz="6" w:space="0" w:color="auto"/>
              <w:right w:val="outset" w:sz="6" w:space="0" w:color="auto"/>
            </w:tcBorders>
            <w:shd w:val="clear" w:color="auto" w:fill="FEFEFE"/>
            <w:vAlign w:val="center"/>
            <w:hideMark/>
          </w:tcPr>
          <w:p w14:paraId="146ECA60" w14:textId="77777777" w:rsidR="001D5215" w:rsidRDefault="001D5215">
            <w:pPr>
              <w:widowControl/>
              <w:jc w:val="left"/>
              <w:rPr>
                <w:rFonts w:ascii="仿宋_GB2312" w:hAnsi="仿宋" w:cs="Arial"/>
                <w:kern w:val="0"/>
                <w:sz w:val="24"/>
              </w:rPr>
            </w:pPr>
          </w:p>
        </w:tc>
        <w:tc>
          <w:tcPr>
            <w:tcW w:w="1920" w:type="dxa"/>
            <w:vMerge/>
            <w:tcBorders>
              <w:top w:val="outset" w:sz="6" w:space="0" w:color="auto"/>
              <w:left w:val="outset" w:sz="6" w:space="0" w:color="auto"/>
              <w:bottom w:val="outset" w:sz="6" w:space="0" w:color="auto"/>
              <w:right w:val="outset" w:sz="6" w:space="0" w:color="auto"/>
            </w:tcBorders>
            <w:shd w:val="clear" w:color="auto" w:fill="FEFEFE"/>
            <w:vAlign w:val="center"/>
            <w:hideMark/>
          </w:tcPr>
          <w:p w14:paraId="79567187" w14:textId="77777777" w:rsidR="001D5215" w:rsidRDefault="001D5215">
            <w:pPr>
              <w:widowControl/>
              <w:jc w:val="left"/>
              <w:rPr>
                <w:rFonts w:ascii="仿宋_GB2312" w:hAnsi="仿宋" w:cs="Arial"/>
                <w:kern w:val="0"/>
                <w:sz w:val="24"/>
              </w:rPr>
            </w:pPr>
          </w:p>
        </w:tc>
        <w:tc>
          <w:tcPr>
            <w:tcW w:w="1579"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044E5224"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大赛获奖项目</w:t>
            </w:r>
          </w:p>
        </w:tc>
        <w:tc>
          <w:tcPr>
            <w:tcW w:w="2062"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BB1D990"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创新创业大赛</w:t>
            </w:r>
          </w:p>
          <w:p w14:paraId="00F442C8"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获奖项目</w:t>
            </w:r>
          </w:p>
        </w:tc>
        <w:tc>
          <w:tcPr>
            <w:tcW w:w="148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5B2A17D" w14:textId="77777777" w:rsidR="001D5215" w:rsidRDefault="001D5215">
            <w:pPr>
              <w:widowControl/>
              <w:spacing w:line="400" w:lineRule="exact"/>
              <w:rPr>
                <w:rFonts w:ascii="仿宋_GB2312" w:hAnsi="仿宋" w:cs="Arial"/>
                <w:kern w:val="0"/>
                <w:sz w:val="24"/>
              </w:rPr>
            </w:pPr>
            <w:r>
              <w:rPr>
                <w:rFonts w:ascii="仿宋_GB2312" w:hAnsi="仿宋" w:cs="Arial" w:hint="eastAsia"/>
                <w:kern w:val="0"/>
                <w:sz w:val="24"/>
              </w:rPr>
              <w:t>2022C0102</w:t>
            </w:r>
          </w:p>
        </w:tc>
      </w:tr>
    </w:tbl>
    <w:p w14:paraId="4C107DD0" w14:textId="77777777" w:rsidR="001D5215" w:rsidRDefault="001D5215" w:rsidP="001D5215">
      <w:pPr>
        <w:spacing w:line="400" w:lineRule="exact"/>
      </w:pPr>
    </w:p>
    <w:p w14:paraId="2FB769E8" w14:textId="77777777" w:rsidR="001D5215" w:rsidRDefault="001D5215" w:rsidP="001D5215">
      <w:pPr>
        <w:pStyle w:val="ad"/>
        <w:spacing w:before="0"/>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附件3</w:t>
      </w:r>
    </w:p>
    <w:p w14:paraId="2A66BEDA" w14:textId="77777777" w:rsidR="001D5215" w:rsidRDefault="001D5215" w:rsidP="001D5215">
      <w:pPr>
        <w:pStyle w:val="ad"/>
        <w:spacing w:before="0"/>
        <w:rPr>
          <w:rFonts w:ascii="仿宋_GB2312" w:eastAsia="仿宋_GB2312"/>
        </w:rPr>
      </w:pPr>
      <w:r>
        <w:rPr>
          <w:rFonts w:ascii="仿宋_GB2312" w:eastAsia="仿宋_GB2312" w:hint="eastAsia"/>
        </w:rPr>
        <w:t>2022年度星火项目申报指南</w:t>
      </w:r>
    </w:p>
    <w:p w14:paraId="42B4754E" w14:textId="77777777" w:rsidR="001D5215" w:rsidRDefault="001D5215" w:rsidP="001D5215">
      <w:pPr>
        <w:pStyle w:val="a6"/>
        <w:spacing w:before="0" w:beforeAutospacing="0" w:after="0" w:afterAutospacing="0" w:line="4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p w14:paraId="20050F73" w14:textId="77777777" w:rsidR="001D5215" w:rsidRDefault="001D5215" w:rsidP="001D5215">
      <w:pPr>
        <w:widowControl/>
        <w:shd w:val="clear" w:color="auto" w:fill="FEFEFE"/>
        <w:spacing w:line="400" w:lineRule="exact"/>
        <w:ind w:firstLineChars="200" w:firstLine="643"/>
        <w:jc w:val="left"/>
        <w:rPr>
          <w:rFonts w:hAnsi="仿宋" w:cs="Arial"/>
          <w:b/>
          <w:bCs/>
          <w:kern w:val="0"/>
        </w:rPr>
      </w:pPr>
      <w:r>
        <w:rPr>
          <w:rFonts w:hAnsi="仿宋" w:cs="Arial" w:hint="eastAsia"/>
          <w:b/>
          <w:bCs/>
          <w:kern w:val="0"/>
        </w:rPr>
        <w:t>一、重点支持方向</w:t>
      </w:r>
    </w:p>
    <w:p w14:paraId="7D2E67A5" w14:textId="77777777" w:rsidR="001D5215" w:rsidRDefault="001D5215" w:rsidP="001D5215">
      <w:pPr>
        <w:widowControl/>
        <w:tabs>
          <w:tab w:val="left" w:pos="0"/>
        </w:tabs>
        <w:spacing w:line="400" w:lineRule="exact"/>
        <w:ind w:firstLineChars="180" w:firstLine="576"/>
        <w:rPr>
          <w:rFonts w:ascii="仿宋_GB2312" w:hAnsi="仿宋_GB2312" w:cs="仿宋_GB2312"/>
          <w:color w:val="000000"/>
          <w:szCs w:val="32"/>
          <w:shd w:val="clear" w:color="auto" w:fill="FFFFFF"/>
        </w:rPr>
      </w:pPr>
      <w:r>
        <w:rPr>
          <w:rFonts w:ascii="仿宋_GB2312" w:hAnsi="仿宋_GB2312" w:cs="仿宋_GB2312" w:hint="eastAsia"/>
          <w:color w:val="000000"/>
          <w:szCs w:val="32"/>
          <w:shd w:val="clear" w:color="auto" w:fill="FFFFFF"/>
        </w:rPr>
        <w:t>深入实施创新驱动发展和乡村振兴战略，加快推进农业关键核心技术成果应用与产业化示范，集聚农业技术创新资源，促进农业绿色生态发展，拓展农业产业链、创新链、价值链，推动农业农村高质量发展。</w:t>
      </w:r>
    </w:p>
    <w:p w14:paraId="784B1FF8"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二、重点支持领域</w:t>
      </w:r>
    </w:p>
    <w:p w14:paraId="7516772F"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（一）种植业</w:t>
      </w:r>
    </w:p>
    <w:p w14:paraId="79E73D48" w14:textId="77777777" w:rsidR="001D5215" w:rsidRDefault="001D5215" w:rsidP="001D5215">
      <w:pPr>
        <w:shd w:val="clear" w:color="auto" w:fill="FEFEFE"/>
        <w:autoSpaceDE w:val="0"/>
        <w:spacing w:line="400" w:lineRule="exact"/>
        <w:ind w:firstLine="640"/>
        <w:rPr>
          <w:rFonts w:ascii="仿宋_GB2312"/>
          <w:kern w:val="0"/>
        </w:rPr>
      </w:pPr>
      <w:r>
        <w:rPr>
          <w:rFonts w:ascii="仿宋_GB2312" w:hint="eastAsia"/>
          <w:kern w:val="0"/>
        </w:rPr>
        <w:t>优质、高效、多抗的农林作物品种及种子（种苗）规模化制繁技术；农林作物</w:t>
      </w:r>
      <w:r>
        <w:rPr>
          <w:rFonts w:ascii="仿宋_GB2312" w:hint="eastAsia"/>
        </w:rPr>
        <w:t>绿色高效生产</w:t>
      </w:r>
      <w:r>
        <w:rPr>
          <w:rFonts w:ascii="仿宋_GB2312" w:hint="eastAsia"/>
          <w:kern w:val="0"/>
        </w:rPr>
        <w:t>技术</w:t>
      </w:r>
      <w:r>
        <w:rPr>
          <w:rFonts w:ascii="仿宋_GB2312" w:hint="eastAsia"/>
        </w:rPr>
        <w:t>；栽培模式创新与提质增效</w:t>
      </w:r>
      <w:r>
        <w:rPr>
          <w:rFonts w:ascii="仿宋_GB2312" w:hint="eastAsia"/>
          <w:kern w:val="0"/>
        </w:rPr>
        <w:t>技术；农业循环复合生产技术；主要病虫害绿色防控技术；化肥农药减施增效技术；新型高效安全新农药新肥料开发；设施农业设备开发；大田作业新装备、新农机的开发。</w:t>
      </w:r>
    </w:p>
    <w:p w14:paraId="3726F30F"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（二）养殖业</w:t>
      </w:r>
    </w:p>
    <w:p w14:paraId="6C4762AF" w14:textId="77777777" w:rsidR="001D5215" w:rsidRDefault="001D5215" w:rsidP="001D5215">
      <w:pPr>
        <w:shd w:val="clear" w:color="auto" w:fill="FEFEFE"/>
        <w:autoSpaceDE w:val="0"/>
        <w:spacing w:line="400" w:lineRule="exact"/>
        <w:ind w:firstLine="640"/>
        <w:rPr>
          <w:rFonts w:ascii="仿宋_GB2312"/>
          <w:kern w:val="0"/>
        </w:rPr>
      </w:pPr>
      <w:r>
        <w:rPr>
          <w:rFonts w:ascii="仿宋_GB2312" w:hint="eastAsia"/>
          <w:kern w:val="0"/>
        </w:rPr>
        <w:t>畜禽水产优良新品种规模化繁育技术；标准化</w:t>
      </w:r>
      <w:r>
        <w:rPr>
          <w:rFonts w:ascii="仿宋_GB2312" w:hint="eastAsia"/>
        </w:rPr>
        <w:t>生态健康养殖</w:t>
      </w:r>
      <w:r>
        <w:rPr>
          <w:rFonts w:ascii="仿宋_GB2312" w:hint="eastAsia"/>
          <w:kern w:val="0"/>
        </w:rPr>
        <w:t>技术；畜禽水产疫病防控技术；高效安全新饲料、兽（鱼）药、新疫苗产品开发；养殖废弃物资源化利用技术；健康养殖高效环保型设施装备开发。</w:t>
      </w:r>
    </w:p>
    <w:p w14:paraId="09A1C46B"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（三）农产品加工</w:t>
      </w:r>
    </w:p>
    <w:p w14:paraId="1DF905A1" w14:textId="77777777" w:rsidR="001D5215" w:rsidRDefault="001D5215" w:rsidP="001D5215">
      <w:pPr>
        <w:spacing w:line="400" w:lineRule="exact"/>
        <w:ind w:firstLineChars="225" w:firstLine="720"/>
        <w:rPr>
          <w:rFonts w:hAnsi="仿宋_GB2312" w:cs="仿宋_GB2312"/>
          <w:color w:val="000000"/>
          <w:szCs w:val="32"/>
          <w:shd w:val="clear" w:color="auto" w:fill="FFFFFF"/>
        </w:rPr>
      </w:pPr>
      <w:r>
        <w:rPr>
          <w:rFonts w:hint="eastAsia"/>
          <w:kern w:val="0"/>
        </w:rPr>
        <w:t>农产品精深加工关键技术、茶产业茶科技茶文化技术；农产品加工储运过程中品质和安全控制、评价等技术及标准开发与应用；农产品及其制品的品质快速检测技术和标准开发与应用；生鲜农产品商品化处理、保鲜保活贮藏与冷链物流关键技术开发与应用；农作物加工剩余物综合利用技术；林木资源高效利用技术及产品开发；农产品采摘分选加工和检测设备开发</w:t>
      </w:r>
      <w:r>
        <w:rPr>
          <w:rFonts w:hAnsi="仿宋_GB2312" w:cs="仿宋_GB2312" w:hint="eastAsia"/>
          <w:color w:val="000000"/>
          <w:szCs w:val="32"/>
          <w:shd w:val="clear" w:color="auto" w:fill="FFFFFF"/>
        </w:rPr>
        <w:t>。</w:t>
      </w:r>
    </w:p>
    <w:p w14:paraId="7559B346"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（四）数字农业</w:t>
      </w:r>
    </w:p>
    <w:p w14:paraId="0D3F70B4" w14:textId="77777777" w:rsidR="001D5215" w:rsidRDefault="001D5215" w:rsidP="001D5215">
      <w:pPr>
        <w:shd w:val="clear" w:color="auto" w:fill="FEFEFE"/>
        <w:autoSpaceDE w:val="0"/>
        <w:spacing w:line="400" w:lineRule="exact"/>
        <w:ind w:firstLine="640"/>
        <w:rPr>
          <w:rFonts w:hAnsi="仿宋_GB2312" w:cs="仿宋_GB2312"/>
          <w:color w:val="000000"/>
          <w:szCs w:val="32"/>
        </w:rPr>
      </w:pPr>
      <w:r>
        <w:rPr>
          <w:rFonts w:hint="eastAsia"/>
          <w:kern w:val="0"/>
        </w:rPr>
        <w:t>农业传感器与机器人开发与应用，农业信息智能获取系统开发及应用，农产品电子商务智能信息处理开发及应用，农业物联网技术应用，农产品质量安全全产业链可追溯技术</w:t>
      </w:r>
      <w:r>
        <w:rPr>
          <w:rFonts w:hint="eastAsia"/>
          <w:kern w:val="0"/>
        </w:rPr>
        <w:lastRenderedPageBreak/>
        <w:t>开发与应用。</w:t>
      </w:r>
    </w:p>
    <w:p w14:paraId="55D36EFF"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三、项目类型和要求</w:t>
      </w:r>
    </w:p>
    <w:p w14:paraId="2B562306" w14:textId="77777777" w:rsidR="001D5215" w:rsidRDefault="001D5215" w:rsidP="001D5215">
      <w:pPr>
        <w:pStyle w:val="a6"/>
        <w:spacing w:line="400" w:lineRule="exact"/>
        <w:ind w:firstLineChars="200" w:firstLine="640"/>
        <w:jc w:val="both"/>
        <w:rPr>
          <w:rFonts w:ascii="Arial" w:hAnsi="Arial" w:cs="Arial"/>
          <w:color w:val="000000"/>
          <w:sz w:val="21"/>
          <w:szCs w:val="21"/>
          <w:u w:val="single"/>
        </w:rPr>
      </w:pPr>
      <w:r>
        <w:rPr>
          <w:rFonts w:ascii="仿宋_GB2312" w:eastAsia="仿宋_GB2312" w:hAnsi="仿宋_GB2312" w:cs="仿宋_GB2312" w:hint="eastAsia"/>
          <w:color w:val="000000"/>
          <w:sz w:val="32"/>
          <w:szCs w:val="32"/>
        </w:rPr>
        <w:t>项目分为科技富民强县示范项目和技术引导示范项目两类,采取“事前立项，事后补助”资助方式。若项目立项，申请单位应先行投入。申报项目研发起始时间为2022</w:t>
      </w:r>
      <w:r>
        <w:rPr>
          <w:rFonts w:ascii="仿宋_GB2312" w:eastAsia="仿宋_GB2312" w:hAnsi="仿宋_GB2312" w:cs="仿宋_GB2312" w:hint="eastAsia"/>
          <w:color w:val="000000"/>
          <w:sz w:val="32"/>
          <w:szCs w:val="32"/>
          <w:u w:val="single"/>
        </w:rPr>
        <w:t>年3月1日</w:t>
      </w:r>
      <w:r>
        <w:rPr>
          <w:rFonts w:ascii="仿宋_GB2312" w:eastAsia="仿宋_GB2312" w:hAnsi="仿宋_GB2312" w:cs="仿宋_GB2312" w:hint="eastAsia"/>
          <w:color w:val="000000"/>
          <w:sz w:val="32"/>
          <w:szCs w:val="32"/>
        </w:rPr>
        <w:t>，结束时间原则上不超过2025</w:t>
      </w:r>
      <w:r>
        <w:rPr>
          <w:rFonts w:ascii="仿宋_GB2312" w:eastAsia="仿宋_GB2312" w:hAnsi="仿宋_GB2312" w:cs="仿宋_GB2312" w:hint="eastAsia"/>
          <w:color w:val="000000"/>
          <w:sz w:val="32"/>
          <w:szCs w:val="32"/>
          <w:u w:val="single"/>
        </w:rPr>
        <w:t>年3月1日</w:t>
      </w:r>
      <w:r>
        <w:rPr>
          <w:rFonts w:ascii="Arial" w:hAnsi="Arial" w:cs="Arial" w:hint="eastAsia"/>
          <w:color w:val="000000"/>
          <w:sz w:val="21"/>
          <w:szCs w:val="21"/>
          <w:u w:val="single"/>
        </w:rPr>
        <w:t>。</w:t>
      </w:r>
    </w:p>
    <w:p w14:paraId="228A76B9"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（一）科技富民强县示范项目</w:t>
      </w:r>
    </w:p>
    <w:p w14:paraId="34F94D02" w14:textId="77777777" w:rsidR="001D5215" w:rsidRDefault="001D5215" w:rsidP="001D5215">
      <w:pPr>
        <w:shd w:val="clear" w:color="auto" w:fill="FEFEFE"/>
        <w:autoSpaceDE w:val="0"/>
        <w:spacing w:line="400" w:lineRule="exact"/>
        <w:ind w:firstLineChars="200" w:firstLine="640"/>
        <w:rPr>
          <w:rFonts w:hAnsi="仿宋_GB2312" w:cs="仿宋_GB2312"/>
          <w:color w:val="000000"/>
          <w:szCs w:val="32"/>
        </w:rPr>
      </w:pPr>
      <w:r>
        <w:rPr>
          <w:rFonts w:hint="eastAsia"/>
          <w:kern w:val="0"/>
        </w:rPr>
        <w:t>每项申请资助经费不超过</w:t>
      </w:r>
      <w:r>
        <w:rPr>
          <w:kern w:val="0"/>
        </w:rPr>
        <w:t>50</w:t>
      </w:r>
      <w:r>
        <w:rPr>
          <w:rFonts w:hint="eastAsia"/>
          <w:kern w:val="0"/>
        </w:rPr>
        <w:t>万元，项目应围绕解决制约乡村振兴的重大技术瓶颈问题，开展乡村振兴重大科技示范和农村建设重大科技行动，较大规模集成示范推广先进实用科技成果，培育壮大县域特色支柱产业，实现民富县强。牵头单位应为市级以上农业产业化龙头企业，项目须有合作（技术支持）单位，技术支持单位须是相关领域具有技术优势的高校、科研院所。所涉及的产业应是当地农业特色优势产业，产值在当地经济中占有较大份额，在全省有一定地位和影响。目前尚有省级科技富民强县在研项目的县（市、区）暂不推荐</w:t>
      </w:r>
      <w:r>
        <w:rPr>
          <w:rFonts w:hAnsi="仿宋_GB2312" w:cs="仿宋_GB2312" w:hint="eastAsia"/>
          <w:color w:val="000000"/>
          <w:szCs w:val="32"/>
        </w:rPr>
        <w:t>。</w:t>
      </w:r>
    </w:p>
    <w:p w14:paraId="5B0C093C"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（二）技术引导示范项目</w:t>
      </w:r>
    </w:p>
    <w:p w14:paraId="77CB35E2" w14:textId="77777777" w:rsidR="001D5215" w:rsidRDefault="001D5215" w:rsidP="001D5215">
      <w:pPr>
        <w:shd w:val="clear" w:color="auto" w:fill="FEFEFE"/>
        <w:autoSpaceDE w:val="0"/>
        <w:spacing w:line="400" w:lineRule="exact"/>
        <w:ind w:firstLineChars="200" w:firstLine="640"/>
      </w:pPr>
      <w:r>
        <w:rPr>
          <w:rFonts w:hint="eastAsia"/>
          <w:kern w:val="0"/>
        </w:rPr>
        <w:t>每项申请资助经费不超过</w:t>
      </w:r>
      <w:r>
        <w:rPr>
          <w:kern w:val="0"/>
        </w:rPr>
        <w:t>30</w:t>
      </w:r>
      <w:r>
        <w:rPr>
          <w:rFonts w:hint="eastAsia"/>
          <w:kern w:val="0"/>
        </w:rPr>
        <w:t>万元，鼓励产学研联合申报。</w:t>
      </w:r>
    </w:p>
    <w:p w14:paraId="49DF1F4E"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四、申报条件</w:t>
      </w:r>
    </w:p>
    <w:p w14:paraId="0FC0C516"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（一）项目申请单位需</w:t>
      </w:r>
      <w:r>
        <w:rPr>
          <w:rFonts w:eastAsia="仿宋_GB2312" w:hint="eastAsia"/>
          <w:sz w:val="32"/>
          <w:szCs w:val="32"/>
        </w:rPr>
        <w:t>具备较好的技术创新能力和研究开发基础，</w:t>
      </w:r>
      <w:r>
        <w:rPr>
          <w:rFonts w:ascii="仿宋_GB2312" w:eastAsia="仿宋_GB2312" w:hAnsi="仿宋_GB2312" w:cs="仿宋_GB2312" w:hint="eastAsia"/>
          <w:color w:val="000000"/>
          <w:sz w:val="32"/>
          <w:szCs w:val="32"/>
        </w:rPr>
        <w:t>所申请的项目须在其经营业务范围之内。</w:t>
      </w:r>
    </w:p>
    <w:p w14:paraId="715596FC"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项目负责人同期主持和申请的省科技计划项目数原则上不超过1项（含省科技重大专项的专题项目，原科技重大项目/重点项目、区域发展项目、高校产学合作项目、对外合作项目、星火项目，软科学项目、创新战略研究项目，科技型中小企业技术创新资金项目、自然科学基金项目、STS项目以及中央引导地方项目）。</w:t>
      </w:r>
    </w:p>
    <w:p w14:paraId="7B8E3203"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（三）申报的项目必须具有可考核的预期技术指标和预期经济效益指标,项目结束时可提供有效的考核验收资料。</w:t>
      </w:r>
    </w:p>
    <w:p w14:paraId="19218FA8"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（四）不支持以下类型项目申报：基础研究项目；最终不能形成规模生产能力的项目；不符合国家产业政策的项目；</w:t>
      </w:r>
      <w:r>
        <w:rPr>
          <w:rFonts w:ascii="仿宋_GB2312" w:eastAsia="仿宋_GB2312" w:hAnsi="仿宋_GB2312" w:cs="仿宋_GB2312" w:hint="eastAsia"/>
          <w:color w:val="000000"/>
          <w:sz w:val="32"/>
          <w:szCs w:val="32"/>
        </w:rPr>
        <w:lastRenderedPageBreak/>
        <w:t>知识产权不清晰或有权属纠纷的项目；无自主创新的单纯设备引进、低水平重复的项目；缺乏工作基础的项目；已大面积推广或产品已大批量生产的项目。</w:t>
      </w:r>
    </w:p>
    <w:p w14:paraId="3790EF88"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（五）项目申报需扫描上传与项目相关附件材料：</w:t>
      </w:r>
    </w:p>
    <w:p w14:paraId="4E420388"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或有附件</w:t>
      </w:r>
      <w:r>
        <w:rPr>
          <w:rFonts w:ascii="仿宋_GB2312" w:eastAsia="仿宋_GB2312" w:hint="eastAsia"/>
          <w:sz w:val="32"/>
          <w:szCs w:val="32"/>
          <w:shd w:val="clear" w:color="auto" w:fill="FFFFFF"/>
        </w:rPr>
        <w:t>（与项目申请有关则应提供证明材料）</w:t>
      </w:r>
    </w:p>
    <w:p w14:paraId="558E4B0D"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（1）项目相关的知识产权证明或授权使用证明文件;</w:t>
      </w:r>
    </w:p>
    <w:p w14:paraId="4EE218F9"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（2）企业相应的生产资质证明：生产许可证、行业准入证书等；</w:t>
      </w:r>
    </w:p>
    <w:p w14:paraId="52E4EDD6"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（3）与合作单位合作协议原件（合作单位必须是具有法人资质的单位，所签协议须针对申报项目）。</w:t>
      </w:r>
    </w:p>
    <w:p w14:paraId="3384FB5E"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特殊附件</w:t>
      </w:r>
    </w:p>
    <w:p w14:paraId="0FAC09B6"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（4）科技富民强县示范项目要上传《实施方案》。</w:t>
      </w:r>
    </w:p>
    <w:p w14:paraId="55FD464F"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施方案》内容包括：县域所涉及产业发展情况、申报单位的工作基础和优势、主要技术来源、技术依托单位情况、项目总体目标和任务、技术集成转化推广方式及其技术路线、预期的技术经济指标、组织实施及保障措施、进度安排等。</w:t>
      </w:r>
    </w:p>
    <w:p w14:paraId="707F3191"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五、申报推荐数</w:t>
      </w:r>
    </w:p>
    <w:p w14:paraId="5A9D84F4" w14:textId="77777777" w:rsidR="001D5215" w:rsidRDefault="001D5215" w:rsidP="001D5215">
      <w:pPr>
        <w:pStyle w:val="a6"/>
        <w:spacing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2022年度各地项目申报推荐数与该推荐单位项目结题情况挂钩分配。</w:t>
      </w:r>
    </w:p>
    <w:tbl>
      <w:tblPr>
        <w:tblW w:w="8130" w:type="dxa"/>
        <w:jc w:val="center"/>
        <w:tblLayout w:type="fixed"/>
        <w:tblCellMar>
          <w:left w:w="0" w:type="dxa"/>
          <w:right w:w="0" w:type="dxa"/>
        </w:tblCellMar>
        <w:tblLook w:val="04A0" w:firstRow="1" w:lastRow="0" w:firstColumn="1" w:lastColumn="0" w:noHBand="0" w:noVBand="1"/>
      </w:tblPr>
      <w:tblGrid>
        <w:gridCol w:w="2913"/>
        <w:gridCol w:w="2159"/>
        <w:gridCol w:w="3058"/>
      </w:tblGrid>
      <w:tr w:rsidR="001D5215" w14:paraId="7EBAF4FF" w14:textId="77777777" w:rsidTr="001D5215">
        <w:trPr>
          <w:trHeight w:val="354"/>
          <w:jc w:val="center"/>
        </w:trPr>
        <w:tc>
          <w:tcPr>
            <w:tcW w:w="29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27974" w14:textId="77777777" w:rsidR="001D5215" w:rsidRDefault="001D5215">
            <w:pPr>
              <w:widowControl/>
              <w:spacing w:line="400" w:lineRule="exact"/>
              <w:jc w:val="center"/>
              <w:rPr>
                <w:rFonts w:ascii="仿宋_GB2312" w:hAnsi="宋体" w:cs="宋体"/>
                <w:kern w:val="0"/>
                <w:sz w:val="28"/>
                <w:szCs w:val="28"/>
              </w:rPr>
            </w:pPr>
            <w:r>
              <w:rPr>
                <w:rFonts w:ascii="仿宋_GB2312" w:hAnsi="宋体" w:cs="宋体" w:hint="eastAsia"/>
                <w:kern w:val="0"/>
                <w:sz w:val="28"/>
                <w:szCs w:val="28"/>
              </w:rPr>
              <w:t>推荐单位</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FA37CC" w14:textId="77777777" w:rsidR="001D5215" w:rsidRDefault="001D5215">
            <w:pPr>
              <w:widowControl/>
              <w:spacing w:line="400" w:lineRule="exact"/>
              <w:jc w:val="center"/>
              <w:rPr>
                <w:rFonts w:ascii="仿宋_GB2312" w:hAnsi="宋体" w:cs="宋体"/>
                <w:kern w:val="0"/>
                <w:sz w:val="28"/>
                <w:szCs w:val="28"/>
              </w:rPr>
            </w:pPr>
            <w:r>
              <w:rPr>
                <w:rFonts w:ascii="仿宋_GB2312" w:hAnsi="宋体" w:cs="宋体" w:hint="eastAsia"/>
                <w:kern w:val="0"/>
                <w:sz w:val="28"/>
                <w:szCs w:val="28"/>
              </w:rPr>
              <w:t>申报项目推荐数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73B7316" w14:textId="77777777" w:rsidR="001D5215" w:rsidRDefault="001D5215">
            <w:pPr>
              <w:widowControl/>
              <w:spacing w:line="400" w:lineRule="exact"/>
              <w:jc w:val="center"/>
              <w:rPr>
                <w:rFonts w:ascii="仿宋_GB2312" w:hAnsi="宋体" w:cs="宋体"/>
                <w:kern w:val="0"/>
                <w:sz w:val="28"/>
                <w:szCs w:val="28"/>
              </w:rPr>
            </w:pPr>
            <w:r>
              <w:rPr>
                <w:rFonts w:ascii="仿宋_GB2312" w:hAnsi="宋体" w:cs="宋体" w:hint="eastAsia"/>
                <w:kern w:val="0"/>
                <w:sz w:val="28"/>
                <w:szCs w:val="28"/>
              </w:rPr>
              <w:t>其中</w:t>
            </w:r>
          </w:p>
        </w:tc>
      </w:tr>
      <w:tr w:rsidR="001D5215" w14:paraId="0A1B78B5" w14:textId="77777777" w:rsidTr="001D5215">
        <w:trPr>
          <w:trHeight w:val="49"/>
          <w:jc w:val="center"/>
        </w:trPr>
        <w:tc>
          <w:tcPr>
            <w:tcW w:w="2914" w:type="dxa"/>
            <w:vMerge/>
            <w:tcBorders>
              <w:top w:val="single" w:sz="8" w:space="0" w:color="auto"/>
              <w:left w:val="single" w:sz="8" w:space="0" w:color="auto"/>
              <w:bottom w:val="single" w:sz="8" w:space="0" w:color="auto"/>
              <w:right w:val="single" w:sz="8" w:space="0" w:color="auto"/>
            </w:tcBorders>
            <w:vAlign w:val="center"/>
            <w:hideMark/>
          </w:tcPr>
          <w:p w14:paraId="6555CAF4" w14:textId="77777777" w:rsidR="001D5215" w:rsidRDefault="001D5215">
            <w:pPr>
              <w:widowControl/>
              <w:jc w:val="left"/>
              <w:rPr>
                <w:rFonts w:ascii="仿宋_GB2312" w:hAnsi="宋体" w:cs="宋体"/>
                <w:kern w:val="0"/>
                <w:sz w:val="28"/>
                <w:szCs w:val="28"/>
              </w:rPr>
            </w:pPr>
          </w:p>
        </w:tc>
        <w:tc>
          <w:tcPr>
            <w:tcW w:w="2160" w:type="dxa"/>
            <w:vMerge/>
            <w:tcBorders>
              <w:top w:val="single" w:sz="8" w:space="0" w:color="auto"/>
              <w:left w:val="nil"/>
              <w:bottom w:val="single" w:sz="8" w:space="0" w:color="auto"/>
              <w:right w:val="single" w:sz="8" w:space="0" w:color="auto"/>
            </w:tcBorders>
            <w:vAlign w:val="center"/>
            <w:hideMark/>
          </w:tcPr>
          <w:p w14:paraId="2757D745" w14:textId="77777777" w:rsidR="001D5215" w:rsidRDefault="001D5215">
            <w:pPr>
              <w:widowControl/>
              <w:jc w:val="left"/>
              <w:rPr>
                <w:rFonts w:ascii="仿宋_GB2312" w:hAnsi="宋体" w:cs="宋体"/>
                <w:kern w:val="0"/>
                <w:sz w:val="28"/>
                <w:szCs w:val="28"/>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A49BB" w14:textId="77777777" w:rsidR="001D5215" w:rsidRDefault="001D5215">
            <w:pPr>
              <w:widowControl/>
              <w:spacing w:line="400" w:lineRule="exact"/>
              <w:jc w:val="center"/>
              <w:rPr>
                <w:rFonts w:ascii="仿宋_GB2312" w:hAnsi="宋体" w:cs="宋体"/>
                <w:kern w:val="0"/>
                <w:sz w:val="28"/>
                <w:szCs w:val="28"/>
              </w:rPr>
            </w:pPr>
            <w:r>
              <w:rPr>
                <w:rFonts w:ascii="仿宋_GB2312" w:hAnsi="宋体" w:cs="宋体" w:hint="eastAsia"/>
                <w:kern w:val="0"/>
                <w:sz w:val="28"/>
                <w:szCs w:val="28"/>
              </w:rPr>
              <w:t>科技富民强县示范项目</w:t>
            </w:r>
          </w:p>
        </w:tc>
      </w:tr>
      <w:tr w:rsidR="001D5215" w14:paraId="586956B3" w14:textId="77777777" w:rsidTr="001D5215">
        <w:trPr>
          <w:trHeight w:val="375"/>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26F46"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福州市科技局</w:t>
            </w:r>
          </w:p>
        </w:tc>
        <w:tc>
          <w:tcPr>
            <w:tcW w:w="21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1A3C120"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22</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4A34C"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04B8A819" w14:textId="77777777" w:rsidTr="001D5215">
        <w:trPr>
          <w:trHeight w:val="271"/>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004CA"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莆田市科技局</w:t>
            </w:r>
          </w:p>
        </w:tc>
        <w:tc>
          <w:tcPr>
            <w:tcW w:w="21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934AB93"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10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6F959"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2388AB03" w14:textId="77777777" w:rsidTr="001D5215">
        <w:trPr>
          <w:trHeight w:val="267"/>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5759D"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泉州市科技局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DDA28"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23</w:t>
            </w: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B70D5E"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27FAC737" w14:textId="77777777" w:rsidTr="001D5215">
        <w:trPr>
          <w:trHeight w:val="275"/>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56017"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漳州市科技局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42F91"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20</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1A604"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0A53C015" w14:textId="77777777" w:rsidTr="001D5215">
        <w:trPr>
          <w:trHeight w:val="257"/>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941B3"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龙岩市科技局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A5D20"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10</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35A15"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729386B1" w14:textId="77777777" w:rsidTr="001D5215">
        <w:trPr>
          <w:trHeight w:val="279"/>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CA10C"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三明市科技局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B24C5"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20</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E8A7B"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3713569F" w14:textId="77777777" w:rsidTr="001D5215">
        <w:trPr>
          <w:trHeight w:val="261"/>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337BA"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南平市科技局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DA520"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11</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48C33"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5FD5B6DC" w14:textId="77777777" w:rsidTr="001D5215">
        <w:trPr>
          <w:trHeight w:val="269"/>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EE049"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宁德市科技局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F3826"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17</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9C55F"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≤2</w:t>
            </w:r>
          </w:p>
        </w:tc>
      </w:tr>
      <w:tr w:rsidR="001D5215" w14:paraId="38654A8F" w14:textId="77777777" w:rsidTr="001D5215">
        <w:trPr>
          <w:trHeight w:val="217"/>
          <w:jc w:val="center"/>
        </w:trPr>
        <w:tc>
          <w:tcPr>
            <w:tcW w:w="2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4FE99"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平潭综合实验区</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3803E8"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3</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FAAA54" w14:textId="77777777" w:rsidR="001D5215" w:rsidRDefault="001D5215">
            <w:pPr>
              <w:widowControl/>
              <w:spacing w:line="400" w:lineRule="exact"/>
              <w:jc w:val="center"/>
              <w:rPr>
                <w:rFonts w:ascii="仿宋_GB2312" w:hAnsi="宋体" w:cs="宋体"/>
                <w:kern w:val="0"/>
                <w:sz w:val="28"/>
                <w:szCs w:val="28"/>
              </w:rPr>
            </w:pPr>
            <w:r>
              <w:rPr>
                <w:rFonts w:ascii="仿宋_GB2312" w:hint="eastAsia"/>
                <w:kern w:val="0"/>
                <w:sz w:val="28"/>
                <w:szCs w:val="28"/>
              </w:rPr>
              <w:t>≤1</w:t>
            </w:r>
          </w:p>
        </w:tc>
      </w:tr>
      <w:tr w:rsidR="001D5215" w14:paraId="469D6495" w14:textId="77777777" w:rsidTr="001D5215">
        <w:trPr>
          <w:trHeight w:val="305"/>
          <w:jc w:val="center"/>
        </w:trPr>
        <w:tc>
          <w:tcPr>
            <w:tcW w:w="2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A151C" w14:textId="77777777" w:rsidR="001D5215" w:rsidRDefault="001D5215">
            <w:pPr>
              <w:widowControl/>
              <w:spacing w:line="400" w:lineRule="exact"/>
              <w:ind w:firstLine="310"/>
              <w:jc w:val="center"/>
              <w:rPr>
                <w:rFonts w:ascii="仿宋_GB2312" w:hAnsi="宋体" w:cs="宋体"/>
                <w:kern w:val="0"/>
                <w:sz w:val="28"/>
                <w:szCs w:val="28"/>
              </w:rPr>
            </w:pPr>
            <w:r>
              <w:rPr>
                <w:rFonts w:ascii="仿宋_GB2312" w:hAnsi="宋体" w:cs="宋体" w:hint="eastAsia"/>
                <w:kern w:val="0"/>
                <w:sz w:val="28"/>
                <w:szCs w:val="28"/>
              </w:rPr>
              <w:t>合　计</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389FBF" w14:textId="77777777" w:rsidR="001D5215" w:rsidRDefault="001D5215">
            <w:pPr>
              <w:widowControl/>
              <w:spacing w:line="400" w:lineRule="exact"/>
              <w:jc w:val="center"/>
              <w:rPr>
                <w:rFonts w:ascii="仿宋_GB2312" w:hAnsi="宋体" w:cs="宋体"/>
                <w:kern w:val="0"/>
                <w:sz w:val="28"/>
                <w:szCs w:val="28"/>
              </w:rPr>
            </w:pPr>
            <w:r>
              <w:rPr>
                <w:rFonts w:ascii="仿宋_GB2312" w:hAnsi="宋体" w:cs="宋体" w:hint="eastAsia"/>
                <w:kern w:val="0"/>
                <w:sz w:val="28"/>
                <w:szCs w:val="28"/>
              </w:rPr>
              <w:t>136</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5554A7" w14:textId="77777777" w:rsidR="001D5215" w:rsidRDefault="001D5215">
            <w:pPr>
              <w:widowControl/>
              <w:spacing w:line="400" w:lineRule="exact"/>
              <w:jc w:val="center"/>
              <w:rPr>
                <w:rFonts w:ascii="仿宋_GB2312" w:hAnsi="宋体" w:cs="宋体"/>
                <w:kern w:val="0"/>
                <w:sz w:val="28"/>
                <w:szCs w:val="28"/>
              </w:rPr>
            </w:pPr>
          </w:p>
        </w:tc>
      </w:tr>
    </w:tbl>
    <w:p w14:paraId="1F2880C5" w14:textId="77777777" w:rsidR="001D5215" w:rsidRDefault="001D5215" w:rsidP="001D5215">
      <w:pPr>
        <w:pStyle w:val="a6"/>
        <w:spacing w:before="0" w:beforeAutospacing="0" w:after="0" w:afterAutospacing="0" w:line="4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lastRenderedPageBreak/>
        <w:t>六、申报程序</w:t>
      </w:r>
    </w:p>
    <w:p w14:paraId="6FE0DAD5" w14:textId="77777777" w:rsidR="001D5215" w:rsidRDefault="001D5215" w:rsidP="001D5215">
      <w:pPr>
        <w:pStyle w:val="a6"/>
        <w:spacing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申报单位注册登录福建省科技计划项目管理信息系统(http://xmgl.kjt.fujian.gov.cn )网上填报提交申报材料。网上申报流程为：申报单位注册登录福建省科技计划项目管理信息系统(http://xmgl.kjt.fujian.gov.cn</w:t>
      </w:r>
      <w:r>
        <w:rPr>
          <w:rFonts w:hint="eastAsia"/>
          <w:color w:val="000000"/>
          <w:sz w:val="32"/>
          <w:szCs w:val="32"/>
        </w:rPr>
        <w:t> </w:t>
      </w:r>
      <w:r>
        <w:rPr>
          <w:rFonts w:ascii="仿宋_GB2312" w:eastAsia="仿宋_GB2312" w:hAnsi="仿宋_GB2312" w:cs="仿宋_GB2312" w:hint="eastAsia"/>
          <w:color w:val="000000"/>
          <w:sz w:val="32"/>
          <w:szCs w:val="32"/>
        </w:rPr>
        <w:t>)─申报管理─添加项目申请书─选择“星火项目”及对应指南代码─填报申请书─上传附件。</w:t>
      </w:r>
    </w:p>
    <w:p w14:paraId="20381258"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设区市及平潭综合实验区科技管理部门应认真核实把关，</w:t>
      </w:r>
      <w:r>
        <w:rPr>
          <w:rFonts w:ascii="仿宋_GB2312" w:hAnsi="仿宋_GB2312" w:cs="仿宋_GB2312" w:hint="eastAsia"/>
          <w:bCs/>
          <w:szCs w:val="32"/>
        </w:rPr>
        <w:t>对推荐的项目现场核实或委托县区科技管理部门现场核实，</w:t>
      </w:r>
      <w:r>
        <w:rPr>
          <w:rFonts w:ascii="仿宋_GB2312" w:hAnsi="仿宋_GB2312" w:cs="仿宋_GB2312" w:hint="eastAsia"/>
          <w:color w:val="000000"/>
          <w:kern w:val="0"/>
          <w:szCs w:val="32"/>
        </w:rPr>
        <w:t>在项目推荐流程中进行内部审核，上传项目现场调研核实意见表（格式下载网址：http://xmgl.kjt.fujian.gov.cn/），负责对申报材料进行网上推荐后，将推荐函、项目汇总表（格式下载网址：http://xmgl.kjt.fujian.gov.cn/）一式1份寄送我厅星火计划办公室，逾期不再受理（项目申请书及相关附件纸质材料不需报送）。</w:t>
      </w:r>
    </w:p>
    <w:p w14:paraId="22248247" w14:textId="77777777" w:rsidR="001D5215" w:rsidRDefault="001D5215" w:rsidP="001D5215">
      <w:pPr>
        <w:widowControl/>
        <w:shd w:val="clear" w:color="auto" w:fill="FEFEFE"/>
        <w:spacing w:line="400" w:lineRule="exact"/>
        <w:jc w:val="center"/>
        <w:rPr>
          <w:rFonts w:ascii="仿宋_GB2312" w:hAnsi="仿宋" w:cs="Arial"/>
          <w:color w:val="000000"/>
          <w:kern w:val="0"/>
          <w:szCs w:val="32"/>
        </w:rPr>
      </w:pPr>
      <w:r>
        <w:rPr>
          <w:rFonts w:ascii="仿宋_GB2312" w:hAnsi="仿宋" w:cs="Arial" w:hint="eastAsia"/>
          <w:color w:val="000000"/>
          <w:kern w:val="0"/>
          <w:szCs w:val="32"/>
        </w:rPr>
        <w:t>2022年省星火项目申报代码表</w:t>
      </w:r>
    </w:p>
    <w:tbl>
      <w:tblPr>
        <w:tblW w:w="8655" w:type="dxa"/>
        <w:tblInd w:w="96" w:type="dxa"/>
        <w:tblLayout w:type="fixed"/>
        <w:tblLook w:val="04A0" w:firstRow="1" w:lastRow="0" w:firstColumn="1" w:lastColumn="0" w:noHBand="0" w:noVBand="1"/>
      </w:tblPr>
      <w:tblGrid>
        <w:gridCol w:w="1155"/>
        <w:gridCol w:w="1285"/>
        <w:gridCol w:w="813"/>
        <w:gridCol w:w="3921"/>
        <w:gridCol w:w="1481"/>
      </w:tblGrid>
      <w:tr w:rsidR="001D5215" w14:paraId="297C01B7" w14:textId="77777777" w:rsidTr="001D5215">
        <w:trPr>
          <w:trHeight w:val="920"/>
        </w:trPr>
        <w:tc>
          <w:tcPr>
            <w:tcW w:w="1156" w:type="dxa"/>
            <w:tcBorders>
              <w:top w:val="single" w:sz="4" w:space="0" w:color="auto"/>
              <w:left w:val="single" w:sz="4" w:space="0" w:color="auto"/>
              <w:bottom w:val="single" w:sz="4" w:space="0" w:color="auto"/>
              <w:right w:val="single" w:sz="4" w:space="0" w:color="auto"/>
            </w:tcBorders>
            <w:vAlign w:val="center"/>
            <w:hideMark/>
          </w:tcPr>
          <w:p w14:paraId="6DA69C21"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业务</w:t>
            </w:r>
          </w:p>
          <w:p w14:paraId="2BC0A2FD"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处室</w:t>
            </w:r>
          </w:p>
        </w:tc>
        <w:tc>
          <w:tcPr>
            <w:tcW w:w="1286" w:type="dxa"/>
            <w:tcBorders>
              <w:top w:val="single" w:sz="4" w:space="0" w:color="auto"/>
              <w:left w:val="nil"/>
              <w:bottom w:val="single" w:sz="4" w:space="0" w:color="auto"/>
              <w:right w:val="single" w:sz="4" w:space="0" w:color="auto"/>
            </w:tcBorders>
            <w:vAlign w:val="center"/>
            <w:hideMark/>
          </w:tcPr>
          <w:p w14:paraId="18398746"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计划类别</w:t>
            </w:r>
          </w:p>
        </w:tc>
        <w:tc>
          <w:tcPr>
            <w:tcW w:w="813" w:type="dxa"/>
            <w:tcBorders>
              <w:top w:val="single" w:sz="4" w:space="0" w:color="auto"/>
              <w:left w:val="nil"/>
              <w:bottom w:val="single" w:sz="4" w:space="0" w:color="auto"/>
              <w:right w:val="single" w:sz="4" w:space="0" w:color="auto"/>
            </w:tcBorders>
            <w:vAlign w:val="center"/>
            <w:hideMark/>
          </w:tcPr>
          <w:p w14:paraId="72074738"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项目</w:t>
            </w:r>
          </w:p>
          <w:p w14:paraId="1C44116D"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类型</w:t>
            </w:r>
          </w:p>
        </w:tc>
        <w:tc>
          <w:tcPr>
            <w:tcW w:w="3923" w:type="dxa"/>
            <w:tcBorders>
              <w:top w:val="single" w:sz="4" w:space="0" w:color="auto"/>
              <w:left w:val="nil"/>
              <w:bottom w:val="single" w:sz="4" w:space="0" w:color="auto"/>
              <w:right w:val="single" w:sz="4" w:space="0" w:color="auto"/>
            </w:tcBorders>
            <w:vAlign w:val="center"/>
            <w:hideMark/>
          </w:tcPr>
          <w:p w14:paraId="7A5D5398"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优先主题</w:t>
            </w:r>
          </w:p>
        </w:tc>
        <w:tc>
          <w:tcPr>
            <w:tcW w:w="1482" w:type="dxa"/>
            <w:tcBorders>
              <w:top w:val="single" w:sz="4" w:space="0" w:color="auto"/>
              <w:left w:val="nil"/>
              <w:bottom w:val="single" w:sz="4" w:space="0" w:color="auto"/>
              <w:right w:val="single" w:sz="4" w:space="0" w:color="auto"/>
            </w:tcBorders>
            <w:vAlign w:val="center"/>
            <w:hideMark/>
          </w:tcPr>
          <w:p w14:paraId="695CD59E" w14:textId="77777777" w:rsidR="001D5215" w:rsidRDefault="001D5215">
            <w:pPr>
              <w:widowControl/>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代码</w:t>
            </w:r>
          </w:p>
        </w:tc>
      </w:tr>
      <w:tr w:rsidR="001D5215" w14:paraId="1216B745" w14:textId="77777777" w:rsidTr="001D5215">
        <w:trPr>
          <w:trHeight w:val="664"/>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155A91DD" w14:textId="77777777" w:rsidR="001D5215" w:rsidRDefault="001D5215">
            <w:pPr>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星火计划办公室</w:t>
            </w:r>
          </w:p>
        </w:tc>
        <w:tc>
          <w:tcPr>
            <w:tcW w:w="1286" w:type="dxa"/>
            <w:vMerge w:val="restart"/>
            <w:tcBorders>
              <w:top w:val="single" w:sz="4" w:space="0" w:color="auto"/>
              <w:left w:val="nil"/>
              <w:bottom w:val="single" w:sz="4" w:space="0" w:color="auto"/>
              <w:right w:val="single" w:sz="4" w:space="0" w:color="auto"/>
            </w:tcBorders>
            <w:vAlign w:val="center"/>
            <w:hideMark/>
          </w:tcPr>
          <w:p w14:paraId="4E9A9098" w14:textId="77777777" w:rsidR="001D5215" w:rsidRDefault="001D5215">
            <w:pPr>
              <w:adjustRightInd w:val="0"/>
              <w:snapToGrid w:val="0"/>
              <w:spacing w:line="400" w:lineRule="exact"/>
              <w:jc w:val="center"/>
              <w:rPr>
                <w:rFonts w:ascii="仿宋_GB2312" w:hAnsi="宋体" w:cs="宋体"/>
                <w:kern w:val="0"/>
                <w:sz w:val="24"/>
              </w:rPr>
            </w:pPr>
            <w:r>
              <w:rPr>
                <w:rFonts w:ascii="仿宋_GB2312" w:hAnsi="宋体" w:cs="宋体" w:hint="eastAsia"/>
                <w:kern w:val="0"/>
                <w:sz w:val="24"/>
              </w:rPr>
              <w:t>产业技术开发与应用计划</w:t>
            </w:r>
          </w:p>
        </w:tc>
        <w:tc>
          <w:tcPr>
            <w:tcW w:w="813" w:type="dxa"/>
            <w:vMerge w:val="restart"/>
            <w:tcBorders>
              <w:top w:val="single" w:sz="4" w:space="0" w:color="auto"/>
              <w:left w:val="nil"/>
              <w:bottom w:val="single" w:sz="4" w:space="0" w:color="auto"/>
              <w:right w:val="single" w:sz="4" w:space="0" w:color="auto"/>
            </w:tcBorders>
            <w:vAlign w:val="center"/>
            <w:hideMark/>
          </w:tcPr>
          <w:p w14:paraId="1AA9F1BC" w14:textId="77777777" w:rsidR="001D5215" w:rsidRDefault="001D5215">
            <w:pPr>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星火</w:t>
            </w:r>
          </w:p>
          <w:p w14:paraId="04AB7CF6" w14:textId="77777777" w:rsidR="001D5215" w:rsidRDefault="001D5215">
            <w:pPr>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项目</w:t>
            </w:r>
          </w:p>
        </w:tc>
        <w:tc>
          <w:tcPr>
            <w:tcW w:w="3923" w:type="dxa"/>
            <w:tcBorders>
              <w:top w:val="single" w:sz="4" w:space="0" w:color="auto"/>
              <w:left w:val="nil"/>
              <w:bottom w:val="single" w:sz="4" w:space="0" w:color="auto"/>
              <w:right w:val="single" w:sz="4" w:space="0" w:color="auto"/>
            </w:tcBorders>
            <w:vAlign w:val="center"/>
            <w:hideMark/>
          </w:tcPr>
          <w:p w14:paraId="41E59DAB" w14:textId="77777777" w:rsidR="001D5215" w:rsidRDefault="001D5215">
            <w:pPr>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科技富民强县示范项目</w:t>
            </w:r>
          </w:p>
        </w:tc>
        <w:tc>
          <w:tcPr>
            <w:tcW w:w="1482" w:type="dxa"/>
            <w:tcBorders>
              <w:top w:val="single" w:sz="4" w:space="0" w:color="auto"/>
              <w:left w:val="nil"/>
              <w:bottom w:val="single" w:sz="4" w:space="0" w:color="auto"/>
              <w:right w:val="single" w:sz="4" w:space="0" w:color="auto"/>
            </w:tcBorders>
            <w:vAlign w:val="center"/>
            <w:hideMark/>
          </w:tcPr>
          <w:p w14:paraId="20DE7AB8" w14:textId="77777777" w:rsidR="001D5215" w:rsidRDefault="001D5215">
            <w:pPr>
              <w:adjustRightInd w:val="0"/>
              <w:snapToGrid w:val="0"/>
              <w:spacing w:line="400" w:lineRule="exact"/>
              <w:jc w:val="center"/>
              <w:rPr>
                <w:rFonts w:ascii="仿宋_GB2312" w:hAnsi="宋体" w:cs="宋体"/>
                <w:kern w:val="0"/>
                <w:sz w:val="24"/>
              </w:rPr>
            </w:pPr>
            <w:r>
              <w:rPr>
                <w:rFonts w:ascii="仿宋_GB2312" w:hAnsi="宋体" w:cs="宋体" w:hint="eastAsia"/>
                <w:kern w:val="0"/>
                <w:sz w:val="24"/>
              </w:rPr>
              <w:t>2022S0101</w:t>
            </w:r>
          </w:p>
        </w:tc>
      </w:tr>
      <w:tr w:rsidR="001D5215" w14:paraId="56DE880B" w14:textId="77777777" w:rsidTr="001D5215">
        <w:trPr>
          <w:trHeight w:val="7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0C817E0E" w14:textId="77777777" w:rsidR="001D5215" w:rsidRDefault="001D5215">
            <w:pPr>
              <w:widowControl/>
              <w:jc w:val="left"/>
              <w:rPr>
                <w:rFonts w:ascii="仿宋_GB2312" w:hAnsi="宋体" w:cs="宋体"/>
                <w:color w:val="000000"/>
                <w:kern w:val="0"/>
                <w:sz w:val="24"/>
              </w:rPr>
            </w:pPr>
          </w:p>
        </w:tc>
        <w:tc>
          <w:tcPr>
            <w:tcW w:w="1286" w:type="dxa"/>
            <w:vMerge/>
            <w:tcBorders>
              <w:top w:val="single" w:sz="4" w:space="0" w:color="auto"/>
              <w:left w:val="nil"/>
              <w:bottom w:val="single" w:sz="4" w:space="0" w:color="auto"/>
              <w:right w:val="single" w:sz="4" w:space="0" w:color="auto"/>
            </w:tcBorders>
            <w:vAlign w:val="center"/>
            <w:hideMark/>
          </w:tcPr>
          <w:p w14:paraId="5ECD8419" w14:textId="77777777" w:rsidR="001D5215" w:rsidRDefault="001D5215">
            <w:pPr>
              <w:widowControl/>
              <w:jc w:val="left"/>
              <w:rPr>
                <w:rFonts w:ascii="仿宋_GB2312" w:hAnsi="宋体" w:cs="宋体"/>
                <w:kern w:val="0"/>
                <w:sz w:val="24"/>
              </w:rPr>
            </w:pPr>
          </w:p>
        </w:tc>
        <w:tc>
          <w:tcPr>
            <w:tcW w:w="813" w:type="dxa"/>
            <w:vMerge/>
            <w:tcBorders>
              <w:top w:val="single" w:sz="4" w:space="0" w:color="auto"/>
              <w:left w:val="nil"/>
              <w:bottom w:val="single" w:sz="4" w:space="0" w:color="auto"/>
              <w:right w:val="single" w:sz="4" w:space="0" w:color="auto"/>
            </w:tcBorders>
            <w:vAlign w:val="center"/>
            <w:hideMark/>
          </w:tcPr>
          <w:p w14:paraId="0D51A8F3" w14:textId="77777777" w:rsidR="001D5215" w:rsidRDefault="001D5215">
            <w:pPr>
              <w:widowControl/>
              <w:jc w:val="left"/>
              <w:rPr>
                <w:rFonts w:ascii="仿宋_GB2312" w:hAnsi="宋体" w:cs="宋体"/>
                <w:color w:val="000000"/>
                <w:kern w:val="0"/>
                <w:sz w:val="24"/>
              </w:rPr>
            </w:pPr>
          </w:p>
        </w:tc>
        <w:tc>
          <w:tcPr>
            <w:tcW w:w="3923" w:type="dxa"/>
            <w:tcBorders>
              <w:top w:val="single" w:sz="4" w:space="0" w:color="auto"/>
              <w:left w:val="nil"/>
              <w:bottom w:val="single" w:sz="4" w:space="0" w:color="auto"/>
              <w:right w:val="single" w:sz="4" w:space="0" w:color="auto"/>
            </w:tcBorders>
            <w:vAlign w:val="center"/>
            <w:hideMark/>
          </w:tcPr>
          <w:p w14:paraId="10CB1B0B" w14:textId="77777777" w:rsidR="001D5215" w:rsidRDefault="001D5215">
            <w:pPr>
              <w:adjustRightInd w:val="0"/>
              <w:snapToGrid w:val="0"/>
              <w:spacing w:line="400" w:lineRule="exact"/>
              <w:jc w:val="center"/>
              <w:rPr>
                <w:rFonts w:ascii="仿宋_GB2312" w:hAnsi="宋体" w:cs="宋体"/>
                <w:color w:val="000000"/>
                <w:kern w:val="0"/>
                <w:sz w:val="24"/>
              </w:rPr>
            </w:pPr>
            <w:r>
              <w:rPr>
                <w:rFonts w:ascii="仿宋_GB2312" w:hAnsi="宋体" w:cs="宋体" w:hint="eastAsia"/>
                <w:color w:val="000000"/>
                <w:kern w:val="0"/>
                <w:sz w:val="24"/>
              </w:rPr>
              <w:t>技术引导示范项目</w:t>
            </w:r>
          </w:p>
        </w:tc>
        <w:tc>
          <w:tcPr>
            <w:tcW w:w="1482" w:type="dxa"/>
            <w:tcBorders>
              <w:top w:val="single" w:sz="4" w:space="0" w:color="auto"/>
              <w:left w:val="nil"/>
              <w:bottom w:val="single" w:sz="4" w:space="0" w:color="auto"/>
              <w:right w:val="single" w:sz="4" w:space="0" w:color="auto"/>
            </w:tcBorders>
            <w:vAlign w:val="center"/>
            <w:hideMark/>
          </w:tcPr>
          <w:p w14:paraId="5AD92147" w14:textId="77777777" w:rsidR="001D5215" w:rsidRDefault="001D5215">
            <w:pPr>
              <w:adjustRightInd w:val="0"/>
              <w:snapToGrid w:val="0"/>
              <w:spacing w:line="400" w:lineRule="exact"/>
              <w:jc w:val="center"/>
              <w:rPr>
                <w:rFonts w:ascii="仿宋_GB2312" w:hAnsi="宋体" w:cs="宋体"/>
                <w:kern w:val="0"/>
                <w:sz w:val="24"/>
              </w:rPr>
            </w:pPr>
            <w:r>
              <w:rPr>
                <w:rFonts w:ascii="仿宋_GB2312" w:hAnsi="宋体" w:cs="宋体" w:hint="eastAsia"/>
                <w:color w:val="000000"/>
                <w:kern w:val="0"/>
                <w:sz w:val="24"/>
              </w:rPr>
              <w:t>2022S0102</w:t>
            </w:r>
          </w:p>
        </w:tc>
      </w:tr>
    </w:tbl>
    <w:p w14:paraId="3215F360" w14:textId="77777777" w:rsidR="001D5215" w:rsidRDefault="001D5215" w:rsidP="001D5215">
      <w:pPr>
        <w:pStyle w:val="ad"/>
        <w:jc w:val="both"/>
        <w:rPr>
          <w:rFonts w:ascii="仿宋_GB2312" w:eastAsia="仿宋_GB2312"/>
          <w:b w:val="0"/>
        </w:rPr>
      </w:pPr>
      <w:r>
        <w:rPr>
          <w:rFonts w:ascii="仿宋_GB2312" w:hint="eastAsia"/>
          <w:b w:val="0"/>
          <w:bCs w:val="0"/>
          <w:color w:val="000000"/>
        </w:rPr>
        <w:br w:type="page"/>
      </w:r>
      <w:r>
        <w:rPr>
          <w:rFonts w:ascii="仿宋_GB2312" w:eastAsia="仿宋_GB2312" w:hint="eastAsia"/>
          <w:b w:val="0"/>
        </w:rPr>
        <w:lastRenderedPageBreak/>
        <w:t>附件 4</w:t>
      </w:r>
    </w:p>
    <w:p w14:paraId="0F267A80" w14:textId="77777777" w:rsidR="001D5215" w:rsidRDefault="001D5215" w:rsidP="001D5215">
      <w:pPr>
        <w:pStyle w:val="ad"/>
        <w:rPr>
          <w:rFonts w:ascii="仿宋_GB2312" w:eastAsia="仿宋_GB2312"/>
        </w:rPr>
      </w:pPr>
      <w:r>
        <w:rPr>
          <w:rFonts w:ascii="仿宋_GB2312" w:eastAsia="仿宋_GB2312" w:hint="eastAsia"/>
        </w:rPr>
        <w:t>2022年度科技特派员后补助项目申报指南</w:t>
      </w:r>
    </w:p>
    <w:p w14:paraId="5236450F" w14:textId="77777777" w:rsidR="001D5215" w:rsidRDefault="001D5215" w:rsidP="001D5215">
      <w:pPr>
        <w:widowControl/>
        <w:shd w:val="clear" w:color="auto" w:fill="FEFEFE"/>
        <w:spacing w:line="400" w:lineRule="exact"/>
        <w:ind w:firstLineChars="200" w:firstLine="643"/>
        <w:jc w:val="left"/>
        <w:rPr>
          <w:rFonts w:hAnsi="仿宋" w:cs="Arial"/>
          <w:b/>
          <w:bCs/>
          <w:kern w:val="0"/>
        </w:rPr>
      </w:pPr>
      <w:r>
        <w:rPr>
          <w:rFonts w:hAnsi="仿宋" w:cs="Arial" w:hint="eastAsia"/>
          <w:b/>
          <w:bCs/>
          <w:kern w:val="0"/>
        </w:rPr>
        <w:t>一、重点支持方向</w:t>
      </w:r>
    </w:p>
    <w:p w14:paraId="07043202"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为贯彻落实《中共福建省委办公厅福建省人民政府办公厅关于新时代坚持和深化科技特派员制度的意见》，根据《福建省科技特派员专项资金管理办法》等有关规定，组织2021年选认的法人（团队）科技特派员申报2022年度省级科技特派员后补助项目。</w:t>
      </w:r>
    </w:p>
    <w:p w14:paraId="46FF3D3C" w14:textId="77777777" w:rsidR="001D5215" w:rsidRDefault="001D5215" w:rsidP="001D5215">
      <w:pPr>
        <w:spacing w:line="400" w:lineRule="exact"/>
        <w:ind w:firstLineChars="225" w:firstLine="720"/>
        <w:rPr>
          <w:rFonts w:ascii="仿宋_GB2312" w:hAnsi="仿宋_GB2312" w:cs="仿宋_GB2312"/>
          <w:color w:val="000000"/>
          <w:kern w:val="0"/>
          <w:szCs w:val="32"/>
        </w:rPr>
      </w:pPr>
      <w:r>
        <w:rPr>
          <w:rFonts w:ascii="仿宋_GB2312" w:hAnsi="仿宋_GB2312" w:cs="仿宋_GB2312" w:hint="eastAsia"/>
          <w:color w:val="000000"/>
          <w:kern w:val="0"/>
          <w:szCs w:val="32"/>
        </w:rPr>
        <w:t>本批次项目采用以奖代补的补助方式，对法人（团队）科技特派员</w:t>
      </w:r>
      <w:r>
        <w:rPr>
          <w:rFonts w:ascii="仿宋_GB2312" w:hint="eastAsia"/>
          <w:kern w:val="0"/>
        </w:rPr>
        <w:t>聚焦乡村振兴和产业转型需求，围绕区域特色优势产业，开展全产业链创业服务、技术开发与产业化示范并取得成效的项目给予支持，每个项目申请经费一般不超过50万元,成效特别显著的全产业链开发项目可申请不超过100万元的资助经费</w:t>
      </w:r>
      <w:r>
        <w:rPr>
          <w:rFonts w:ascii="仿宋_GB2312" w:hAnsi="仿宋_GB2312" w:cs="仿宋_GB2312" w:hint="eastAsia"/>
          <w:color w:val="000000"/>
          <w:kern w:val="0"/>
          <w:szCs w:val="32"/>
        </w:rPr>
        <w:t>。</w:t>
      </w:r>
    </w:p>
    <w:p w14:paraId="48DCFDB7" w14:textId="77777777" w:rsidR="001D5215" w:rsidRDefault="001D5215" w:rsidP="001D5215">
      <w:pPr>
        <w:widowControl/>
        <w:shd w:val="clear" w:color="auto" w:fill="FEFEFE"/>
        <w:spacing w:line="400" w:lineRule="exact"/>
        <w:ind w:firstLineChars="200" w:firstLine="643"/>
        <w:jc w:val="left"/>
        <w:rPr>
          <w:rFonts w:hAnsi="仿宋" w:cs="Arial"/>
          <w:b/>
          <w:bCs/>
          <w:kern w:val="0"/>
        </w:rPr>
      </w:pPr>
      <w:r>
        <w:rPr>
          <w:rFonts w:hAnsi="仿宋" w:cs="Arial" w:hint="eastAsia"/>
          <w:b/>
          <w:bCs/>
          <w:kern w:val="0"/>
        </w:rPr>
        <w:t>二、申报条件</w:t>
      </w:r>
    </w:p>
    <w:p w14:paraId="60FE23EE"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Ansi="仿宋_GB2312" w:cs="仿宋_GB2312" w:hint="eastAsia"/>
          <w:color w:val="000000"/>
          <w:kern w:val="0"/>
          <w:szCs w:val="32"/>
        </w:rPr>
        <w:t>（一）</w:t>
      </w:r>
      <w:r>
        <w:rPr>
          <w:rFonts w:ascii="仿宋_GB2312" w:hint="eastAsia"/>
          <w:kern w:val="0"/>
        </w:rPr>
        <w:t>项目申报单位必须是在闽（不含计划单列市）具有独立法人资格并具备科研开发能力和条件的企事业单位，所申请的项目须在其经营业务范围之内。不得有到期未验收的省科技计划项目。</w:t>
      </w:r>
    </w:p>
    <w:p w14:paraId="10B5421F"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（二）申报对象为2021年选认的法人（团队）科技特派员所在（或发起人所在）单位或服务对接单位。其中：</w:t>
      </w:r>
    </w:p>
    <w:p w14:paraId="14B65EE1"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1.法人科技特派员原则上由派出单位为申报单位，服务对接单位为项目合作单位。</w:t>
      </w:r>
    </w:p>
    <w:p w14:paraId="33629962"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2.团队科技特派员原则上由服务对接单位为申报单位，团队科技特派员（或发起人所在）派出单位为项目合作单位。</w:t>
      </w:r>
    </w:p>
    <w:p w14:paraId="68A30E8E"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（三）项目负责人应为2021年选认的省级科技特派员，且为2021年选认的法人（团队）科技特派员成员，年龄原则上不超过65周岁，不得有到期未验收的省科技计划项目。</w:t>
      </w:r>
    </w:p>
    <w:p w14:paraId="52724224"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（四）申报项目应是2019年以来已经开展并取得成效的技术开发项目，优先支持进行了技术合同登记的项目。核心技术已获得省级财政资助的项目不得重复申请补助。</w:t>
      </w:r>
    </w:p>
    <w:p w14:paraId="04602FC8"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（五）项目申报单位、项目负责人及项目组成员不得是失信被执行人，不得是列入项目管理资信“黑名单”且取消</w:t>
      </w:r>
      <w:r>
        <w:rPr>
          <w:rFonts w:ascii="仿宋_GB2312" w:hint="eastAsia"/>
          <w:kern w:val="0"/>
        </w:rPr>
        <w:lastRenderedPageBreak/>
        <w:t>申报资格处罚时限未到期。</w:t>
      </w:r>
    </w:p>
    <w:p w14:paraId="7915B0D1"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int="eastAsia"/>
          <w:kern w:val="0"/>
        </w:rPr>
        <w:t>（六）项目申报单位及项目负责人应保证所提供申报项目信息的真实性，并对信息虚假导致的后果承担责任。</w:t>
      </w:r>
    </w:p>
    <w:p w14:paraId="502D45B9" w14:textId="77777777" w:rsidR="001D5215" w:rsidRDefault="001D5215" w:rsidP="001D5215">
      <w:pPr>
        <w:spacing w:line="400" w:lineRule="exact"/>
        <w:ind w:firstLineChars="200" w:firstLine="643"/>
        <w:rPr>
          <w:rFonts w:ascii="仿宋_GB2312" w:hAnsi="仿宋_GB2312" w:cs="仿宋_GB2312"/>
          <w:b/>
          <w:bCs/>
          <w:color w:val="000000"/>
          <w:szCs w:val="32"/>
        </w:rPr>
      </w:pPr>
      <w:r>
        <w:rPr>
          <w:rFonts w:ascii="仿宋_GB2312" w:hAnsi="仿宋_GB2312" w:cs="仿宋_GB2312" w:hint="eastAsia"/>
          <w:b/>
          <w:bCs/>
          <w:color w:val="000000"/>
          <w:szCs w:val="32"/>
        </w:rPr>
        <w:t>三、申报材料要求</w:t>
      </w:r>
    </w:p>
    <w:p w14:paraId="73D8B786" w14:textId="77777777" w:rsidR="001D5215" w:rsidRDefault="001D5215" w:rsidP="001D5215">
      <w:pPr>
        <w:spacing w:line="400" w:lineRule="exact"/>
        <w:ind w:firstLineChars="168" w:firstLine="538"/>
        <w:rPr>
          <w:rFonts w:ascii="仿宋_GB2312" w:hAnsi="仿宋_GB2312" w:cs="仿宋_GB2312"/>
          <w:color w:val="000000"/>
          <w:kern w:val="0"/>
          <w:szCs w:val="32"/>
        </w:rPr>
      </w:pPr>
      <w:r>
        <w:rPr>
          <w:rFonts w:ascii="仿宋_GB2312" w:hAnsi="仿宋_GB2312" w:cs="仿宋_GB2312" w:hint="eastAsia"/>
          <w:color w:val="000000"/>
          <w:kern w:val="0"/>
          <w:szCs w:val="32"/>
        </w:rPr>
        <w:t>(一）网上填报《福建省科技特派员后补助项目申请书》，其中“申报后补助项目已取得的成效”内容要体现：</w:t>
      </w:r>
      <w:r>
        <w:rPr>
          <w:rFonts w:ascii="仿宋_GB2312" w:hint="eastAsia"/>
          <w:kern w:val="0"/>
        </w:rPr>
        <w:t>1.科技特派员为对接单位或服务区域开展的研究开发与成果转化工作和双方的优势；2.项目所采取的主要研发措施及解决的关键技术，要有具体的研究开发和成果转化示范生产中的熟化对比研究过程；3.项目获得的技术成果、达到的技术指标和已实现的经济效益综述;4.阐述项目技术路线和关键技术的科学性、先进性和创新性；5.项目建立的示范面积、已推广面积、辐射农民、带动就业等社会效益情况; 6.已投入经费及使用情况</w:t>
      </w:r>
      <w:r>
        <w:rPr>
          <w:rFonts w:ascii="仿宋_GB2312" w:hAnsi="仿宋_GB2312" w:cs="仿宋_GB2312" w:hint="eastAsia"/>
          <w:color w:val="000000"/>
          <w:kern w:val="0"/>
          <w:szCs w:val="32"/>
        </w:rPr>
        <w:t>。</w:t>
      </w:r>
    </w:p>
    <w:p w14:paraId="5C059068"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（二）扫描上传申报项目已取得成效的相关佐证</w:t>
      </w:r>
    </w:p>
    <w:p w14:paraId="5C81C204"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1.技术指标佐证（包含有资质的第三方机构出具的产品测试或检测报告；由服务区域科技或行业主管部门组织的专家测产报告、评价证明等）；</w:t>
      </w:r>
    </w:p>
    <w:p w14:paraId="78FD044B"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2.经济效益佐证（包含销售明细帐、销售发票、合同、推广应用证明等能反映项目实施成效的证明)；</w:t>
      </w:r>
    </w:p>
    <w:p w14:paraId="1D9AA038" w14:textId="77777777" w:rsidR="001D5215" w:rsidRDefault="001D5215" w:rsidP="001D5215">
      <w:pPr>
        <w:shd w:val="clear" w:color="auto" w:fill="FEFEFE"/>
        <w:autoSpaceDE w:val="0"/>
        <w:spacing w:line="400" w:lineRule="exact"/>
        <w:ind w:firstLineChars="200" w:firstLine="640"/>
        <w:rPr>
          <w:rFonts w:ascii="仿宋_GB2312"/>
          <w:spacing w:val="-6"/>
          <w:kern w:val="0"/>
        </w:rPr>
      </w:pPr>
      <w:r>
        <w:rPr>
          <w:rFonts w:ascii="仿宋_GB2312" w:hint="eastAsia"/>
          <w:kern w:val="0"/>
        </w:rPr>
        <w:t>3.技术成果佐证[包含专利证书、产品鉴定证书、新药证书、审（认、鉴）定的品种（系）证书、软件产品登记与著</w:t>
      </w:r>
      <w:r>
        <w:rPr>
          <w:rFonts w:ascii="仿宋_GB2312" w:hint="eastAsia"/>
          <w:spacing w:val="-6"/>
          <w:kern w:val="0"/>
        </w:rPr>
        <w:t>作权登记证书、备案标准、专著和核心刊物发表的论文等]；</w:t>
      </w:r>
    </w:p>
    <w:p w14:paraId="50013845"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4.项目已有投资明细表（格式下载网址：http://xmgl.kj</w:t>
      </w:r>
      <w:hyperlink r:id="rId7" w:history="1">
        <w:r>
          <w:rPr>
            <w:rStyle w:val="a3"/>
            <w:rFonts w:hint="default"/>
          </w:rPr>
          <w:t>t.fujian.gov.cn/）及相关票据扫描件；</w:t>
        </w:r>
      </w:hyperlink>
    </w:p>
    <w:p w14:paraId="59D8842F"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5.法人（团队）科特派服务对接企业（单位）的生产资质证明（包含生产许可证、行业准入证书等）以及2020年度、2021年度资产负债表、利润表（加盖企业财务章）；</w:t>
      </w:r>
    </w:p>
    <w:p w14:paraId="6253E619"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6.核心技术是否获省级财政资助情况说明；</w:t>
      </w:r>
    </w:p>
    <w:p w14:paraId="47AF43EB" w14:textId="77777777" w:rsidR="001D5215" w:rsidRDefault="001D5215" w:rsidP="001D5215">
      <w:pPr>
        <w:spacing w:line="400" w:lineRule="exact"/>
        <w:ind w:firstLineChars="200" w:firstLine="640"/>
        <w:rPr>
          <w:rFonts w:ascii="仿宋_GB2312" w:hAnsi="仿宋_GB2312" w:cs="仿宋_GB2312"/>
          <w:kern w:val="0"/>
          <w:szCs w:val="32"/>
        </w:rPr>
      </w:pPr>
      <w:r>
        <w:rPr>
          <w:rFonts w:ascii="仿宋_GB2312" w:hint="eastAsia"/>
          <w:kern w:val="0"/>
        </w:rPr>
        <w:t>7.福建省科技特派员三方协议书（团队科技特派员）或福建省科技特派员双方协议书（法人科特派员）</w:t>
      </w:r>
      <w:r>
        <w:rPr>
          <w:rFonts w:ascii="仿宋_GB2312" w:hAnsi="仿宋_GB2312" w:cs="仿宋_GB2312" w:hint="eastAsia"/>
          <w:kern w:val="0"/>
          <w:szCs w:val="32"/>
        </w:rPr>
        <w:t>。</w:t>
      </w:r>
    </w:p>
    <w:p w14:paraId="29CD6B5C" w14:textId="77777777" w:rsidR="001D5215" w:rsidRDefault="001D5215" w:rsidP="001D5215">
      <w:pPr>
        <w:spacing w:line="400" w:lineRule="exact"/>
        <w:ind w:firstLineChars="200" w:firstLine="643"/>
        <w:rPr>
          <w:rFonts w:ascii="仿宋_GB2312" w:hAnsi="仿宋_GB2312" w:cs="仿宋_GB2312"/>
          <w:b/>
          <w:bCs/>
          <w:color w:val="000000"/>
          <w:szCs w:val="32"/>
        </w:rPr>
      </w:pPr>
      <w:r>
        <w:rPr>
          <w:rFonts w:ascii="仿宋_GB2312" w:hAnsi="仿宋_GB2312" w:cs="仿宋_GB2312" w:hint="eastAsia"/>
          <w:b/>
          <w:bCs/>
          <w:color w:val="000000"/>
          <w:szCs w:val="32"/>
        </w:rPr>
        <w:t>四、申报渠道与推荐数</w:t>
      </w:r>
    </w:p>
    <w:p w14:paraId="489C6BDB"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 w:hAnsi="仿宋" w:cs="Arial" w:hint="eastAsia"/>
          <w:kern w:val="0"/>
        </w:rPr>
        <w:t>申报数不超过各设区市和平潭综合实验区、省直部门推荐选认的省级法人（团队）科技特派员数量的</w:t>
      </w:r>
      <w:r>
        <w:rPr>
          <w:rFonts w:ascii="仿宋_GB2312" w:hAnsi="仿宋" w:cs="Arial" w:hint="eastAsia"/>
          <w:kern w:val="0"/>
        </w:rPr>
        <w:t>20%,</w:t>
      </w:r>
      <w:r>
        <w:rPr>
          <w:rFonts w:ascii="仿宋" w:hAnsi="仿宋" w:cs="Arial" w:hint="eastAsia"/>
          <w:kern w:val="0"/>
        </w:rPr>
        <w:t>小于</w:t>
      </w:r>
      <w:r>
        <w:rPr>
          <w:rFonts w:ascii="仿宋_GB2312" w:hAnsi="仿宋" w:cs="Arial" w:hint="eastAsia"/>
          <w:kern w:val="0"/>
        </w:rPr>
        <w:t>1</w:t>
      </w:r>
      <w:r>
        <w:rPr>
          <w:rFonts w:ascii="仿宋" w:hAnsi="仿宋" w:cs="Arial" w:hint="eastAsia"/>
          <w:kern w:val="0"/>
        </w:rPr>
        <w:t>项</w:t>
      </w:r>
      <w:r>
        <w:rPr>
          <w:rFonts w:ascii="仿宋" w:hAnsi="仿宋" w:cs="Arial" w:hint="eastAsia"/>
          <w:kern w:val="0"/>
        </w:rPr>
        <w:lastRenderedPageBreak/>
        <w:t>的可限额推荐</w:t>
      </w:r>
      <w:r>
        <w:rPr>
          <w:rFonts w:ascii="仿宋_GB2312" w:hAnsi="仿宋" w:cs="Arial" w:hint="eastAsia"/>
          <w:kern w:val="0"/>
        </w:rPr>
        <w:t>1</w:t>
      </w:r>
      <w:r>
        <w:rPr>
          <w:rFonts w:ascii="仿宋" w:hAnsi="仿宋" w:cs="Arial" w:hint="eastAsia"/>
          <w:kern w:val="0"/>
        </w:rPr>
        <w:t>项。设区市和平潭综合实验区科技特派员联席会议办公室（科技局）、高校和省直有关单位为推荐单位，负责推荐属地（部门）申报项目</w:t>
      </w:r>
      <w:r>
        <w:rPr>
          <w:rFonts w:ascii="仿宋_GB2312" w:hAnsi="仿宋_GB2312" w:cs="仿宋_GB2312" w:hint="eastAsia"/>
          <w:color w:val="000000"/>
          <w:kern w:val="0"/>
          <w:szCs w:val="32"/>
        </w:rPr>
        <w:t>。</w:t>
      </w:r>
    </w:p>
    <w:p w14:paraId="33E29CAE" w14:textId="77777777" w:rsidR="001D5215" w:rsidRDefault="001D5215" w:rsidP="001D5215">
      <w:pPr>
        <w:spacing w:line="400" w:lineRule="exact"/>
        <w:ind w:firstLineChars="200" w:firstLine="643"/>
        <w:rPr>
          <w:rFonts w:ascii="仿宋_GB2312" w:hAnsi="仿宋_GB2312" w:cs="仿宋_GB2312"/>
          <w:b/>
          <w:bCs/>
          <w:color w:val="000000"/>
          <w:szCs w:val="32"/>
        </w:rPr>
      </w:pPr>
      <w:r>
        <w:rPr>
          <w:rFonts w:ascii="仿宋_GB2312" w:hAnsi="仿宋_GB2312" w:cs="仿宋_GB2312" w:hint="eastAsia"/>
          <w:b/>
          <w:bCs/>
          <w:color w:val="000000"/>
          <w:szCs w:val="32"/>
        </w:rPr>
        <w:t>五、申报流程</w:t>
      </w:r>
    </w:p>
    <w:p w14:paraId="17A19D2C"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（一）项目申报实行网上申报方式。网上申报流程为：申报单位注册登录福建省科技计划项目管理信息系统(xmgl.kjt.fujian.gov.cn )─申报管理─增加项目申请书─选择“科技特派员后补助项目”及对应指南代码─填报申请书─上传附件。</w:t>
      </w:r>
    </w:p>
    <w:p w14:paraId="2E177248"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（二）各推荐部门对本辖区申报项目的真实性应认真核实把关，</w:t>
      </w:r>
      <w:r>
        <w:rPr>
          <w:rFonts w:ascii="仿宋_GB2312" w:hAnsi="仿宋_GB2312" w:cs="仿宋_GB2312" w:hint="eastAsia"/>
          <w:szCs w:val="32"/>
        </w:rPr>
        <w:t>对推荐的项目现场核实或委托县区科技管理部门现场核实，</w:t>
      </w:r>
      <w:r>
        <w:rPr>
          <w:rFonts w:ascii="仿宋_GB2312" w:hAnsi="仿宋_GB2312" w:cs="仿宋_GB2312" w:hint="eastAsia"/>
          <w:color w:val="000000"/>
          <w:kern w:val="0"/>
          <w:szCs w:val="32"/>
        </w:rPr>
        <w:t>在项目推荐流程中进行内部审核，上传项目现场调研核实意见表</w:t>
      </w:r>
      <w:r>
        <w:rPr>
          <w:rFonts w:ascii="仿宋_GB2312" w:hAnsi="仿宋_GB2312" w:cs="仿宋_GB2312" w:hint="eastAsia"/>
          <w:szCs w:val="32"/>
        </w:rPr>
        <w:t>（格式下载网址：</w:t>
      </w:r>
      <w:r>
        <w:rPr>
          <w:rFonts w:ascii="仿宋_GB2312" w:hAnsi="仿宋_GB2312" w:cs="仿宋_GB2312" w:hint="eastAsia"/>
          <w:color w:val="000000"/>
          <w:kern w:val="0"/>
          <w:szCs w:val="32"/>
        </w:rPr>
        <w:t>http://xmgl.kjt.fujian.gov.cn</w:t>
      </w:r>
      <w:r>
        <w:rPr>
          <w:rFonts w:ascii="仿宋_GB2312" w:hAnsi="仿宋_GB2312" w:cs="仿宋_GB2312" w:hint="eastAsia"/>
          <w:kern w:val="0"/>
          <w:szCs w:val="32"/>
        </w:rPr>
        <w:t>/</w:t>
      </w:r>
      <w:r>
        <w:rPr>
          <w:rFonts w:ascii="仿宋_GB2312" w:hAnsi="仿宋_GB2312" w:cs="仿宋_GB2312" w:hint="eastAsia"/>
          <w:szCs w:val="32"/>
        </w:rPr>
        <w:t>）</w:t>
      </w:r>
      <w:r>
        <w:rPr>
          <w:rFonts w:ascii="仿宋_GB2312" w:hAnsi="仿宋_GB2312" w:cs="仿宋_GB2312" w:hint="eastAsia"/>
          <w:color w:val="000000"/>
          <w:kern w:val="0"/>
          <w:szCs w:val="32"/>
        </w:rPr>
        <w:t>，并进行网上推荐。</w:t>
      </w:r>
    </w:p>
    <w:p w14:paraId="54881111" w14:textId="77777777" w:rsidR="001D5215" w:rsidRDefault="001D5215" w:rsidP="001D5215">
      <w:pPr>
        <w:spacing w:line="400" w:lineRule="exact"/>
        <w:ind w:firstLineChars="225" w:firstLine="720"/>
        <w:rPr>
          <w:rFonts w:ascii="仿宋_GB2312" w:hAnsi="仿宋_GB2312" w:cs="仿宋_GB2312"/>
          <w:color w:val="000000"/>
          <w:kern w:val="0"/>
          <w:szCs w:val="32"/>
        </w:rPr>
      </w:pPr>
      <w:r>
        <w:rPr>
          <w:rFonts w:ascii="仿宋_GB2312" w:hAnsi="仿宋_GB2312" w:cs="仿宋_GB2312" w:hint="eastAsia"/>
          <w:color w:val="000000"/>
          <w:kern w:val="0"/>
          <w:szCs w:val="32"/>
        </w:rPr>
        <w:t>（三）</w:t>
      </w:r>
      <w:r>
        <w:rPr>
          <w:rFonts w:ascii="仿宋_GB2312" w:hint="eastAsia"/>
          <w:kern w:val="0"/>
        </w:rPr>
        <w:t>由推荐单位对推荐项目在本地区（或高校和省直有关单位内）进行公示，公示内容包括项目名称、申报单位、项目负责人姓名、法人（团队）科技特派员名称、科技特派员派出单位、对接单位名称、项目成效及推广应用情况、申请补助经费等。凡存在异议的项目，在异议未妥善处理之前，不予推荐</w:t>
      </w:r>
      <w:r>
        <w:rPr>
          <w:rFonts w:ascii="仿宋_GB2312" w:hAnsi="仿宋_GB2312" w:cs="仿宋_GB2312" w:hint="eastAsia"/>
          <w:color w:val="000000"/>
          <w:kern w:val="0"/>
          <w:szCs w:val="32"/>
        </w:rPr>
        <w:t>。</w:t>
      </w:r>
    </w:p>
    <w:p w14:paraId="03039C03"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四）通过推荐单位审查的项目，由申报单位通过项目管理系统打印项目申请书，与相关附件佐证材料装订成册（要求按照第三大点申报材料中相关佐证的序号顺序装订）并逐级签章。推荐单位将项目申请书、推荐函、推荐汇总表（格式下载网址：http://xmgl.kjt.fujian.gov.cn/）一式一份寄送省科技厅星火办。</w:t>
      </w:r>
    </w:p>
    <w:p w14:paraId="3C84C29B" w14:textId="77777777" w:rsidR="001D5215" w:rsidRDefault="001D5215" w:rsidP="001D5215">
      <w:pPr>
        <w:widowControl/>
        <w:snapToGrid w:val="0"/>
        <w:spacing w:line="400" w:lineRule="exact"/>
        <w:ind w:firstLine="640"/>
        <w:rPr>
          <w:rFonts w:ascii="仿宋_GB2312" w:hAnsi="仿宋_GB2312" w:cs="仿宋_GB2312"/>
          <w:color w:val="000000"/>
          <w:kern w:val="0"/>
          <w:szCs w:val="32"/>
        </w:rPr>
      </w:pPr>
      <w:r>
        <w:rPr>
          <w:rFonts w:ascii="仿宋_GB2312" w:hAnsi="仿宋_GB2312" w:cs="仿宋_GB2312" w:hint="eastAsia"/>
          <w:b/>
          <w:bCs/>
          <w:color w:val="000000"/>
          <w:kern w:val="0"/>
          <w:szCs w:val="32"/>
        </w:rPr>
        <w:t>六、其他事项</w:t>
      </w:r>
    </w:p>
    <w:p w14:paraId="4C2A91E5"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（一）我厅将组织专家对申请项目进行会议评审。对专家评审通过项目进行现场调研，同时聘请财务专家对投入经费的原始票据进行核查。</w:t>
      </w:r>
    </w:p>
    <w:p w14:paraId="182BEA04"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（二）科技特派员后补助项目不需签订科技计划项目任务书，补助经费由承担单位统筹安排使用于科技特派员项目,承担单位应严格执行财务规章制度和会计核算办法，并主动接受财政、审计等部门的监督检查。</w:t>
      </w:r>
    </w:p>
    <w:p w14:paraId="67BD5D8A"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lastRenderedPageBreak/>
        <w:t>七、申报代码及联系方式</w:t>
      </w:r>
    </w:p>
    <w:p w14:paraId="66BA58EA" w14:textId="77777777" w:rsidR="001D5215" w:rsidRDefault="001D5215" w:rsidP="001D5215">
      <w:pPr>
        <w:adjustRightInd w:val="0"/>
        <w:snapToGrid w:val="0"/>
        <w:spacing w:line="400" w:lineRule="exact"/>
        <w:jc w:val="center"/>
        <w:rPr>
          <w:rFonts w:ascii="仿宋_GB2312" w:hAnsi="仿宋_GB2312" w:cs="仿宋_GB2312"/>
          <w:b/>
          <w:bCs/>
          <w:color w:val="000000"/>
          <w:kern w:val="0"/>
          <w:szCs w:val="32"/>
        </w:rPr>
      </w:pPr>
      <w:r>
        <w:rPr>
          <w:rFonts w:ascii="仿宋_GB2312" w:hAnsi="仿宋_GB2312" w:cs="仿宋_GB2312" w:hint="eastAsia"/>
          <w:b/>
          <w:bCs/>
          <w:color w:val="000000"/>
          <w:kern w:val="0"/>
          <w:szCs w:val="32"/>
        </w:rPr>
        <w:t>省级法人（团队）科技特派员后补助项目申报代码表</w:t>
      </w:r>
    </w:p>
    <w:tbl>
      <w:tblPr>
        <w:tblW w:w="8835" w:type="dxa"/>
        <w:tblInd w:w="96" w:type="dxa"/>
        <w:tblLayout w:type="fixed"/>
        <w:tblLook w:val="04A0" w:firstRow="1" w:lastRow="0" w:firstColumn="1" w:lastColumn="0" w:noHBand="0" w:noVBand="1"/>
      </w:tblPr>
      <w:tblGrid>
        <w:gridCol w:w="1248"/>
        <w:gridCol w:w="1432"/>
        <w:gridCol w:w="1533"/>
        <w:gridCol w:w="2933"/>
        <w:gridCol w:w="1689"/>
      </w:tblGrid>
      <w:tr w:rsidR="001D5215" w14:paraId="3ECBE316" w14:textId="77777777" w:rsidTr="001D5215">
        <w:trPr>
          <w:trHeight w:val="650"/>
        </w:trPr>
        <w:tc>
          <w:tcPr>
            <w:tcW w:w="1248" w:type="dxa"/>
            <w:tcBorders>
              <w:top w:val="single" w:sz="4" w:space="0" w:color="auto"/>
              <w:left w:val="single" w:sz="4" w:space="0" w:color="auto"/>
              <w:bottom w:val="single" w:sz="4" w:space="0" w:color="auto"/>
              <w:right w:val="single" w:sz="4" w:space="0" w:color="auto"/>
            </w:tcBorders>
            <w:vAlign w:val="center"/>
            <w:hideMark/>
          </w:tcPr>
          <w:p w14:paraId="15F1E46C" w14:textId="77777777" w:rsidR="001D5215" w:rsidRDefault="001D5215">
            <w:pPr>
              <w:widowControl/>
              <w:adjustRightInd w:val="0"/>
              <w:snapToGrid w:val="0"/>
              <w:spacing w:line="4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业务</w:t>
            </w:r>
          </w:p>
          <w:p w14:paraId="7BD4CDC9" w14:textId="77777777" w:rsidR="001D5215" w:rsidRDefault="001D5215">
            <w:pPr>
              <w:widowControl/>
              <w:adjustRightInd w:val="0"/>
              <w:snapToGrid w:val="0"/>
              <w:spacing w:line="4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处室</w:t>
            </w:r>
          </w:p>
        </w:tc>
        <w:tc>
          <w:tcPr>
            <w:tcW w:w="1432" w:type="dxa"/>
            <w:tcBorders>
              <w:top w:val="single" w:sz="4" w:space="0" w:color="auto"/>
              <w:left w:val="nil"/>
              <w:bottom w:val="single" w:sz="4" w:space="0" w:color="auto"/>
              <w:right w:val="single" w:sz="4" w:space="0" w:color="auto"/>
            </w:tcBorders>
            <w:vAlign w:val="center"/>
            <w:hideMark/>
          </w:tcPr>
          <w:p w14:paraId="2DE78DF5" w14:textId="77777777" w:rsidR="001D5215" w:rsidRDefault="001D5215">
            <w:pPr>
              <w:widowControl/>
              <w:adjustRightInd w:val="0"/>
              <w:snapToGrid w:val="0"/>
              <w:spacing w:line="4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计划类别</w:t>
            </w:r>
          </w:p>
        </w:tc>
        <w:tc>
          <w:tcPr>
            <w:tcW w:w="1532" w:type="dxa"/>
            <w:tcBorders>
              <w:top w:val="single" w:sz="4" w:space="0" w:color="auto"/>
              <w:left w:val="nil"/>
              <w:bottom w:val="single" w:sz="4" w:space="0" w:color="auto"/>
              <w:right w:val="single" w:sz="4" w:space="0" w:color="auto"/>
            </w:tcBorders>
            <w:vAlign w:val="center"/>
            <w:hideMark/>
          </w:tcPr>
          <w:p w14:paraId="273DC640" w14:textId="77777777" w:rsidR="001D5215" w:rsidRDefault="001D5215">
            <w:pPr>
              <w:widowControl/>
              <w:adjustRightInd w:val="0"/>
              <w:snapToGrid w:val="0"/>
              <w:spacing w:line="4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项目类型</w:t>
            </w:r>
          </w:p>
        </w:tc>
        <w:tc>
          <w:tcPr>
            <w:tcW w:w="2932" w:type="dxa"/>
            <w:tcBorders>
              <w:top w:val="single" w:sz="4" w:space="0" w:color="auto"/>
              <w:left w:val="nil"/>
              <w:bottom w:val="single" w:sz="4" w:space="0" w:color="auto"/>
              <w:right w:val="single" w:sz="4" w:space="0" w:color="auto"/>
            </w:tcBorders>
            <w:vAlign w:val="center"/>
            <w:hideMark/>
          </w:tcPr>
          <w:p w14:paraId="07EB3B5A" w14:textId="77777777" w:rsidR="001D5215" w:rsidRDefault="001D5215">
            <w:pPr>
              <w:widowControl/>
              <w:adjustRightInd w:val="0"/>
              <w:snapToGrid w:val="0"/>
              <w:spacing w:line="4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优先主题</w:t>
            </w:r>
          </w:p>
        </w:tc>
        <w:tc>
          <w:tcPr>
            <w:tcW w:w="1688" w:type="dxa"/>
            <w:tcBorders>
              <w:top w:val="single" w:sz="4" w:space="0" w:color="auto"/>
              <w:left w:val="nil"/>
              <w:bottom w:val="single" w:sz="4" w:space="0" w:color="auto"/>
              <w:right w:val="single" w:sz="4" w:space="0" w:color="auto"/>
            </w:tcBorders>
            <w:vAlign w:val="center"/>
            <w:hideMark/>
          </w:tcPr>
          <w:p w14:paraId="6650A4B7" w14:textId="77777777" w:rsidR="001D5215" w:rsidRDefault="001D5215">
            <w:pPr>
              <w:widowControl/>
              <w:adjustRightInd w:val="0"/>
              <w:snapToGrid w:val="0"/>
              <w:spacing w:line="4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代码</w:t>
            </w:r>
          </w:p>
        </w:tc>
      </w:tr>
      <w:tr w:rsidR="001D5215" w14:paraId="7433CC52" w14:textId="77777777" w:rsidTr="001D5215">
        <w:trPr>
          <w:trHeight w:val="1111"/>
        </w:trPr>
        <w:tc>
          <w:tcPr>
            <w:tcW w:w="1248" w:type="dxa"/>
            <w:tcBorders>
              <w:top w:val="single" w:sz="4" w:space="0" w:color="auto"/>
              <w:left w:val="single" w:sz="4" w:space="0" w:color="auto"/>
              <w:bottom w:val="single" w:sz="4" w:space="0" w:color="auto"/>
              <w:right w:val="single" w:sz="4" w:space="0" w:color="auto"/>
            </w:tcBorders>
            <w:vAlign w:val="center"/>
            <w:hideMark/>
          </w:tcPr>
          <w:p w14:paraId="2ED39E55" w14:textId="77777777" w:rsidR="001D5215" w:rsidRDefault="001D5215">
            <w:pPr>
              <w:adjustRightInd w:val="0"/>
              <w:snapToGrid w:val="0"/>
              <w:spacing w:line="4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星火计划办公室</w:t>
            </w:r>
          </w:p>
        </w:tc>
        <w:tc>
          <w:tcPr>
            <w:tcW w:w="1432" w:type="dxa"/>
            <w:tcBorders>
              <w:top w:val="single" w:sz="4" w:space="0" w:color="auto"/>
              <w:left w:val="nil"/>
              <w:bottom w:val="single" w:sz="4" w:space="0" w:color="auto"/>
              <w:right w:val="single" w:sz="4" w:space="0" w:color="auto"/>
            </w:tcBorders>
            <w:vAlign w:val="center"/>
            <w:hideMark/>
          </w:tcPr>
          <w:p w14:paraId="076DE678" w14:textId="77777777" w:rsidR="001D5215" w:rsidRDefault="001D5215">
            <w:pPr>
              <w:adjustRightInd w:val="0"/>
              <w:snapToGrid w:val="0"/>
              <w:spacing w:line="4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产业技术开发与应用计划</w:t>
            </w:r>
          </w:p>
        </w:tc>
        <w:tc>
          <w:tcPr>
            <w:tcW w:w="1532" w:type="dxa"/>
            <w:tcBorders>
              <w:top w:val="single" w:sz="4" w:space="0" w:color="auto"/>
              <w:left w:val="nil"/>
              <w:bottom w:val="single" w:sz="4" w:space="0" w:color="auto"/>
              <w:right w:val="single" w:sz="4" w:space="0" w:color="auto"/>
            </w:tcBorders>
            <w:vAlign w:val="center"/>
            <w:hideMark/>
          </w:tcPr>
          <w:p w14:paraId="1E2F36EE" w14:textId="77777777" w:rsidR="001D5215" w:rsidRDefault="001D5215">
            <w:pPr>
              <w:widowControl/>
              <w:adjustRightInd w:val="0"/>
              <w:snapToGrid w:val="0"/>
              <w:spacing w:line="4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省级科技特派员后补助项目</w:t>
            </w:r>
          </w:p>
        </w:tc>
        <w:tc>
          <w:tcPr>
            <w:tcW w:w="2932" w:type="dxa"/>
            <w:tcBorders>
              <w:top w:val="single" w:sz="4" w:space="0" w:color="auto"/>
              <w:left w:val="nil"/>
              <w:bottom w:val="single" w:sz="4" w:space="0" w:color="auto"/>
              <w:right w:val="single" w:sz="4" w:space="0" w:color="auto"/>
            </w:tcBorders>
            <w:vAlign w:val="center"/>
            <w:hideMark/>
          </w:tcPr>
          <w:p w14:paraId="145AF7D2" w14:textId="77777777" w:rsidR="001D5215" w:rsidRDefault="001D5215">
            <w:pPr>
              <w:widowControl/>
              <w:adjustRightInd w:val="0"/>
              <w:snapToGrid w:val="0"/>
              <w:spacing w:line="4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法人（团队）科技特派员后补助项目</w:t>
            </w:r>
          </w:p>
        </w:tc>
        <w:tc>
          <w:tcPr>
            <w:tcW w:w="1688" w:type="dxa"/>
            <w:tcBorders>
              <w:top w:val="single" w:sz="4" w:space="0" w:color="auto"/>
              <w:left w:val="nil"/>
              <w:bottom w:val="single" w:sz="4" w:space="0" w:color="auto"/>
              <w:right w:val="single" w:sz="4" w:space="0" w:color="auto"/>
            </w:tcBorders>
            <w:vAlign w:val="center"/>
            <w:hideMark/>
          </w:tcPr>
          <w:p w14:paraId="00E1DEFA" w14:textId="77777777" w:rsidR="001D5215" w:rsidRDefault="001D5215">
            <w:pPr>
              <w:widowControl/>
              <w:adjustRightInd w:val="0"/>
              <w:snapToGrid w:val="0"/>
              <w:spacing w:line="4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2022S2101</w:t>
            </w:r>
          </w:p>
        </w:tc>
      </w:tr>
    </w:tbl>
    <w:p w14:paraId="02326C24"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kern w:val="0"/>
        </w:rPr>
        <w:t xml:space="preserve">联系人：陈志群  0591-87883049  </w:t>
      </w:r>
    </w:p>
    <w:p w14:paraId="636B53F4" w14:textId="77777777" w:rsidR="001D5215" w:rsidRDefault="001D5215" w:rsidP="001D5215">
      <w:pPr>
        <w:shd w:val="clear" w:color="auto" w:fill="FEFEFE"/>
        <w:autoSpaceDE w:val="0"/>
        <w:spacing w:line="400" w:lineRule="exact"/>
        <w:ind w:firstLineChars="600" w:firstLine="1920"/>
        <w:rPr>
          <w:rFonts w:ascii="仿宋_GB2312"/>
          <w:kern w:val="0"/>
        </w:rPr>
      </w:pPr>
      <w:r>
        <w:rPr>
          <w:rFonts w:ascii="仿宋_GB2312" w:hint="eastAsia"/>
          <w:kern w:val="0"/>
        </w:rPr>
        <w:t>寇  涛  0591-87883471</w:t>
      </w:r>
    </w:p>
    <w:p w14:paraId="27809E4C" w14:textId="77777777" w:rsidR="001D5215" w:rsidRDefault="001D5215" w:rsidP="001D5215">
      <w:pPr>
        <w:spacing w:line="400" w:lineRule="exact"/>
        <w:ind w:firstLineChars="225" w:firstLine="720"/>
        <w:rPr>
          <w:rFonts w:eastAsia="仿宋"/>
        </w:rPr>
      </w:pPr>
      <w:r>
        <w:rPr>
          <w:rFonts w:ascii="仿宋_GB2312" w:hint="eastAsia"/>
          <w:kern w:val="0"/>
        </w:rPr>
        <w:t xml:space="preserve">邮  箱：87884327@fjinfo.org.cn </w:t>
      </w:r>
    </w:p>
    <w:p w14:paraId="0C458E3F" w14:textId="77777777" w:rsidR="001D5215" w:rsidRDefault="001D5215" w:rsidP="001D5215">
      <w:pPr>
        <w:spacing w:line="40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 xml:space="preserve">  </w:t>
      </w:r>
    </w:p>
    <w:p w14:paraId="636EC90C" w14:textId="77777777" w:rsidR="001D5215" w:rsidRDefault="001D5215" w:rsidP="001D5215">
      <w:pPr>
        <w:pStyle w:val="ad"/>
        <w:spacing w:before="0" w:after="0"/>
        <w:jc w:val="both"/>
        <w:rPr>
          <w:rFonts w:ascii="仿宋_GB2312" w:eastAsia="仿宋_GB2312"/>
          <w:b w:val="0"/>
        </w:rPr>
      </w:pPr>
      <w:r>
        <w:rPr>
          <w:rFonts w:ascii="仿宋_GB2312" w:hint="eastAsia"/>
          <w:bCs w:val="0"/>
        </w:rPr>
        <w:br w:type="page"/>
      </w:r>
      <w:r>
        <w:rPr>
          <w:rFonts w:ascii="仿宋_GB2312" w:eastAsia="仿宋_GB2312" w:hint="eastAsia"/>
          <w:b w:val="0"/>
        </w:rPr>
        <w:lastRenderedPageBreak/>
        <w:t>附件5</w:t>
      </w:r>
    </w:p>
    <w:p w14:paraId="2C23BA1C" w14:textId="77777777" w:rsidR="001D5215" w:rsidRDefault="001D5215" w:rsidP="001D5215">
      <w:pPr>
        <w:pStyle w:val="ad"/>
        <w:rPr>
          <w:rFonts w:ascii="仿宋_GB2312" w:eastAsia="仿宋_GB2312"/>
        </w:rPr>
      </w:pPr>
      <w:r>
        <w:rPr>
          <w:rFonts w:ascii="仿宋_GB2312" w:eastAsia="仿宋_GB2312" w:hint="eastAsia"/>
        </w:rPr>
        <w:t>2022年度对外合作项目申报指南</w:t>
      </w:r>
    </w:p>
    <w:p w14:paraId="71A79B76" w14:textId="77777777" w:rsidR="001D5215" w:rsidRDefault="001D5215" w:rsidP="001D5215">
      <w:pPr>
        <w:spacing w:line="400" w:lineRule="exact"/>
        <w:jc w:val="center"/>
        <w:rPr>
          <w:rFonts w:ascii="仿宋_GB2312"/>
          <w:b/>
          <w:szCs w:val="32"/>
        </w:rPr>
      </w:pPr>
    </w:p>
    <w:p w14:paraId="4603EF29" w14:textId="77777777" w:rsidR="001D5215" w:rsidRDefault="001D5215" w:rsidP="001D5215">
      <w:pPr>
        <w:numPr>
          <w:ilvl w:val="0"/>
          <w:numId w:val="2"/>
        </w:numPr>
        <w:spacing w:line="400" w:lineRule="exact"/>
        <w:ind w:firstLineChars="200" w:firstLine="640"/>
        <w:rPr>
          <w:rFonts w:ascii="黑体" w:eastAsia="黑体" w:hAnsi="黑体" w:cs="黑体"/>
          <w:bCs/>
          <w:szCs w:val="32"/>
        </w:rPr>
      </w:pPr>
      <w:r>
        <w:rPr>
          <w:rFonts w:ascii="黑体" w:eastAsia="黑体" w:hAnsi="黑体" w:cs="黑体" w:hint="eastAsia"/>
          <w:bCs/>
          <w:szCs w:val="32"/>
        </w:rPr>
        <w:t>重点支持方向</w:t>
      </w:r>
    </w:p>
    <w:p w14:paraId="1FFAC3F3"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围绕全方位推进高质量发展超越目标，结合开展21世纪海丝核心区创新驱动发展试验，重点支持引进国（境）外重大关键技术成果在我省落地转化, 以及为企业“走出去”提供科技支撑的项目。包括以下几个方向：</w:t>
      </w:r>
    </w:p>
    <w:p w14:paraId="723C02C3" w14:textId="77777777" w:rsidR="001D5215" w:rsidRDefault="001D5215" w:rsidP="001D5215">
      <w:pPr>
        <w:pStyle w:val="a6"/>
        <w:spacing w:before="0" w:beforeAutospacing="0" w:after="0" w:afterAutospacing="0" w:line="400" w:lineRule="exact"/>
        <w:jc w:val="both"/>
        <w:rPr>
          <w:rFonts w:ascii="仿宋_GB2312" w:eastAsia="仿宋_GB2312"/>
          <w:color w:val="000000"/>
          <w:sz w:val="32"/>
          <w:szCs w:val="32"/>
        </w:rPr>
      </w:pPr>
      <w:r>
        <w:rPr>
          <w:rFonts w:ascii="仿宋_GB2312" w:eastAsia="仿宋_GB2312" w:hint="eastAsia"/>
          <w:color w:val="000000"/>
          <w:sz w:val="32"/>
          <w:szCs w:val="32"/>
        </w:rPr>
        <w:t xml:space="preserve">    （一）台资企业申报的引进台湾先进技术，推进研发合作，促进高新技术和新兴产业深度对接，以及促进台商投资区、台商专业园区产业技术升级的合作项目。</w:t>
      </w:r>
    </w:p>
    <w:p w14:paraId="0342E99B"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（二）与“一带一路”沿线国家、金砖国家和欧美国家等开展的国际科技合作项目。</w:t>
      </w:r>
    </w:p>
    <w:p w14:paraId="39088F0A"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（三）落实京闽科技合作框架协议，与北京市开展的科技合作项目。</w:t>
      </w:r>
    </w:p>
    <w:p w14:paraId="1864412A" w14:textId="77777777" w:rsidR="001D5215" w:rsidRDefault="001D5215" w:rsidP="001D5215">
      <w:pPr>
        <w:pStyle w:val="a6"/>
        <w:spacing w:before="0" w:beforeAutospacing="0" w:after="0" w:afterAutospacing="0" w:line="400" w:lineRule="exact"/>
        <w:jc w:val="both"/>
        <w:rPr>
          <w:rFonts w:ascii="仿宋_GB2312" w:eastAsia="仿宋_GB2312"/>
          <w:color w:val="000000"/>
          <w:sz w:val="32"/>
          <w:szCs w:val="32"/>
        </w:rPr>
      </w:pPr>
      <w:r>
        <w:rPr>
          <w:rFonts w:ascii="仿宋_GB2312" w:eastAsia="仿宋_GB2312" w:hint="eastAsia"/>
          <w:color w:val="000000"/>
          <w:sz w:val="32"/>
          <w:szCs w:val="32"/>
        </w:rPr>
        <w:t xml:space="preserve">    （四）以粤港澳大湾区为重点支持方向，与泛珠三角区域开展的科技合作项目。</w:t>
      </w:r>
    </w:p>
    <w:p w14:paraId="59249A29" w14:textId="77777777" w:rsidR="001D5215" w:rsidRDefault="001D5215" w:rsidP="001D5215">
      <w:pPr>
        <w:spacing w:line="400" w:lineRule="exact"/>
        <w:rPr>
          <w:szCs w:val="32"/>
        </w:rPr>
      </w:pPr>
      <w:r>
        <w:t xml:space="preserve">    </w:t>
      </w:r>
      <w:r>
        <w:rPr>
          <w:rFonts w:ascii="仿宋_GB2312" w:hint="eastAsia"/>
        </w:rPr>
        <w:t>（五）落实东西部协作和对口支援工作任务，与宁夏固原市、新疆昌吉州、西藏昌都市等对口支援地区开展的科技合作项目。</w:t>
      </w:r>
    </w:p>
    <w:p w14:paraId="6C3AEFAF" w14:textId="77777777" w:rsidR="001D5215" w:rsidRDefault="001D5215" w:rsidP="001D5215">
      <w:pPr>
        <w:numPr>
          <w:ilvl w:val="0"/>
          <w:numId w:val="2"/>
        </w:numPr>
        <w:spacing w:line="400" w:lineRule="exact"/>
        <w:ind w:firstLineChars="200" w:firstLine="640"/>
        <w:rPr>
          <w:rFonts w:ascii="黑体" w:eastAsia="黑体" w:hAnsi="黑体" w:cs="黑体"/>
          <w:bCs/>
          <w:szCs w:val="32"/>
        </w:rPr>
      </w:pPr>
      <w:r>
        <w:rPr>
          <w:rFonts w:ascii="黑体" w:eastAsia="黑体" w:hAnsi="黑体" w:cs="黑体" w:hint="eastAsia"/>
          <w:bCs/>
          <w:szCs w:val="32"/>
        </w:rPr>
        <w:t>重点支持领域</w:t>
      </w:r>
    </w:p>
    <w:p w14:paraId="2C09EFC8" w14:textId="77777777" w:rsidR="001D5215" w:rsidRDefault="001D5215" w:rsidP="001D5215">
      <w:pPr>
        <w:spacing w:line="400" w:lineRule="exact"/>
        <w:ind w:firstLineChars="225" w:firstLine="720"/>
      </w:pPr>
      <w:r>
        <w:t>2022</w:t>
      </w:r>
      <w:r>
        <w:rPr>
          <w:rFonts w:ascii="仿宋_GB2312" w:hint="eastAsia"/>
        </w:rPr>
        <w:t>年对外合作项目按照项目产业领域、产业化水平以及投入和申请资助经费规模分为产业化合作项目、一般项目、对口支援科技合作项目三类</w:t>
      </w:r>
      <w:r>
        <w:rPr>
          <w:rFonts w:hint="eastAsia"/>
        </w:rPr>
        <w:t>。</w:t>
      </w:r>
    </w:p>
    <w:p w14:paraId="14409204"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一）产业化合作项目围绕我省新兴产业发展战略需求，重点支持我省新一代信息技术、新材料、高端装备制造、节能环保、新能源、生物与新医药、海洋高新产业、现代服务业、现代特色农业等新兴产业领域开展关键核心技术及成果转化的产业化合作研究，或支持企业“走出去”科技合作项目。</w:t>
      </w:r>
    </w:p>
    <w:p w14:paraId="0C2E6C70"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（二）一般项目围绕我省新兴产业、主导产业和优势产业发展需求开展对外科技合作。</w:t>
      </w:r>
    </w:p>
    <w:p w14:paraId="6C02B504"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（三）对口支援科技合作项目围绕落实省委、省政府关于东西部协作和对口支援工作部署，推动福建科技成果在对口支援地区落地转化，开展当地特色产业关键技术联合攻关等科技合作。</w:t>
      </w:r>
    </w:p>
    <w:p w14:paraId="3EE73A5D" w14:textId="77777777" w:rsidR="001D5215" w:rsidRDefault="001D5215" w:rsidP="001D5215">
      <w:pPr>
        <w:numPr>
          <w:ilvl w:val="0"/>
          <w:numId w:val="2"/>
        </w:numPr>
        <w:spacing w:line="400" w:lineRule="exact"/>
        <w:ind w:firstLineChars="200" w:firstLine="640"/>
        <w:rPr>
          <w:rFonts w:ascii="黑体" w:eastAsia="黑体" w:hAnsi="黑体" w:cs="黑体"/>
          <w:bCs/>
          <w:szCs w:val="32"/>
        </w:rPr>
      </w:pPr>
      <w:r>
        <w:rPr>
          <w:rFonts w:ascii="黑体" w:eastAsia="黑体" w:hAnsi="黑体" w:cs="黑体" w:hint="eastAsia"/>
          <w:bCs/>
          <w:szCs w:val="32"/>
        </w:rPr>
        <w:t>申报要求</w:t>
      </w:r>
    </w:p>
    <w:p w14:paraId="47B6C871"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hAnsi="楷体" w:cs="楷体"/>
          <w:b/>
          <w:bCs/>
          <w:color w:val="000000"/>
          <w:sz w:val="32"/>
          <w:szCs w:val="32"/>
        </w:rPr>
      </w:pPr>
      <w:r>
        <w:rPr>
          <w:rFonts w:ascii="仿宋_GB2312" w:eastAsia="仿宋_GB2312" w:hAnsi="楷体" w:cs="楷体" w:hint="eastAsia"/>
          <w:b/>
          <w:bCs/>
          <w:color w:val="000000"/>
          <w:sz w:val="32"/>
          <w:szCs w:val="32"/>
        </w:rPr>
        <w:t>（一）产业化合作项目</w:t>
      </w:r>
    </w:p>
    <w:p w14:paraId="4A347BE7" w14:textId="77777777" w:rsidR="001D5215" w:rsidRDefault="001D5215" w:rsidP="001D5215">
      <w:pPr>
        <w:pStyle w:val="a6"/>
        <w:spacing w:before="0" w:beforeAutospacing="0" w:after="0" w:afterAutospacing="0" w:line="400" w:lineRule="exact"/>
        <w:jc w:val="both"/>
        <w:rPr>
          <w:rFonts w:ascii="仿宋_GB2312"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int="eastAsia"/>
          <w:color w:val="000000"/>
          <w:sz w:val="32"/>
          <w:szCs w:val="32"/>
        </w:rPr>
        <w:t xml:space="preserve"> 1.申报项目的牵头单位必须是在推荐区域内注册、具有独立法人资格并具备科研开发能力和条件的规模以上企业（软件等行业企业规模参照工业企业）或市级以上农业产业化龙头企业。必须与国(境)外、北京市、泛珠区域（粤港澳大湾区）的合作单位签订项目合作协议，并开展实质性科技合作。申报时须附申报单位与合作单位签订的合作协议书。</w:t>
      </w:r>
    </w:p>
    <w:p w14:paraId="5A82397D" w14:textId="77777777" w:rsidR="001D5215" w:rsidRDefault="001D5215" w:rsidP="001D5215">
      <w:pPr>
        <w:pStyle w:val="a6"/>
        <w:spacing w:before="0" w:beforeAutospacing="0" w:after="0" w:afterAutospacing="0" w:line="400" w:lineRule="exact"/>
        <w:jc w:val="both"/>
        <w:rPr>
          <w:rFonts w:ascii="仿宋_GB2312" w:eastAsia="仿宋_GB2312"/>
          <w:color w:val="000000"/>
          <w:sz w:val="32"/>
          <w:szCs w:val="32"/>
        </w:rPr>
      </w:pPr>
      <w:r>
        <w:rPr>
          <w:rFonts w:ascii="仿宋_GB2312" w:eastAsia="仿宋_GB2312" w:hint="eastAsia"/>
          <w:color w:val="000000"/>
          <w:sz w:val="32"/>
          <w:szCs w:val="32"/>
        </w:rPr>
        <w:t xml:space="preserve">    2.项目负责人可由企业的法定代表人担任，也可由企业实际主持该项科研工作的科技人员作为项目负责人。项目负责人同期主持和申请的省科技计划项目数原则上不超过1项（含省科技重大专项的专题项目，原科技重大项目/重点项目、区域发展项目、高校产学合作项目、对外合作项目、星火项目、引导性项目，软科学项目、</w:t>
      </w:r>
      <w:r>
        <w:rPr>
          <w:rFonts w:ascii="仿宋_GB2312" w:eastAsia="仿宋_GB2312" w:hint="eastAsia"/>
          <w:sz w:val="32"/>
          <w:szCs w:val="32"/>
        </w:rPr>
        <w:t>创新战略研究项目，</w:t>
      </w:r>
      <w:r>
        <w:rPr>
          <w:rFonts w:ascii="仿宋_GB2312" w:eastAsia="仿宋_GB2312" w:hint="eastAsia"/>
          <w:color w:val="000000"/>
          <w:sz w:val="32"/>
          <w:szCs w:val="32"/>
        </w:rPr>
        <w:t>科技型中小企业技术创新资金项目、自然科学基金项目、STS项目以及中央引导地方项目）。</w:t>
      </w:r>
    </w:p>
    <w:p w14:paraId="50E451D1" w14:textId="77777777" w:rsidR="001D5215" w:rsidRDefault="001D5215" w:rsidP="001D5215">
      <w:pPr>
        <w:pStyle w:val="a6"/>
        <w:spacing w:before="0" w:beforeAutospacing="0" w:after="0" w:afterAutospacing="0" w:line="400" w:lineRule="exact"/>
        <w:jc w:val="both"/>
        <w:rPr>
          <w:rFonts w:ascii="仿宋_GB2312" w:eastAsia="仿宋_GB2312"/>
          <w:color w:val="000000"/>
          <w:sz w:val="32"/>
          <w:szCs w:val="32"/>
        </w:rPr>
      </w:pPr>
      <w:r>
        <w:rPr>
          <w:rFonts w:ascii="仿宋_GB2312" w:eastAsia="仿宋_GB2312" w:hint="eastAsia"/>
          <w:color w:val="000000"/>
          <w:sz w:val="32"/>
          <w:szCs w:val="32"/>
        </w:rPr>
        <w:t xml:space="preserve">    3.申报企业应具有较强的研发实力</w:t>
      </w:r>
      <w:r>
        <w:rPr>
          <w:rFonts w:ascii="仿宋_GB2312" w:eastAsia="仿宋_GB2312" w:hint="eastAsia"/>
          <w:sz w:val="32"/>
          <w:szCs w:val="32"/>
        </w:rPr>
        <w:t>，2020年度</w:t>
      </w:r>
      <w:r>
        <w:rPr>
          <w:rFonts w:ascii="仿宋_GB2312" w:eastAsia="仿宋_GB2312" w:hint="eastAsia"/>
          <w:color w:val="000000"/>
          <w:sz w:val="32"/>
          <w:szCs w:val="32"/>
        </w:rPr>
        <w:t>研发费用占主营业务收入的比例应达2.5%以上。申报时须提供企业研发经费投入结构明细表（格式下载网址：http://xmgl.kjt.fujian.gov.cn/）或高新技术企业证书。</w:t>
      </w:r>
    </w:p>
    <w:p w14:paraId="62239DDC"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int="eastAsia"/>
          <w:color w:val="000000"/>
          <w:sz w:val="32"/>
          <w:szCs w:val="32"/>
        </w:rPr>
        <w:t xml:space="preserve">    4.申请资助经费预算应科学合理，每个项目申请资助经费额度不超过100万元，采取“事前立项，事后补助”资助方式。若项目立项，申报单位应先行投入。鼓励各方加大项目投入力度，财政资助经费不予拨付给境外合作单位。</w:t>
      </w:r>
    </w:p>
    <w:p w14:paraId="0B6BE016"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5.申报单位需编制项目可行性研究报告（</w:t>
      </w:r>
      <w:r>
        <w:rPr>
          <w:rFonts w:ascii="仿宋_GB2312" w:eastAsia="仿宋_GB2312" w:hAnsi="仿宋_GB2312" w:cs="仿宋_GB2312" w:hint="eastAsia"/>
          <w:b/>
          <w:color w:val="000000"/>
          <w:sz w:val="32"/>
          <w:szCs w:val="32"/>
        </w:rPr>
        <w:t>封面应加盖申报单位章并扫描上传，</w:t>
      </w:r>
      <w:r>
        <w:rPr>
          <w:rFonts w:ascii="仿宋_GB2312" w:eastAsia="仿宋_GB2312" w:hAnsi="仿宋_GB2312" w:cs="仿宋_GB2312" w:hint="eastAsia"/>
          <w:color w:val="000000"/>
          <w:sz w:val="32"/>
          <w:szCs w:val="32"/>
        </w:rPr>
        <w:t>格式下载网址：http://xmgl.kjt.fujian.gov.cn/），项目必须知识产权明晰，具有较高的创新性和先进性，有较好推广应用前景，已有良好的实施基础和明确可考核的技术、经济指标。</w:t>
      </w:r>
    </w:p>
    <w:p w14:paraId="44805354" w14:textId="77777777" w:rsidR="001D5215" w:rsidRDefault="001D5215" w:rsidP="001D5215">
      <w:pPr>
        <w:pStyle w:val="a6"/>
        <w:spacing w:before="0" w:beforeAutospacing="0" w:after="0" w:afterAutospacing="0" w:line="4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6.各设区市及平潭综合实验区科技行政管理部门对推荐的备选项目均应到现场进行调研核实（格式下载网址：</w:t>
      </w:r>
      <w:hyperlink r:id="rId8" w:history="1">
        <w:r>
          <w:rPr>
            <w:rStyle w:val="a3"/>
            <w:rFonts w:cs="仿宋_GB2312" w:hint="default"/>
            <w:color w:val="000000"/>
          </w:rPr>
          <w:t>http://xmgl.kjt.fujian.gov.cn/），包括技术情况和财务情况等，切实负起责任。</w:t>
        </w:r>
      </w:hyperlink>
    </w:p>
    <w:p w14:paraId="0A09A538" w14:textId="77777777" w:rsidR="001D5215" w:rsidRDefault="001D5215" w:rsidP="001D5215">
      <w:pPr>
        <w:pStyle w:val="a6"/>
        <w:spacing w:before="0" w:beforeAutospacing="0" w:after="0" w:afterAutospacing="0" w:line="4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7.申报项目研发起始时间为</w:t>
      </w:r>
      <w:r>
        <w:rPr>
          <w:rFonts w:ascii="仿宋_GB2312" w:eastAsia="仿宋_GB2312" w:hAnsi="仿宋_GB2312" w:cs="仿宋_GB2312" w:hint="eastAsia"/>
          <w:sz w:val="32"/>
          <w:szCs w:val="32"/>
        </w:rPr>
        <w:t>2022年3月1日，结束时间一般不超过至2025年3月1日。</w:t>
      </w:r>
    </w:p>
    <w:p w14:paraId="2F1417CE"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8.申请书相关附件：可行性研究报告（封面应加盖申报单位章并扫描上传）、合作协议书、体现经营收入的企业上年度利润表（加盖企业财务章）或市级以上农业产业化龙头企业证书、高新技术企业证书或研发经费投入结构明细表（加盖企业单位章或财务章）等。合作协议书内合作双方签字或盖章、落款日期须齐全。</w:t>
      </w:r>
    </w:p>
    <w:p w14:paraId="30E21819"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hAnsi="楷体" w:cs="楷体"/>
          <w:b/>
          <w:bCs/>
          <w:color w:val="000000"/>
          <w:sz w:val="32"/>
          <w:szCs w:val="32"/>
        </w:rPr>
      </w:pPr>
      <w:r>
        <w:rPr>
          <w:rFonts w:ascii="仿宋_GB2312" w:eastAsia="仿宋_GB2312" w:hAnsi="楷体" w:cs="楷体" w:hint="eastAsia"/>
          <w:b/>
          <w:bCs/>
          <w:color w:val="000000"/>
          <w:sz w:val="32"/>
          <w:szCs w:val="32"/>
        </w:rPr>
        <w:t>（二）一般项目</w:t>
      </w:r>
    </w:p>
    <w:p w14:paraId="6CC33DE3" w14:textId="77777777" w:rsidR="001D5215" w:rsidRDefault="001D5215" w:rsidP="001D5215">
      <w:pPr>
        <w:pStyle w:val="a6"/>
        <w:spacing w:before="0" w:beforeAutospacing="0" w:after="0" w:afterAutospacing="0" w:line="4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申报单位必须与国(境)外、北京、泛珠区域（粤港澳大湾区）的合作单位签订项目合作协议，开展实质性的科技合作。申报时须附申报单位与（国）境外、北京、泛珠区域（粤港澳大湾区）合作单位的合作研发协议书。省属公益类科研院所可以申报此类项目。</w:t>
      </w:r>
    </w:p>
    <w:p w14:paraId="192A2042" w14:textId="77777777" w:rsidR="001D5215" w:rsidRDefault="001D5215" w:rsidP="001D5215">
      <w:pPr>
        <w:pStyle w:val="a6"/>
        <w:spacing w:before="0" w:beforeAutospacing="0" w:after="0" w:afterAutospacing="0" w:line="4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2.鼓励高校或科研院所与企业合作联合申报，并签订项目合作协议。</w:t>
      </w:r>
    </w:p>
    <w:p w14:paraId="002441F2"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3.项目负责人同期主持</w:t>
      </w:r>
      <w:r>
        <w:rPr>
          <w:rFonts w:ascii="仿宋_GB2312" w:eastAsia="仿宋_GB2312" w:hint="eastAsia"/>
          <w:color w:val="000000"/>
          <w:sz w:val="32"/>
          <w:szCs w:val="32"/>
        </w:rPr>
        <w:t>和申请</w:t>
      </w:r>
      <w:r>
        <w:rPr>
          <w:rFonts w:ascii="仿宋_GB2312" w:eastAsia="仿宋_GB2312" w:hAnsi="仿宋_GB2312" w:cs="仿宋_GB2312" w:hint="eastAsia"/>
          <w:color w:val="000000"/>
          <w:sz w:val="32"/>
          <w:szCs w:val="32"/>
        </w:rPr>
        <w:t>的省科技计划项目数原则上不超过1项（含省科技重大专项的专题项目，原科技重大项目/重点项目、区域发展项目、高校产学合作项目、对外合作项目、星火项目、引导性项目，软科学项目、创新战略研究项目，科技型中小企业技术创新资金项目、自然科学基金项目、STS项目以及省属公益类科研院所基本科研专项项目、中央引导地方项目）。</w:t>
      </w:r>
    </w:p>
    <w:p w14:paraId="0A029CB6"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4.每个项目申请资助经费额度不超过15万元，财政资助经费不予拨付给境外合作单位。</w:t>
      </w:r>
    </w:p>
    <w:p w14:paraId="2142A3A6" w14:textId="77777777" w:rsidR="001D5215" w:rsidRDefault="001D5215" w:rsidP="001D5215">
      <w:pPr>
        <w:pStyle w:val="a6"/>
        <w:spacing w:before="0" w:beforeAutospacing="0" w:after="0" w:afterAutospacing="0" w:line="4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5.申请书相关附件：合作协议书。合作协议书内合作双方签字或盖章、落款日期须齐全。</w:t>
      </w:r>
    </w:p>
    <w:p w14:paraId="148CDBA2"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hAnsi="楷体" w:cs="楷体"/>
          <w:b/>
          <w:bCs/>
          <w:color w:val="000000"/>
          <w:sz w:val="32"/>
          <w:szCs w:val="32"/>
        </w:rPr>
      </w:pPr>
      <w:r>
        <w:rPr>
          <w:rFonts w:ascii="仿宋_GB2312" w:eastAsia="仿宋_GB2312" w:hAnsi="楷体" w:cs="楷体" w:hint="eastAsia"/>
          <w:b/>
          <w:bCs/>
          <w:color w:val="000000"/>
          <w:sz w:val="32"/>
          <w:szCs w:val="32"/>
        </w:rPr>
        <w:t>(三）对口帮扶科技合作项目</w:t>
      </w:r>
    </w:p>
    <w:p w14:paraId="7AD29341" w14:textId="77777777" w:rsidR="001D5215" w:rsidRDefault="001D5215" w:rsidP="001D5215">
      <w:pPr>
        <w:spacing w:line="400" w:lineRule="exact"/>
        <w:ind w:firstLineChars="225" w:firstLine="720"/>
      </w:pPr>
      <w:r>
        <w:t>1.</w:t>
      </w:r>
      <w:r>
        <w:rPr>
          <w:rFonts w:ascii="仿宋_GB2312" w:hint="eastAsia"/>
        </w:rPr>
        <w:t>帮扶宁夏固原市、新疆昌吉州、西藏昌都市等对口支援地区，</w:t>
      </w:r>
      <w:r>
        <w:t>2022</w:t>
      </w:r>
      <w:r>
        <w:rPr>
          <w:rFonts w:ascii="仿宋_GB2312" w:hint="eastAsia"/>
        </w:rPr>
        <w:t>年度原则上拟支持不超过</w:t>
      </w:r>
      <w:r>
        <w:t>6</w:t>
      </w:r>
      <w:r>
        <w:rPr>
          <w:rFonts w:ascii="仿宋_GB2312" w:hint="eastAsia"/>
        </w:rPr>
        <w:t>个项目，每个项目申请资助额度最高不超过</w:t>
      </w:r>
      <w:r>
        <w:t>50</w:t>
      </w:r>
      <w:r>
        <w:rPr>
          <w:rFonts w:ascii="仿宋_GB2312" w:hint="eastAsia"/>
        </w:rPr>
        <w:t>万元</w:t>
      </w:r>
      <w:r>
        <w:t>(</w:t>
      </w:r>
      <w:r>
        <w:rPr>
          <w:rFonts w:ascii="仿宋_GB2312" w:hint="eastAsia"/>
        </w:rPr>
        <w:t>对口支援合作单位的经费</w:t>
      </w:r>
      <w:r>
        <w:rPr>
          <w:rFonts w:ascii="仿宋_GB2312" w:hint="eastAsia"/>
        </w:rPr>
        <w:lastRenderedPageBreak/>
        <w:t>分配占比应在</w:t>
      </w:r>
      <w:r>
        <w:t>50%</w:t>
      </w:r>
      <w:r>
        <w:rPr>
          <w:rFonts w:ascii="仿宋_GB2312" w:hint="eastAsia"/>
        </w:rPr>
        <w:t>以上）。</w:t>
      </w:r>
    </w:p>
    <w:p w14:paraId="7B680C0C"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2.本类项目每个推荐单位最多只能推荐1个项目。</w:t>
      </w:r>
    </w:p>
    <w:p w14:paraId="61A33273" w14:textId="77777777" w:rsidR="001D5215" w:rsidRDefault="001D5215" w:rsidP="001D5215">
      <w:pPr>
        <w:pStyle w:val="a6"/>
        <w:spacing w:before="0" w:beforeAutospacing="0" w:after="0" w:afterAutospacing="0" w:line="4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3.项目须紧密结合对口支援区域特色产业发展科技需求，对乡村振兴和重点产业发展有较强的支撑引领作用。</w:t>
      </w:r>
    </w:p>
    <w:p w14:paraId="4CD35CFD" w14:textId="77777777" w:rsidR="001D5215" w:rsidRDefault="001D5215" w:rsidP="001D5215">
      <w:pPr>
        <w:spacing w:line="400" w:lineRule="exact"/>
        <w:ind w:firstLineChars="200" w:firstLine="640"/>
        <w:rPr>
          <w:rFonts w:ascii="仿宋_GB2312"/>
          <w:szCs w:val="32"/>
        </w:rPr>
      </w:pPr>
      <w:r>
        <w:rPr>
          <w:rFonts w:ascii="仿宋_GB2312" w:hint="eastAsia"/>
        </w:rPr>
        <w:t>4.项目牵头申报单位必须是在闽具有法人资格并具备科研开发能力和条件的企事业单位，与对口支援区域有良好的科技合作基础。</w:t>
      </w:r>
    </w:p>
    <w:p w14:paraId="63A32F5F" w14:textId="77777777" w:rsidR="001D5215" w:rsidRDefault="001D5215" w:rsidP="001D5215">
      <w:pPr>
        <w:spacing w:line="400" w:lineRule="exact"/>
        <w:ind w:firstLineChars="200" w:firstLine="640"/>
        <w:rPr>
          <w:rFonts w:ascii="仿宋_GB2312"/>
        </w:rPr>
      </w:pPr>
      <w:r>
        <w:rPr>
          <w:rFonts w:ascii="仿宋_GB2312" w:hint="eastAsia"/>
        </w:rPr>
        <w:t>5.申报单位提供的有关申请、证明材料应真实可靠。</w:t>
      </w:r>
    </w:p>
    <w:p w14:paraId="065D4B13" w14:textId="77777777" w:rsidR="001D5215" w:rsidRDefault="001D5215" w:rsidP="001D5215">
      <w:pPr>
        <w:spacing w:line="400" w:lineRule="exact"/>
        <w:rPr>
          <w:rFonts w:ascii="仿宋_GB2312" w:hAnsi="仿宋_GB2312" w:cs="仿宋_GB2312"/>
          <w:szCs w:val="32"/>
        </w:rPr>
      </w:pPr>
      <w:r>
        <w:rPr>
          <w:rFonts w:ascii="仿宋_GB2312" w:hAnsi="仿宋_GB2312" w:cs="仿宋_GB2312" w:hint="eastAsia"/>
          <w:szCs w:val="32"/>
        </w:rPr>
        <w:t xml:space="preserve">　　6.项目负责人同期主持</w:t>
      </w:r>
      <w:r>
        <w:rPr>
          <w:rFonts w:ascii="仿宋_GB2312" w:hint="eastAsia"/>
          <w:color w:val="000000"/>
          <w:szCs w:val="32"/>
        </w:rPr>
        <w:t>和申请</w:t>
      </w:r>
      <w:r>
        <w:rPr>
          <w:rFonts w:ascii="仿宋_GB2312" w:hAnsi="仿宋_GB2312" w:cs="仿宋_GB2312" w:hint="eastAsia"/>
          <w:szCs w:val="32"/>
        </w:rPr>
        <w:t>的省科技计划项目数原则上不超过1项（含省科技重大专项的专题项目，原科技重大项目/重点项目、区域发展项目、高校产学合作项目、对外合作项目、星火项目、引导性项目、软科学项目、创新战略研究项目、科技型中小企业技术创新资金项目、自然科学基金项目</w:t>
      </w:r>
      <w:r>
        <w:rPr>
          <w:rFonts w:ascii="仿宋_GB2312" w:hAnsi="仿宋_GB2312" w:cs="仿宋_GB2312" w:hint="eastAsia"/>
          <w:color w:val="000000"/>
          <w:szCs w:val="32"/>
        </w:rPr>
        <w:t>、STS项目以及省属公益类科研院所基本科研专项项目</w:t>
      </w:r>
      <w:r>
        <w:rPr>
          <w:rFonts w:ascii="仿宋_GB2312" w:hAnsi="仿宋_GB2312" w:cs="仿宋_GB2312" w:hint="eastAsia"/>
          <w:color w:val="000000"/>
          <w:kern w:val="0"/>
          <w:szCs w:val="32"/>
        </w:rPr>
        <w:t>、中央引导地方项目</w:t>
      </w:r>
      <w:r>
        <w:rPr>
          <w:rFonts w:ascii="仿宋_GB2312" w:hAnsi="仿宋_GB2312" w:cs="仿宋_GB2312" w:hint="eastAsia"/>
          <w:szCs w:val="32"/>
        </w:rPr>
        <w:t>），在项目结束时年龄原则上不超过60周岁。</w:t>
      </w:r>
    </w:p>
    <w:p w14:paraId="4415B92C" w14:textId="77777777" w:rsidR="001D5215" w:rsidRDefault="001D5215" w:rsidP="001D5215">
      <w:pPr>
        <w:spacing w:line="400" w:lineRule="exact"/>
        <w:rPr>
          <w:rFonts w:ascii="仿宋_GB2312" w:hAnsi="仿宋_GB2312" w:cs="仿宋_GB2312"/>
          <w:szCs w:val="32"/>
        </w:rPr>
      </w:pPr>
      <w:r>
        <w:rPr>
          <w:rFonts w:ascii="仿宋_GB2312" w:hAnsi="仿宋_GB2312" w:cs="仿宋_GB2312" w:hint="eastAsia"/>
          <w:b/>
          <w:bCs/>
          <w:szCs w:val="32"/>
        </w:rPr>
        <w:t xml:space="preserve">　　</w:t>
      </w:r>
      <w:r>
        <w:rPr>
          <w:rFonts w:ascii="仿宋_GB2312" w:hint="eastAsia"/>
        </w:rPr>
        <w:t>7.申报项目必须有合作单位，牵头单位</w:t>
      </w:r>
      <w:r>
        <w:rPr>
          <w:rFonts w:ascii="仿宋_GB2312" w:hint="eastAsia"/>
          <w:color w:val="000000"/>
        </w:rPr>
        <w:t>与宁夏固原市、新疆昌吉州、西藏昌都市等地单位签订合作协议</w:t>
      </w:r>
      <w:r>
        <w:rPr>
          <w:rFonts w:ascii="仿宋_GB2312" w:hint="eastAsia"/>
        </w:rPr>
        <w:t>并在附件中上传提交合作协议</w:t>
      </w:r>
      <w:r>
        <w:rPr>
          <w:rFonts w:ascii="仿宋_GB2312" w:hint="eastAsia"/>
          <w:color w:val="000000"/>
        </w:rPr>
        <w:t>书</w:t>
      </w:r>
      <w:r>
        <w:rPr>
          <w:rFonts w:ascii="仿宋_GB2312" w:hint="eastAsia"/>
        </w:rPr>
        <w:t>，协议书需签字、盖章、落款、日期齐全</w:t>
      </w:r>
      <w:r>
        <w:rPr>
          <w:rFonts w:ascii="仿宋_GB2312" w:hAnsi="仿宋_GB2312" w:cs="仿宋_GB2312" w:hint="eastAsia"/>
          <w:szCs w:val="32"/>
        </w:rPr>
        <w:t>。</w:t>
      </w:r>
    </w:p>
    <w:p w14:paraId="106D9957" w14:textId="77777777" w:rsidR="001D5215" w:rsidRDefault="001D5215" w:rsidP="001D5215">
      <w:pPr>
        <w:numPr>
          <w:ilvl w:val="0"/>
          <w:numId w:val="2"/>
        </w:numPr>
        <w:spacing w:line="400" w:lineRule="exact"/>
        <w:ind w:firstLineChars="200" w:firstLine="640"/>
        <w:rPr>
          <w:rFonts w:ascii="黑体" w:eastAsia="黑体" w:hAnsi="黑体" w:cs="黑体"/>
          <w:bCs/>
          <w:szCs w:val="32"/>
        </w:rPr>
      </w:pPr>
      <w:r>
        <w:rPr>
          <w:rFonts w:ascii="黑体" w:eastAsia="黑体" w:hAnsi="黑体" w:cs="黑体" w:hint="eastAsia"/>
          <w:bCs/>
          <w:szCs w:val="32"/>
        </w:rPr>
        <w:t>申报推荐数</w:t>
      </w:r>
    </w:p>
    <w:tbl>
      <w:tblPr>
        <w:tblW w:w="8520" w:type="dxa"/>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579"/>
        <w:gridCol w:w="1285"/>
        <w:gridCol w:w="1846"/>
        <w:gridCol w:w="1260"/>
        <w:gridCol w:w="2550"/>
      </w:tblGrid>
      <w:tr w:rsidR="001D5215" w14:paraId="27E54F30" w14:textId="77777777" w:rsidTr="001D5215">
        <w:trPr>
          <w:trHeight w:val="387"/>
          <w:jc w:val="center"/>
        </w:trPr>
        <w:tc>
          <w:tcPr>
            <w:tcW w:w="158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A0559A"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Style w:val="a5"/>
                <w:rFonts w:ascii="仿宋_GB2312" w:eastAsia="仿宋_GB2312" w:hAnsi="仿宋_GB2312" w:cs="仿宋_GB2312" w:hint="eastAsia"/>
                <w:sz w:val="24"/>
              </w:rPr>
              <w:t>推荐单位</w:t>
            </w:r>
          </w:p>
        </w:tc>
        <w:tc>
          <w:tcPr>
            <w:tcW w:w="128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00DB39"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Style w:val="a5"/>
                <w:rFonts w:ascii="仿宋_GB2312" w:eastAsia="仿宋_GB2312" w:hAnsi="仿宋_GB2312" w:cs="仿宋_GB2312" w:hint="eastAsia"/>
                <w:sz w:val="24"/>
              </w:rPr>
              <w:t>申报项目</w:t>
            </w:r>
          </w:p>
          <w:p w14:paraId="64E6F139"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Style w:val="a5"/>
                <w:rFonts w:ascii="仿宋_GB2312" w:eastAsia="仿宋_GB2312" w:hAnsi="仿宋_GB2312" w:cs="仿宋_GB2312" w:hint="eastAsia"/>
                <w:sz w:val="24"/>
              </w:rPr>
              <w:t>推荐数</w:t>
            </w:r>
          </w:p>
        </w:tc>
        <w:tc>
          <w:tcPr>
            <w:tcW w:w="5656"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C0F78B" w14:textId="77777777" w:rsidR="001D5215" w:rsidRDefault="001D5215">
            <w:pPr>
              <w:pStyle w:val="a6"/>
              <w:spacing w:before="0" w:beforeAutospacing="0" w:after="0" w:afterAutospacing="0" w:line="400" w:lineRule="exact"/>
              <w:jc w:val="center"/>
              <w:rPr>
                <w:rStyle w:val="a5"/>
                <w:rFonts w:ascii="仿宋_GB2312" w:eastAsia="仿宋_GB2312" w:hAnsi="仿宋_GB2312" w:cs="仿宋_GB2312"/>
              </w:rPr>
            </w:pPr>
            <w:r>
              <w:rPr>
                <w:rStyle w:val="a5"/>
                <w:rFonts w:ascii="仿宋_GB2312" w:eastAsia="仿宋_GB2312" w:hAnsi="仿宋_GB2312" w:cs="仿宋_GB2312" w:hint="eastAsia"/>
                <w:sz w:val="24"/>
              </w:rPr>
              <w:t>其中</w:t>
            </w:r>
          </w:p>
        </w:tc>
      </w:tr>
      <w:tr w:rsidR="001D5215" w14:paraId="5B7AA5A1" w14:textId="77777777" w:rsidTr="001D5215">
        <w:trPr>
          <w:trHeight w:val="520"/>
          <w:jc w:val="center"/>
        </w:trPr>
        <w:tc>
          <w:tcPr>
            <w:tcW w:w="1580" w:type="dxa"/>
            <w:vMerge/>
            <w:tcBorders>
              <w:top w:val="outset" w:sz="6" w:space="0" w:color="auto"/>
              <w:left w:val="outset" w:sz="6" w:space="0" w:color="auto"/>
              <w:bottom w:val="outset" w:sz="6" w:space="0" w:color="auto"/>
              <w:right w:val="outset" w:sz="6" w:space="0" w:color="auto"/>
            </w:tcBorders>
            <w:vAlign w:val="center"/>
            <w:hideMark/>
          </w:tcPr>
          <w:p w14:paraId="231BA70D" w14:textId="77777777" w:rsidR="001D5215" w:rsidRDefault="001D5215">
            <w:pPr>
              <w:widowControl/>
              <w:jc w:val="left"/>
              <w:rPr>
                <w:rFonts w:ascii="仿宋_GB2312" w:hAnsi="仿宋_GB2312" w:cs="仿宋_GB2312"/>
                <w:kern w:val="0"/>
                <w:sz w:val="24"/>
              </w:rPr>
            </w:pPr>
          </w:p>
        </w:tc>
        <w:tc>
          <w:tcPr>
            <w:tcW w:w="1285" w:type="dxa"/>
            <w:vMerge/>
            <w:tcBorders>
              <w:top w:val="outset" w:sz="6" w:space="0" w:color="auto"/>
              <w:left w:val="outset" w:sz="6" w:space="0" w:color="auto"/>
              <w:bottom w:val="outset" w:sz="6" w:space="0" w:color="auto"/>
              <w:right w:val="outset" w:sz="6" w:space="0" w:color="auto"/>
            </w:tcBorders>
            <w:vAlign w:val="center"/>
            <w:hideMark/>
          </w:tcPr>
          <w:p w14:paraId="76E4638E" w14:textId="77777777" w:rsidR="001D5215" w:rsidRDefault="001D5215">
            <w:pPr>
              <w:widowControl/>
              <w:jc w:val="left"/>
              <w:rPr>
                <w:rFonts w:ascii="仿宋_GB2312" w:hAnsi="仿宋_GB2312" w:cs="仿宋_GB2312"/>
                <w:kern w:val="0"/>
                <w:sz w:val="24"/>
              </w:rPr>
            </w:pP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CC2384" w14:textId="77777777" w:rsidR="001D5215" w:rsidRDefault="001D5215">
            <w:pPr>
              <w:pStyle w:val="a6"/>
              <w:spacing w:before="0" w:beforeAutospacing="0" w:after="0" w:afterAutospacing="0" w:line="400" w:lineRule="exact"/>
              <w:jc w:val="center"/>
            </w:pPr>
            <w:r>
              <w:rPr>
                <w:rStyle w:val="a5"/>
                <w:rFonts w:ascii="仿宋_GB2312" w:eastAsia="仿宋_GB2312" w:hAnsi="仿宋_GB2312" w:cs="仿宋_GB2312" w:hint="eastAsia"/>
                <w:sz w:val="24"/>
              </w:rPr>
              <w:t>产业化合作项目</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7B4C34"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Style w:val="a5"/>
                <w:rFonts w:ascii="仿宋_GB2312" w:eastAsia="仿宋_GB2312" w:hAnsi="仿宋_GB2312" w:cs="仿宋_GB2312" w:hint="eastAsia"/>
                <w:sz w:val="24"/>
              </w:rPr>
              <w:t>一般项目</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274B26" w14:textId="77777777" w:rsidR="001D5215" w:rsidRDefault="001D5215">
            <w:pPr>
              <w:pStyle w:val="a6"/>
              <w:spacing w:before="0" w:beforeAutospacing="0" w:after="0" w:afterAutospacing="0" w:line="400" w:lineRule="exact"/>
              <w:jc w:val="center"/>
              <w:rPr>
                <w:rStyle w:val="a5"/>
                <w:rFonts w:ascii="仿宋_GB2312" w:eastAsia="仿宋_GB2312" w:hAnsi="仿宋_GB2312" w:cs="仿宋_GB2312"/>
              </w:rPr>
            </w:pPr>
            <w:r>
              <w:rPr>
                <w:rStyle w:val="a5"/>
                <w:rFonts w:ascii="仿宋_GB2312" w:eastAsia="仿宋_GB2312" w:hAnsi="仿宋_GB2312" w:cs="仿宋_GB2312" w:hint="eastAsia"/>
                <w:sz w:val="24"/>
              </w:rPr>
              <w:t>对口帮扶科技合作项目</w:t>
            </w:r>
          </w:p>
        </w:tc>
      </w:tr>
      <w:tr w:rsidR="001D5215" w14:paraId="058F175B"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30ED81" w14:textId="77777777" w:rsidR="001D5215" w:rsidRDefault="001D5215">
            <w:pPr>
              <w:pStyle w:val="a6"/>
              <w:spacing w:before="0" w:beforeAutospacing="0" w:after="0" w:afterAutospacing="0" w:line="400" w:lineRule="exact"/>
              <w:jc w:val="center"/>
            </w:pPr>
            <w:r>
              <w:rPr>
                <w:rFonts w:ascii="仿宋_GB2312" w:eastAsia="仿宋_GB2312" w:cs="Times New Roman" w:hint="eastAsia"/>
              </w:rPr>
              <w:t>福州市科技局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142EE6"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820DE"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F1D377"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4A6EF3"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根据实际情况申报。每个推荐单位最多只能推荐1个项目（不占“申报项目推荐数”指标）</w:t>
            </w:r>
          </w:p>
        </w:tc>
      </w:tr>
      <w:tr w:rsidR="001D5215" w14:paraId="1A01CD83"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7F9E93"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漳州市科技局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F3672A"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C9701B"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DE77F9"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16AD8631" w14:textId="77777777" w:rsidR="001D5215" w:rsidRDefault="001D5215">
            <w:pPr>
              <w:widowControl/>
              <w:jc w:val="left"/>
              <w:rPr>
                <w:rFonts w:ascii="仿宋_GB2312" w:hAnsi="仿宋_GB2312" w:cs="仿宋_GB2312"/>
                <w:kern w:val="0"/>
                <w:sz w:val="24"/>
              </w:rPr>
            </w:pPr>
          </w:p>
        </w:tc>
      </w:tr>
      <w:tr w:rsidR="001D5215" w14:paraId="1EDA4DD1"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35C78C"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泉州市科技局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351F19"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F6E8BC"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4B4870"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0626F038" w14:textId="77777777" w:rsidR="001D5215" w:rsidRDefault="001D5215">
            <w:pPr>
              <w:widowControl/>
              <w:jc w:val="left"/>
              <w:rPr>
                <w:rFonts w:ascii="仿宋_GB2312" w:hAnsi="仿宋_GB2312" w:cs="仿宋_GB2312"/>
                <w:kern w:val="0"/>
                <w:sz w:val="24"/>
              </w:rPr>
            </w:pPr>
          </w:p>
        </w:tc>
      </w:tr>
      <w:tr w:rsidR="001D5215" w14:paraId="2814B81D"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E80A9E"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莆田市科技局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EC1202"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7BC2ED"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F1BCAA"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7CDF92EE" w14:textId="77777777" w:rsidR="001D5215" w:rsidRDefault="001D5215">
            <w:pPr>
              <w:widowControl/>
              <w:jc w:val="left"/>
              <w:rPr>
                <w:rFonts w:ascii="仿宋_GB2312" w:hAnsi="仿宋_GB2312" w:cs="仿宋_GB2312"/>
                <w:kern w:val="0"/>
                <w:sz w:val="24"/>
              </w:rPr>
            </w:pPr>
          </w:p>
        </w:tc>
      </w:tr>
      <w:tr w:rsidR="001D5215" w14:paraId="231596DC"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E7E98E"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龙岩市科技局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F7CF32"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D46624"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5F36AA"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2BC0EB74" w14:textId="77777777" w:rsidR="001D5215" w:rsidRDefault="001D5215">
            <w:pPr>
              <w:widowControl/>
              <w:jc w:val="left"/>
              <w:rPr>
                <w:rFonts w:ascii="仿宋_GB2312" w:hAnsi="仿宋_GB2312" w:cs="仿宋_GB2312"/>
                <w:kern w:val="0"/>
                <w:sz w:val="24"/>
              </w:rPr>
            </w:pPr>
          </w:p>
        </w:tc>
      </w:tr>
      <w:tr w:rsidR="001D5215" w14:paraId="3DCCD256"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4947F9"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三明市科技局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5ACAF7"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291F5A"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A48D52"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39CE6386" w14:textId="77777777" w:rsidR="001D5215" w:rsidRDefault="001D5215">
            <w:pPr>
              <w:widowControl/>
              <w:jc w:val="left"/>
              <w:rPr>
                <w:rFonts w:ascii="仿宋_GB2312" w:hAnsi="仿宋_GB2312" w:cs="仿宋_GB2312"/>
                <w:kern w:val="0"/>
                <w:sz w:val="24"/>
              </w:rPr>
            </w:pPr>
          </w:p>
        </w:tc>
      </w:tr>
      <w:tr w:rsidR="001D5215" w14:paraId="57F6AAE5"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AE1218"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南平市科技局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F90F4B"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CC6B5D"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3FB4B0"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5A039EF9" w14:textId="77777777" w:rsidR="001D5215" w:rsidRDefault="001D5215">
            <w:pPr>
              <w:widowControl/>
              <w:jc w:val="left"/>
              <w:rPr>
                <w:rFonts w:ascii="仿宋_GB2312" w:hAnsi="仿宋_GB2312" w:cs="仿宋_GB2312"/>
                <w:kern w:val="0"/>
                <w:sz w:val="24"/>
              </w:rPr>
            </w:pPr>
          </w:p>
        </w:tc>
      </w:tr>
      <w:tr w:rsidR="001D5215" w14:paraId="3BADC064"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06F75F"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宁德市科技局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4CCBBA"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30A511"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3958D1"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24110306" w14:textId="77777777" w:rsidR="001D5215" w:rsidRDefault="001D5215">
            <w:pPr>
              <w:widowControl/>
              <w:jc w:val="left"/>
              <w:rPr>
                <w:rFonts w:ascii="仿宋_GB2312" w:hAnsi="仿宋_GB2312" w:cs="仿宋_GB2312"/>
                <w:kern w:val="0"/>
                <w:sz w:val="24"/>
              </w:rPr>
            </w:pPr>
          </w:p>
        </w:tc>
      </w:tr>
      <w:tr w:rsidR="001D5215" w14:paraId="1A2C3CDF"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BA938C"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平潭综合实验区</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BB25D1"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2</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6B976"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2</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25CB7E"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48FC82A1" w14:textId="77777777" w:rsidR="001D5215" w:rsidRDefault="001D5215">
            <w:pPr>
              <w:widowControl/>
              <w:jc w:val="left"/>
              <w:rPr>
                <w:rFonts w:ascii="仿宋_GB2312" w:hAnsi="仿宋_GB2312" w:cs="仿宋_GB2312"/>
                <w:kern w:val="0"/>
                <w:sz w:val="24"/>
              </w:rPr>
            </w:pPr>
          </w:p>
        </w:tc>
      </w:tr>
      <w:tr w:rsidR="001D5215" w14:paraId="138CD5EE" w14:textId="77777777" w:rsidTr="001D5215">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27FD72"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lastRenderedPageBreak/>
              <w:t>省直推荐单位</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32CE5D"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23985B"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0</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98BB57" w14:textId="77777777" w:rsidR="001D5215" w:rsidRDefault="001D5215">
            <w:pPr>
              <w:pStyle w:val="a6"/>
              <w:spacing w:before="0" w:beforeAutospacing="0" w:after="0" w:afterAutospacing="0" w:line="400" w:lineRule="exact"/>
              <w:jc w:val="center"/>
              <w:rPr>
                <w:rFonts w:ascii="仿宋_GB2312" w:eastAsia="仿宋_GB2312" w:hAnsi="仿宋_GB2312" w:cs="仿宋_GB2312"/>
              </w:rPr>
            </w:pPr>
            <w:r>
              <w:rPr>
                <w:rFonts w:ascii="仿宋_GB2312" w:eastAsia="仿宋_GB2312" w:cs="Times New Roman" w:hint="eastAsia"/>
              </w:rPr>
              <w:t>4</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3157E22E" w14:textId="77777777" w:rsidR="001D5215" w:rsidRDefault="001D5215">
            <w:pPr>
              <w:widowControl/>
              <w:jc w:val="left"/>
              <w:rPr>
                <w:rFonts w:ascii="仿宋_GB2312" w:hAnsi="仿宋_GB2312" w:cs="仿宋_GB2312"/>
                <w:kern w:val="0"/>
                <w:sz w:val="24"/>
              </w:rPr>
            </w:pPr>
          </w:p>
        </w:tc>
      </w:tr>
    </w:tbl>
    <w:p w14:paraId="1CF7CF6C" w14:textId="77777777" w:rsidR="001D5215" w:rsidRDefault="001D5215" w:rsidP="001D5215">
      <w:pPr>
        <w:spacing w:line="400" w:lineRule="exact"/>
        <w:rPr>
          <w:rFonts w:ascii="仿宋" w:eastAsia="仿宋" w:hAnsi="仿宋" w:cs="仿宋"/>
          <w:szCs w:val="32"/>
        </w:rPr>
      </w:pPr>
      <w:r>
        <w:rPr>
          <w:rFonts w:ascii="仿宋" w:eastAsia="仿宋" w:hAnsi="仿宋" w:cs="仿宋" w:hint="eastAsia"/>
          <w:b/>
          <w:bCs/>
          <w:szCs w:val="32"/>
        </w:rPr>
        <w:t>备注：</w:t>
      </w:r>
      <w:r>
        <w:rPr>
          <w:rFonts w:ascii="仿宋" w:eastAsia="仿宋" w:hAnsi="仿宋" w:cs="仿宋" w:hint="eastAsia"/>
          <w:szCs w:val="32"/>
        </w:rPr>
        <w:t>根据往年申报推荐情况确定各单位产业化项目推荐数量</w:t>
      </w:r>
    </w:p>
    <w:p w14:paraId="69DD3268" w14:textId="77777777" w:rsidR="001D5215" w:rsidRDefault="001D5215" w:rsidP="001D5215">
      <w:pPr>
        <w:numPr>
          <w:ilvl w:val="0"/>
          <w:numId w:val="2"/>
        </w:numPr>
        <w:spacing w:line="400" w:lineRule="exact"/>
        <w:ind w:firstLineChars="200" w:firstLine="640"/>
        <w:rPr>
          <w:rFonts w:ascii="黑体" w:eastAsia="黑体" w:hAnsi="黑体" w:cs="黑体"/>
          <w:bCs/>
          <w:szCs w:val="32"/>
        </w:rPr>
      </w:pPr>
      <w:r>
        <w:rPr>
          <w:rFonts w:ascii="黑体" w:eastAsia="黑体" w:hAnsi="黑体" w:cs="黑体" w:hint="eastAsia"/>
          <w:bCs/>
          <w:szCs w:val="32"/>
        </w:rPr>
        <w:t>申报程序</w:t>
      </w:r>
    </w:p>
    <w:p w14:paraId="65E3A741"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各推荐单位按照本通知要求，认真开展调研和遴选工作，严格按照推荐限额研究提出推荐备选项目，指导和组织申报单位通过福建省科技计划项目管理信息系统网上填报《福建省科技计划项目申请书》。</w:t>
      </w:r>
    </w:p>
    <w:p w14:paraId="699462E5"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网上申报流程为：申报单位注册登录福建省科技计划项目管理信息系统(http://xmgl.kjt.fujian.gov.cn/</w:t>
      </w:r>
      <w:r>
        <w:rPr>
          <w:rFonts w:ascii="Calibri" w:eastAsia="仿宋_GB2312" w:hAnsi="Calibri" w:cs="Calibri"/>
          <w:sz w:val="32"/>
          <w:szCs w:val="32"/>
        </w:rPr>
        <w:t> </w:t>
      </w:r>
      <w:r>
        <w:rPr>
          <w:rFonts w:ascii="仿宋_GB2312" w:eastAsia="仿宋_GB2312" w:hAnsi="仿宋_GB2312" w:cs="仿宋_GB2312" w:hint="eastAsia"/>
          <w:sz w:val="32"/>
          <w:szCs w:val="32"/>
        </w:rPr>
        <w:t>)─申报管理─添加项目申请书─选择“对外合作项目”及对应指南代码─填报申请书─上传附件。</w:t>
      </w:r>
    </w:p>
    <w:p w14:paraId="7CA2D5D0"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推荐单位通过项目推荐流程进行内部审核，产业化合作项目还需上传项目现场调研核实意见表（格式下载网址：http://xmgl.kjt.fujian.gov.cn/），负责归口对申报材料进行网上推荐，将推荐函、项目汇总表（格式下载网址：http://xmgl.kjt.fujian.gov.cn/）一式1份，产业化合作项目还需提供现场调研核实意见表一式1份寄送我厅对外合作处，逾期不再受理（项目申请书及相关附件纸质材料不需报送）。</w:t>
      </w:r>
    </w:p>
    <w:p w14:paraId="0DF1789D" w14:textId="77777777" w:rsidR="001D5215" w:rsidRDefault="001D5215" w:rsidP="001D5215">
      <w:pPr>
        <w:adjustRightInd w:val="0"/>
        <w:snapToGrid w:val="0"/>
        <w:spacing w:line="400" w:lineRule="exact"/>
        <w:jc w:val="center"/>
        <w:rPr>
          <w:rFonts w:ascii="仿宋_GB2312" w:hAnsi="仿宋_GB2312" w:cs="仿宋_GB2312"/>
          <w:b/>
          <w:bCs/>
          <w:color w:val="000000"/>
          <w:kern w:val="0"/>
          <w:szCs w:val="32"/>
        </w:rPr>
      </w:pPr>
      <w:r>
        <w:rPr>
          <w:rFonts w:ascii="仿宋_GB2312" w:hAnsi="仿宋_GB2312" w:cs="仿宋_GB2312" w:hint="eastAsia"/>
          <w:b/>
          <w:bCs/>
          <w:color w:val="000000"/>
          <w:kern w:val="0"/>
          <w:szCs w:val="32"/>
        </w:rPr>
        <w:t>2022年省对外合作项目申报代码表</w:t>
      </w:r>
    </w:p>
    <w:tbl>
      <w:tblPr>
        <w:tblW w:w="8970" w:type="dxa"/>
        <w:tblInd w:w="-52"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468"/>
        <w:gridCol w:w="1858"/>
        <w:gridCol w:w="1566"/>
        <w:gridCol w:w="2526"/>
        <w:gridCol w:w="1552"/>
      </w:tblGrid>
      <w:tr w:rsidR="001D5215" w14:paraId="589BA3A6" w14:textId="77777777" w:rsidTr="001D5215">
        <w:trPr>
          <w:trHeight w:val="517"/>
        </w:trPr>
        <w:tc>
          <w:tcPr>
            <w:tcW w:w="14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ACCFD1"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业务处室</w:t>
            </w:r>
          </w:p>
        </w:tc>
        <w:tc>
          <w:tcPr>
            <w:tcW w:w="18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AD41EC"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计划类别</w:t>
            </w:r>
          </w:p>
        </w:tc>
        <w:tc>
          <w:tcPr>
            <w:tcW w:w="1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C6A8AA"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项目类别</w:t>
            </w: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4168DD"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优先主题</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60975E"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代码</w:t>
            </w:r>
          </w:p>
        </w:tc>
      </w:tr>
      <w:tr w:rsidR="001D5215" w14:paraId="0FDA59DE" w14:textId="77777777" w:rsidTr="001D5215">
        <w:trPr>
          <w:trHeight w:val="515"/>
        </w:trPr>
        <w:tc>
          <w:tcPr>
            <w:tcW w:w="146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E2017A"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对外合作处</w:t>
            </w:r>
          </w:p>
        </w:tc>
        <w:tc>
          <w:tcPr>
            <w:tcW w:w="185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5F8DEC"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产业技术开发与应用计划</w:t>
            </w:r>
          </w:p>
        </w:tc>
        <w:tc>
          <w:tcPr>
            <w:tcW w:w="1567"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D46017"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对外合作项目</w:t>
            </w: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772587"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产业化合作项目</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E77759"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2022I1101</w:t>
            </w:r>
          </w:p>
        </w:tc>
      </w:tr>
      <w:tr w:rsidR="001D5215" w14:paraId="5D5DDBDD" w14:textId="77777777" w:rsidTr="001D5215">
        <w:trPr>
          <w:trHeight w:val="559"/>
        </w:trPr>
        <w:tc>
          <w:tcPr>
            <w:tcW w:w="1469" w:type="dxa"/>
            <w:vMerge/>
            <w:tcBorders>
              <w:top w:val="outset" w:sz="6" w:space="0" w:color="auto"/>
              <w:left w:val="outset" w:sz="6" w:space="0" w:color="auto"/>
              <w:bottom w:val="outset" w:sz="6" w:space="0" w:color="auto"/>
              <w:right w:val="outset" w:sz="6" w:space="0" w:color="auto"/>
            </w:tcBorders>
            <w:vAlign w:val="center"/>
            <w:hideMark/>
          </w:tcPr>
          <w:p w14:paraId="46B64688" w14:textId="77777777" w:rsidR="001D5215" w:rsidRDefault="001D5215">
            <w:pPr>
              <w:widowControl/>
              <w:jc w:val="left"/>
              <w:rPr>
                <w:rFonts w:ascii="仿宋_GB2312" w:hAnsi="仿宋_GB2312" w:cs="仿宋_GB2312"/>
                <w:kern w:val="0"/>
                <w:sz w:val="24"/>
              </w:rPr>
            </w:pPr>
          </w:p>
        </w:tc>
        <w:tc>
          <w:tcPr>
            <w:tcW w:w="1859" w:type="dxa"/>
            <w:vMerge/>
            <w:tcBorders>
              <w:top w:val="outset" w:sz="6" w:space="0" w:color="auto"/>
              <w:left w:val="outset" w:sz="6" w:space="0" w:color="auto"/>
              <w:bottom w:val="outset" w:sz="6" w:space="0" w:color="auto"/>
              <w:right w:val="outset" w:sz="6" w:space="0" w:color="auto"/>
            </w:tcBorders>
            <w:vAlign w:val="center"/>
            <w:hideMark/>
          </w:tcPr>
          <w:p w14:paraId="59BCA1AD" w14:textId="77777777" w:rsidR="001D5215" w:rsidRDefault="001D5215">
            <w:pPr>
              <w:widowControl/>
              <w:jc w:val="left"/>
              <w:rPr>
                <w:rFonts w:ascii="仿宋_GB2312" w:hAnsi="仿宋_GB2312" w:cs="仿宋_GB2312"/>
                <w:kern w:val="0"/>
                <w:sz w:val="24"/>
              </w:rPr>
            </w:pPr>
          </w:p>
        </w:tc>
        <w:tc>
          <w:tcPr>
            <w:tcW w:w="1567" w:type="dxa"/>
            <w:vMerge/>
            <w:tcBorders>
              <w:top w:val="outset" w:sz="6" w:space="0" w:color="auto"/>
              <w:left w:val="outset" w:sz="6" w:space="0" w:color="auto"/>
              <w:bottom w:val="outset" w:sz="6" w:space="0" w:color="auto"/>
              <w:right w:val="outset" w:sz="6" w:space="0" w:color="auto"/>
            </w:tcBorders>
            <w:vAlign w:val="center"/>
            <w:hideMark/>
          </w:tcPr>
          <w:p w14:paraId="3493549F" w14:textId="77777777" w:rsidR="001D5215" w:rsidRDefault="001D5215">
            <w:pPr>
              <w:widowControl/>
              <w:jc w:val="left"/>
              <w:rPr>
                <w:rFonts w:ascii="仿宋_GB2312" w:hAnsi="仿宋_GB2312" w:cs="仿宋_GB2312"/>
                <w:kern w:val="0"/>
                <w:sz w:val="24"/>
              </w:rPr>
            </w:pP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222B62"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一般项目</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E71D5A"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2022I0101</w:t>
            </w:r>
          </w:p>
        </w:tc>
      </w:tr>
      <w:tr w:rsidR="001D5215" w14:paraId="4ED1650E" w14:textId="77777777" w:rsidTr="001D5215">
        <w:trPr>
          <w:trHeight w:val="520"/>
        </w:trPr>
        <w:tc>
          <w:tcPr>
            <w:tcW w:w="1469" w:type="dxa"/>
            <w:vMerge/>
            <w:tcBorders>
              <w:top w:val="outset" w:sz="6" w:space="0" w:color="auto"/>
              <w:left w:val="outset" w:sz="6" w:space="0" w:color="auto"/>
              <w:bottom w:val="outset" w:sz="6" w:space="0" w:color="auto"/>
              <w:right w:val="outset" w:sz="6" w:space="0" w:color="auto"/>
            </w:tcBorders>
            <w:vAlign w:val="center"/>
            <w:hideMark/>
          </w:tcPr>
          <w:p w14:paraId="74C882C7" w14:textId="77777777" w:rsidR="001D5215" w:rsidRDefault="001D5215">
            <w:pPr>
              <w:widowControl/>
              <w:jc w:val="left"/>
              <w:rPr>
                <w:rFonts w:ascii="仿宋_GB2312" w:hAnsi="仿宋_GB2312" w:cs="仿宋_GB2312"/>
                <w:kern w:val="0"/>
                <w:sz w:val="24"/>
              </w:rPr>
            </w:pPr>
          </w:p>
        </w:tc>
        <w:tc>
          <w:tcPr>
            <w:tcW w:w="1859" w:type="dxa"/>
            <w:vMerge/>
            <w:tcBorders>
              <w:top w:val="outset" w:sz="6" w:space="0" w:color="auto"/>
              <w:left w:val="outset" w:sz="6" w:space="0" w:color="auto"/>
              <w:bottom w:val="outset" w:sz="6" w:space="0" w:color="auto"/>
              <w:right w:val="outset" w:sz="6" w:space="0" w:color="auto"/>
            </w:tcBorders>
            <w:vAlign w:val="center"/>
            <w:hideMark/>
          </w:tcPr>
          <w:p w14:paraId="4B4DEFCC" w14:textId="77777777" w:rsidR="001D5215" w:rsidRDefault="001D5215">
            <w:pPr>
              <w:widowControl/>
              <w:jc w:val="left"/>
              <w:rPr>
                <w:rFonts w:ascii="仿宋_GB2312" w:hAnsi="仿宋_GB2312" w:cs="仿宋_GB2312"/>
                <w:kern w:val="0"/>
                <w:sz w:val="24"/>
              </w:rPr>
            </w:pPr>
          </w:p>
        </w:tc>
        <w:tc>
          <w:tcPr>
            <w:tcW w:w="1567" w:type="dxa"/>
            <w:vMerge/>
            <w:tcBorders>
              <w:top w:val="outset" w:sz="6" w:space="0" w:color="auto"/>
              <w:left w:val="outset" w:sz="6" w:space="0" w:color="auto"/>
              <w:bottom w:val="outset" w:sz="6" w:space="0" w:color="auto"/>
              <w:right w:val="outset" w:sz="6" w:space="0" w:color="auto"/>
            </w:tcBorders>
            <w:vAlign w:val="center"/>
            <w:hideMark/>
          </w:tcPr>
          <w:p w14:paraId="07F54758" w14:textId="77777777" w:rsidR="001D5215" w:rsidRDefault="001D5215">
            <w:pPr>
              <w:widowControl/>
              <w:jc w:val="left"/>
              <w:rPr>
                <w:rFonts w:ascii="仿宋_GB2312" w:hAnsi="仿宋_GB2312" w:cs="仿宋_GB2312"/>
                <w:kern w:val="0"/>
                <w:sz w:val="24"/>
              </w:rPr>
            </w:pP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BEB376"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对口帮扶科技专项项目</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F7B46C" w14:textId="77777777" w:rsidR="001D5215" w:rsidRDefault="001D5215">
            <w:pPr>
              <w:pStyle w:val="a6"/>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2022I0102</w:t>
            </w:r>
          </w:p>
        </w:tc>
      </w:tr>
    </w:tbl>
    <w:p w14:paraId="521EB169" w14:textId="77777777" w:rsidR="001D5215" w:rsidRDefault="001D5215" w:rsidP="001D5215">
      <w:pPr>
        <w:spacing w:line="400" w:lineRule="exact"/>
      </w:pPr>
    </w:p>
    <w:p w14:paraId="7E88F57D" w14:textId="77777777" w:rsidR="001D5215" w:rsidRDefault="001D5215" w:rsidP="001D5215">
      <w:pPr>
        <w:pStyle w:val="ad"/>
        <w:jc w:val="both"/>
        <w:rPr>
          <w:rFonts w:ascii="仿宋_GB2312" w:eastAsia="仿宋_GB2312"/>
          <w:b w:val="0"/>
        </w:rPr>
      </w:pPr>
      <w:r>
        <w:rPr>
          <w:b w:val="0"/>
          <w:bCs w:val="0"/>
        </w:rPr>
        <w:br w:type="page"/>
      </w:r>
      <w:r>
        <w:rPr>
          <w:rFonts w:ascii="仿宋_GB2312" w:eastAsia="仿宋_GB2312" w:hint="eastAsia"/>
          <w:b w:val="0"/>
        </w:rPr>
        <w:lastRenderedPageBreak/>
        <w:t>附件6</w:t>
      </w:r>
    </w:p>
    <w:p w14:paraId="673EAF46" w14:textId="77777777" w:rsidR="001D5215" w:rsidRDefault="001D5215" w:rsidP="001D5215">
      <w:pPr>
        <w:pStyle w:val="ad"/>
        <w:rPr>
          <w:rFonts w:ascii="仿宋_GB2312" w:eastAsia="仿宋_GB2312"/>
        </w:rPr>
      </w:pPr>
      <w:r>
        <w:rPr>
          <w:rFonts w:ascii="仿宋_GB2312" w:eastAsia="仿宋_GB2312" w:hint="eastAsia"/>
        </w:rPr>
        <w:t>2022年度引导性项目申报指南</w:t>
      </w:r>
    </w:p>
    <w:p w14:paraId="6AD6FBCD" w14:textId="77777777" w:rsidR="001D5215" w:rsidRDefault="001D5215" w:rsidP="001D5215">
      <w:pPr>
        <w:spacing w:line="400" w:lineRule="exact"/>
        <w:jc w:val="center"/>
        <w:rPr>
          <w:rFonts w:ascii="仿宋_GB2312"/>
          <w:b/>
          <w:szCs w:val="32"/>
        </w:rPr>
      </w:pPr>
    </w:p>
    <w:p w14:paraId="5486CC7A"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一、重点支持方向</w:t>
      </w:r>
    </w:p>
    <w:p w14:paraId="525F3877"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（一）工业科技</w:t>
      </w:r>
    </w:p>
    <w:p w14:paraId="2A060666" w14:textId="77777777" w:rsidR="001D5215" w:rsidRDefault="001D5215" w:rsidP="001D5215">
      <w:pPr>
        <w:spacing w:line="400" w:lineRule="exact"/>
        <w:ind w:firstLineChars="200" w:firstLine="640"/>
        <w:rPr>
          <w:rFonts w:ascii="仿宋_GB2312" w:cs="仿宋_GB2312"/>
          <w:color w:val="000000"/>
          <w:szCs w:val="32"/>
        </w:rPr>
      </w:pPr>
      <w:r>
        <w:rPr>
          <w:rFonts w:ascii="仿宋_GB2312" w:cs="仿宋_GB2312" w:hint="eastAsia"/>
          <w:color w:val="000000"/>
          <w:szCs w:val="32"/>
          <w:lang w:bidi="ar"/>
        </w:rPr>
        <w:t>重点支持</w:t>
      </w:r>
      <w:r>
        <w:rPr>
          <w:rFonts w:ascii="仿宋_GB2312" w:cs="仿宋_GB2312" w:hint="eastAsia"/>
          <w:color w:val="000000"/>
          <w:szCs w:val="32"/>
          <w:shd w:val="clear" w:color="auto" w:fill="FFFFFF"/>
          <w:lang w:bidi="ar"/>
        </w:rPr>
        <w:t>福建省委、省政府</w:t>
      </w:r>
      <w:r>
        <w:rPr>
          <w:rFonts w:ascii="仿宋_GB2312" w:cs="仿宋_GB2312" w:hint="eastAsia"/>
          <w:color w:val="000000"/>
          <w:szCs w:val="32"/>
          <w:lang w:bidi="ar"/>
        </w:rPr>
        <w:t>确定的</w:t>
      </w:r>
      <w:r>
        <w:rPr>
          <w:rFonts w:ascii="仿宋_GB2312" w:cs="仿宋_GB2312" w:hint="eastAsia"/>
          <w:color w:val="000000"/>
          <w:szCs w:val="32"/>
          <w:shd w:val="clear" w:color="auto" w:fill="FFFFFF"/>
          <w:lang w:bidi="ar"/>
        </w:rPr>
        <w:t>人工智能与数字经济、高端装备与海洋工程装备、新能源、新材料、新一代信息技术等</w:t>
      </w:r>
      <w:r>
        <w:rPr>
          <w:rFonts w:ascii="仿宋_GB2312" w:cs="仿宋_GB2312" w:hint="eastAsia"/>
          <w:color w:val="000000"/>
          <w:szCs w:val="32"/>
          <w:lang w:bidi="ar"/>
        </w:rPr>
        <w:t>重点任务及重点领域和关键环节。</w:t>
      </w:r>
    </w:p>
    <w:p w14:paraId="44303060"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（二）农业科技</w:t>
      </w:r>
    </w:p>
    <w:p w14:paraId="07BCAAFF" w14:textId="77777777" w:rsidR="001D5215" w:rsidRDefault="001D5215" w:rsidP="001D5215">
      <w:pPr>
        <w:spacing w:line="400" w:lineRule="exact"/>
        <w:ind w:firstLineChars="200" w:firstLine="640"/>
        <w:rPr>
          <w:rFonts w:ascii="仿宋_GB2312" w:hAnsi="仿宋_GB2312"/>
        </w:rPr>
      </w:pPr>
      <w:r>
        <w:rPr>
          <w:rFonts w:ascii="仿宋_GB2312" w:hAnsi="仿宋_GB2312" w:cs="仿宋_GB2312" w:hint="eastAsia"/>
          <w:szCs w:val="32"/>
          <w:lang w:bidi="ar"/>
        </w:rPr>
        <w:t>按照现代农业“优质、高产、高效、生态、安全”要求，重点开展良种选育、高效安全优质种养、病害防治、农产品精深加工、农业装备、农业农村生态环境安全等领域技术攻关，为乡村振兴和农业农村现代化发展提供强有力的科技支撑。</w:t>
      </w:r>
    </w:p>
    <w:p w14:paraId="6BF89D20"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（三）社会发展科技</w:t>
      </w:r>
    </w:p>
    <w:p w14:paraId="3BB0C013"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社会发展领域围绕发展民生科技，</w:t>
      </w:r>
      <w:r>
        <w:rPr>
          <w:rFonts w:ascii="仿宋_GB2312" w:hAnsi="仿宋_GB2312" w:cs="仿宋_GB2312" w:hint="eastAsia"/>
          <w:szCs w:val="32"/>
          <w:lang w:bidi="ar"/>
        </w:rPr>
        <w:t>加强生命健康、绿色低碳等领域核心关键技术攻关和推广应用，</w:t>
      </w:r>
      <w:r>
        <w:rPr>
          <w:rFonts w:ascii="仿宋_GB2312" w:cs="仿宋_GB2312" w:hint="eastAsia"/>
          <w:szCs w:val="32"/>
          <w:lang w:bidi="ar"/>
        </w:rPr>
        <w:t>重点支持人口与健康、资源与环境、公共安全等社会发展科技领域的技术研究。</w:t>
      </w:r>
    </w:p>
    <w:p w14:paraId="06C55EAA"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二、重点支持领域</w:t>
      </w:r>
    </w:p>
    <w:p w14:paraId="5CCD575A"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（一）工业科技领域（申报代码：2022H0101）</w:t>
      </w:r>
    </w:p>
    <w:p w14:paraId="4C9D0F5B"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1.新一代信息技术</w:t>
      </w:r>
    </w:p>
    <w:p w14:paraId="4062F2F8"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加强量子点LED显示、3D显示、Mini/Micro LED、激光照明等新技术、新工艺与新材料研发；开发基于TFT材料的新型印刷显示和6代柔性AMOLED等新技术、新产品；加强射频芯片、光通信芯片及AI芯片等设计研发;支持集成电路芯片制造相关薄膜沉积、光刻、蚀刻工艺与材料和封装、测试等关键技术研发；支持数据库管理系统、中间件软件、执行制造系统（MES）、企业资源计划（ERP）软件、生产计划与排程（APS）软件、智慧物流管控平台（LCS）和物联网软件等重点软件技术开发应用；支持量子通信理论、单光子探测技术、量子保密通信等关键技术研发应用；研发北斗卫星导航系统、集中式与分布式大规模天线阵列、新一代海上与水</w:t>
      </w:r>
      <w:r>
        <w:rPr>
          <w:rFonts w:ascii="仿宋_GB2312" w:cs="仿宋_GB2312" w:hint="eastAsia"/>
          <w:color w:val="000000"/>
          <w:szCs w:val="32"/>
          <w:lang w:bidi="ar"/>
        </w:rPr>
        <w:lastRenderedPageBreak/>
        <w:t>下通信和高速光传输等设备以及大容量组网调度光传输设备、新型智能终端等关键技术产品。</w:t>
      </w:r>
    </w:p>
    <w:p w14:paraId="2F0FF6ED"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2.人工智能与数字经济技术</w:t>
      </w:r>
    </w:p>
    <w:p w14:paraId="1280ABFB"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AR）、虚拟现实（VR）、混合现实（MR）等先进技术研发；支持新型超高频无线传输及低功耗物联网等新型互联技术研发；推进新型网络架构、射频器件、光模块等5G通信关键技术研发；支持网络操作系统、嵌入式智能装备和多模态智慧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14:paraId="6D52736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3.新材料</w:t>
      </w:r>
    </w:p>
    <w:p w14:paraId="0F22319A" w14:textId="77777777" w:rsidR="001D5215" w:rsidRDefault="001D5215" w:rsidP="001D5215">
      <w:pPr>
        <w:spacing w:line="400" w:lineRule="exact"/>
        <w:ind w:firstLineChars="200" w:firstLine="640"/>
        <w:rPr>
          <w:rFonts w:ascii="仿宋_GB2312" w:cs="仿宋_GB2312"/>
          <w:color w:val="000000"/>
          <w:szCs w:val="32"/>
        </w:rPr>
      </w:pPr>
      <w:r>
        <w:rPr>
          <w:rFonts w:ascii="仿宋_GB2312" w:cs="仿宋_GB2312" w:hint="eastAsia"/>
          <w:color w:val="000000"/>
          <w:szCs w:val="32"/>
          <w:lang w:bidi="ar"/>
        </w:rPr>
        <w:t>新型照明、显示和半导体材料与器件制备技术，新型固体激光与闪烁晶体材料与器件，信息感知、传输与处理材料关键技术；稀土永磁、储氢、发光、催化等高性能稀土功能材料；增强增韧复合材料，石墨烯、金属及高分子增材制造材料；耐高温耐蚀合金、高性能金属橡胶、高性能钢铁、高强轻型合金、高品质铝合金、硬质合金材料和功能涂层；特种功能薄膜材料、密封材料，超导材料、智能材料、非晶纳米晶合金材料、结构功能一体化透明材料、能量转换和储能材料、高性能光电催化材料、高性能结构材料、荧光温度探测材料、智能节能和可修复材料；含氟聚合物新材料、含氟中间体及精细化学品材料；碳纤维、植物纤维、合成聚合物纤维、金属纤维等高性能纤维；金属、陶瓷及其复合材料，高性能生物基复合材料、无机非金属基复合材料、聚合物基复合材料；高端聚烯烃、特种合成橡胶、新型工程塑料与塑料合金、高性能合成树脂、绿色高性能精细化学品、新型阻燃改性塑料、高性能石墨烯重防腐涂料、聚合物特种分离膜技术与材料等高分子复合材料;先进建筑材料;先进轻纺材</w:t>
      </w:r>
      <w:r>
        <w:rPr>
          <w:rFonts w:ascii="仿宋_GB2312" w:cs="仿宋_GB2312" w:hint="eastAsia"/>
          <w:color w:val="000000"/>
          <w:szCs w:val="32"/>
          <w:lang w:bidi="ar"/>
        </w:rPr>
        <w:lastRenderedPageBreak/>
        <w:t>料;高效纳米催化材料；新型纳米孔导电材料；高性能海洋工程材料和生物材料；高品质玻璃板材、特种陶瓷材料；石墨烯改性功能材料；高性能薄膜太阳能电池、锂离子电池、燃料电池等关键材料及工程化技术；电池梯级利用与绿色回收技术；乏燃料后处理技术；先进锂离子电池、动力锂离子电池凝胶聚合物电解质、新型双离子电池等关键材料制备及应用；氢能电池储能技术、功能电解液制备技术、燃料电池气体扩散层用碳纸制备关键技术；超级电容器关键材料</w:t>
      </w:r>
      <w:r>
        <w:rPr>
          <w:rFonts w:ascii="仿宋_GB2312" w:cs="仿宋_GB2312" w:hint="eastAsia"/>
          <w:color w:val="000000"/>
          <w:szCs w:val="32"/>
        </w:rPr>
        <w:t>。</w:t>
      </w:r>
    </w:p>
    <w:p w14:paraId="2DD5AC1A"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4.高端装备制造</w:t>
      </w:r>
    </w:p>
    <w:p w14:paraId="79381C09"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高性能伺服电机及驱动器、智能控制器、高性能齿轮、高速精密传动装置、重载精密轴承、高性能液压/气动/密封件、高性能精密模具、大型铸锻件、高效节能元件等；智能机器人及其集成应用系统；数控系统智能化技术；高速、高精、复合加工数控机床；智能生产单元；智能制造车间、搅拌摩擦焊等新型制造装备；先进轨道交通装备、航空装备；汽车轻量化高强钢先进成形技术与装备；新能源装备；智能传感器和仪器仪表；增材制造/再制造装备；铸、锻、焊、热处理、表面处理及特种加工等先进制造工艺。</w:t>
      </w:r>
    </w:p>
    <w:p w14:paraId="7898871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5.新能源与节能</w:t>
      </w:r>
    </w:p>
    <w:p w14:paraId="0E8481DD"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柔性薄膜、异质结和钙钛矿太阳能电池等关键技术研发和产业化；多兆瓦级大型机组等风电关键部件设计制造技术；核安全与先进核能应用技术，乏燃料安全处理与储存技术；生物质燃烧发电、热电联产技术及清洁转化新技术研发；大功率海洋潮流能发电及并网关键技术；氢能高效制备与利用及安全存储技术；智能电网与能源互联网技术；新能源汽车整车制造、新型动力系统及关键零部件研发，以及锂离子动力电池、氢燃料电池制造应用等关键技术。超级电容器与热电转换技术、高性能铅碳电池技术及其核心材料；高效节能锅炉窑炉自动化控制；低温余热及高温固体余热深度回收利用技术；非晶变压器；智慧能源管理与智能优化节能技术；高效电动机等工业节能设备；高效照明产品、高效节能空调；建筑节能技术。</w:t>
      </w:r>
    </w:p>
    <w:p w14:paraId="0C76A76C"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6.海洋工程装备</w:t>
      </w:r>
    </w:p>
    <w:p w14:paraId="3F018D30"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hAnsi="仿宋_GB2312" w:cs="仿宋_GB2312" w:hint="eastAsia"/>
          <w:szCs w:val="32"/>
        </w:rPr>
        <w:t>深海油气等海底能源开采技术装备以及深水钻井平台、</w:t>
      </w:r>
      <w:r>
        <w:rPr>
          <w:rFonts w:ascii="仿宋_GB2312" w:hAnsi="仿宋_GB2312" w:cs="仿宋_GB2312" w:hint="eastAsia"/>
          <w:szCs w:val="32"/>
        </w:rPr>
        <w:lastRenderedPageBreak/>
        <w:t>自升自航式修井平台、大型临港工程装备；无人潜航器、深水机器人、大型装备部件智能化现场机械制造数控装备；海洋平台用高强钢高效自动化焊接与切割技术及装备、海洋工程结构及船舶腐蚀防护与修复以及海洋数据传输等关键技术；绿色、智能船舶制造核心技术；电动船舶；海洋通信设备，卫星高清视频传输设备，海洋信息观测系统，以及光电融合海域安防系统；</w:t>
      </w:r>
      <w:r>
        <w:rPr>
          <w:rFonts w:ascii="仿宋_GB2312" w:cs="仿宋_GB2312" w:hint="eastAsia"/>
          <w:color w:val="000000"/>
          <w:szCs w:val="32"/>
          <w:lang w:bidi="ar"/>
        </w:rPr>
        <w:t>海上风电相关技术；海工装备零部件再制造技术。</w:t>
      </w:r>
    </w:p>
    <w:p w14:paraId="399231B2"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7.科技文化和现代服务业技术</w:t>
      </w:r>
    </w:p>
    <w:p w14:paraId="3889498A" w14:textId="77777777" w:rsidR="001D5215" w:rsidRDefault="001D5215" w:rsidP="001D5215">
      <w:pPr>
        <w:pStyle w:val="a6"/>
        <w:spacing w:line="400" w:lineRule="exact"/>
        <w:ind w:firstLineChars="225" w:firstLine="720"/>
        <w:rPr>
          <w:rFonts w:ascii="仿宋_GB2312" w:eastAsia="仿宋_GB2312" w:hAnsi="Times New Roman" w:cs="仿宋_GB2312"/>
          <w:color w:val="000000"/>
          <w:sz w:val="32"/>
          <w:szCs w:val="32"/>
          <w:lang w:bidi="ar"/>
        </w:rPr>
      </w:pPr>
      <w:r>
        <w:rPr>
          <w:rFonts w:ascii="仿宋_GB2312" w:eastAsia="仿宋_GB2312" w:hAnsi="Times New Roman" w:cs="仿宋_GB2312" w:hint="eastAsia"/>
          <w:color w:val="000000"/>
          <w:sz w:val="32"/>
          <w:szCs w:val="32"/>
          <w:lang w:bidi="ar"/>
        </w:rPr>
        <w:t>数字文化、数字医疗与健康、数字生活、培训与就业、社会保障等网络化、个性化、虚拟化条件下服务技术研发与集成应用；数字化采集与管理、人机交互、多网络分发等文化生产传播关键技术、产品和装备研发；文化艺术展演、文化旅游、文化创意设计等网络数据高流量和内容数据海量一体化处理关键技术；北斗卫星导航测量、物联网测量、光电转换测量、新材料测量、医学诊疗设备测量等关键核心技术和共性技术。</w:t>
      </w:r>
    </w:p>
    <w:p w14:paraId="05D6FEBD"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（二）农业科技领域（申报代码：2022N0101）</w:t>
      </w:r>
    </w:p>
    <w:p w14:paraId="23F756B4"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lang w:bidi="ar"/>
        </w:rPr>
        <w:t>良种选育</w:t>
      </w:r>
      <w:r>
        <w:rPr>
          <w:rFonts w:ascii="仿宋_GB2312" w:hAnsi="仿宋_GB2312" w:cs="仿宋_GB2312" w:hint="eastAsia"/>
          <w:szCs w:val="32"/>
        </w:rPr>
        <w:t>技术</w:t>
      </w:r>
    </w:p>
    <w:p w14:paraId="62C5FA26"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我省特色动植物、菌物种质资源的挖掘、保护和利用；重要经济性状研究，基因遗传网络解析，</w:t>
      </w:r>
      <w:r>
        <w:rPr>
          <w:rFonts w:ascii="仿宋_GB2312" w:hAnsi="Calibri" w:hint="eastAsia"/>
        </w:rPr>
        <w:t>高产、高效、优质、多抗、广适等优良性状的动植物和菌物新品种新品系研发</w:t>
      </w:r>
      <w:r>
        <w:rPr>
          <w:rFonts w:ascii="仿宋_GB2312" w:hAnsi="仿宋_GB2312" w:cs="仿宋_GB2312" w:hint="eastAsia"/>
          <w:szCs w:val="32"/>
        </w:rPr>
        <w:t>。</w:t>
      </w:r>
    </w:p>
    <w:p w14:paraId="601A7DF0"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2.高效安全优质种养技术</w:t>
      </w:r>
    </w:p>
    <w:p w14:paraId="735E3CDF"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主要农林作物、水产和畜禽的高效、安全与优质种养殖技术研究，专用有机肥、土壤改良剂、可降解农用地膜、无抗饲料和新型饲料添加剂等产品研发。</w:t>
      </w:r>
    </w:p>
    <w:p w14:paraId="01522B4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3.重大农林生物灾害与动物疫病防控技术</w:t>
      </w:r>
    </w:p>
    <w:p w14:paraId="4853FF3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植物重大病虫害监测预警、快速诊断、应急处理及抗药性检测技术研究；高效、低毒、低残留农药、生物农药和先进施药机械研发；动物疫病监测预警、快速检测技术及设备研发；新型疫苗和新兽（渔）药研发。</w:t>
      </w:r>
    </w:p>
    <w:p w14:paraId="5972BD71"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4.农副产品精深加工技术及装备</w:t>
      </w:r>
    </w:p>
    <w:p w14:paraId="21DA82E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lastRenderedPageBreak/>
        <w:t>农产品精深加工及副产物与废弃物综合利用、质量控制以及</w:t>
      </w:r>
      <w:r>
        <w:rPr>
          <w:rFonts w:ascii="仿宋_GB2312" w:hAnsi="仿宋_GB2312" w:cs="仿宋_GB2312" w:hint="eastAsia"/>
          <w:szCs w:val="32"/>
          <w:lang w:bidi="ar"/>
        </w:rPr>
        <w:t>保鲜物流</w:t>
      </w:r>
      <w:r>
        <w:rPr>
          <w:rFonts w:ascii="仿宋_GB2312" w:hAnsi="仿宋_GB2312" w:cs="仿宋_GB2312" w:hint="eastAsia"/>
          <w:szCs w:val="32"/>
        </w:rPr>
        <w:t>技术研究，高端生物保健食品、</w:t>
      </w:r>
      <w:r>
        <w:rPr>
          <w:rFonts w:ascii="仿宋_GB2312" w:hAnsi="仿宋_GB2312" w:cs="仿宋_GB2312" w:hint="eastAsia"/>
          <w:color w:val="000000"/>
          <w:szCs w:val="32"/>
        </w:rPr>
        <w:t>资源高附加值转化利用和</w:t>
      </w:r>
      <w:r>
        <w:rPr>
          <w:rFonts w:ascii="仿宋_GB2312" w:hAnsi="仿宋_GB2312" w:cs="仿宋_GB2312" w:hint="eastAsia"/>
          <w:szCs w:val="32"/>
        </w:rPr>
        <w:t>天然产物有效成份的提取、分离和制备技术研究；农副产品智能、节能加工设备研发。</w:t>
      </w:r>
    </w:p>
    <w:p w14:paraId="56DC8C24"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5.现代农业设施装备与信息化技术</w:t>
      </w:r>
    </w:p>
    <w:p w14:paraId="65F93211"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智能化农业和小型轻便作业装备、设施农业技术；新型畜禽规模化养殖、深远海养殖技术及装备；农业生产过程监测、控制及决策系统与信息服务技术。</w:t>
      </w:r>
    </w:p>
    <w:p w14:paraId="2402B315"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6.农业生态技术</w:t>
      </w:r>
    </w:p>
    <w:p w14:paraId="169CFE9A"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农业生态保护、农业有机废弃物消纳利用、高效节水、水土保持技术研究；农林资源监测与集约利用、耕地重金属污染及农业面源污染防控和综合修复技术研发；农业生产中毒素检测与排除；养殖废弃物无害化处理与资源化利用；退化土地资源修复技术；退化耕地土壤改良和修复；重要养殖海区污染源调查与生态修复综合治理技术研究；海水养殖增汇及碳中和技术研究。</w:t>
      </w:r>
    </w:p>
    <w:p w14:paraId="1FE028D9"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7.海洋生物与资源开发技术</w:t>
      </w:r>
    </w:p>
    <w:p w14:paraId="758BCA92"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水产良种繁育、海水绿色安全高效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0EE736A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8.农村人居环境整治技术</w:t>
      </w:r>
    </w:p>
    <w:p w14:paraId="572888FF"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491C80CB" w14:textId="77777777" w:rsidR="001D5215" w:rsidRDefault="001D5215" w:rsidP="001D5215">
      <w:pPr>
        <w:spacing w:line="400" w:lineRule="exact"/>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9.茶科技创新技术</w:t>
      </w:r>
    </w:p>
    <w:p w14:paraId="6585C3A3" w14:textId="77777777" w:rsidR="001D5215" w:rsidRDefault="001D5215" w:rsidP="001D5215">
      <w:pPr>
        <w:spacing w:line="400" w:lineRule="exact"/>
        <w:ind w:firstLineChars="200" w:firstLine="640"/>
        <w:jc w:val="left"/>
        <w:rPr>
          <w:rFonts w:ascii="仿宋_GB2312"/>
          <w:color w:val="000000"/>
          <w:szCs w:val="32"/>
        </w:rPr>
      </w:pPr>
      <w:r>
        <w:rPr>
          <w:rFonts w:ascii="仿宋_GB2312" w:hAnsi="仿宋_GB2312" w:cs="仿宋_GB2312" w:hint="eastAsia"/>
          <w:szCs w:val="32"/>
          <w:lang w:bidi="ar"/>
        </w:rPr>
        <w:t>茶种质资源创新、绿色生态种植、精深加工及高值化利用、检验检测、生态茶园建设、病虫草害防治以及茶叶数字化生产加工等技术研发</w:t>
      </w:r>
      <w:r>
        <w:rPr>
          <w:rFonts w:ascii="仿宋_GB2312" w:hint="eastAsia"/>
          <w:color w:val="000000"/>
          <w:szCs w:val="32"/>
        </w:rPr>
        <w:t>。</w:t>
      </w:r>
    </w:p>
    <w:p w14:paraId="57AF2086" w14:textId="77777777" w:rsidR="001D5215" w:rsidRDefault="001D5215" w:rsidP="001D5215">
      <w:pPr>
        <w:spacing w:line="400" w:lineRule="exact"/>
        <w:ind w:firstLineChars="200" w:firstLine="640"/>
        <w:rPr>
          <w:rFonts w:ascii="仿宋_GB2312"/>
          <w:szCs w:val="32"/>
        </w:rPr>
      </w:pPr>
      <w:r>
        <w:rPr>
          <w:rFonts w:ascii="仿宋_GB2312" w:hint="eastAsia"/>
          <w:szCs w:val="32"/>
        </w:rPr>
        <w:t>（三）社会发展科技领域（申报代码：</w:t>
      </w:r>
      <w:r>
        <w:rPr>
          <w:rFonts w:ascii="仿宋_GB2312" w:hAnsi="宋体" w:cs="宋体" w:hint="eastAsia"/>
          <w:color w:val="000000"/>
          <w:kern w:val="0"/>
          <w:sz w:val="24"/>
        </w:rPr>
        <w:t>2022Y0101</w:t>
      </w:r>
      <w:r>
        <w:rPr>
          <w:rFonts w:ascii="仿宋_GB2312" w:hint="eastAsia"/>
          <w:szCs w:val="32"/>
        </w:rPr>
        <w:t>）</w:t>
      </w:r>
    </w:p>
    <w:p w14:paraId="747FAC7D"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1.人口与健康领域</w:t>
      </w:r>
    </w:p>
    <w:p w14:paraId="61092242"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lastRenderedPageBreak/>
        <w:t>（1）疾病诊疗技术</w:t>
      </w:r>
    </w:p>
    <w:p w14:paraId="367418B7" w14:textId="77777777" w:rsidR="001D5215" w:rsidRDefault="001D5215" w:rsidP="001D5215">
      <w:pPr>
        <w:spacing w:line="400" w:lineRule="exact"/>
        <w:ind w:firstLineChars="200" w:firstLine="640"/>
        <w:rPr>
          <w:rFonts w:ascii="仿宋_GB2312" w:cs="仿宋_GB2312"/>
          <w:szCs w:val="32"/>
        </w:rPr>
      </w:pPr>
      <w:r>
        <w:rPr>
          <w:rFonts w:ascii="仿宋_GB2312" w:hint="eastAsia"/>
          <w:szCs w:val="32"/>
        </w:rPr>
        <w:t>新型冠状病毒感染、</w:t>
      </w:r>
      <w:r>
        <w:rPr>
          <w:rFonts w:ascii="仿宋_GB2312" w:cs="仿宋_GB2312" w:hint="eastAsia"/>
          <w:szCs w:val="32"/>
          <w:lang w:bidi="ar"/>
        </w:rPr>
        <w:t>艾滋病、病毒性肝炎、结核病等重大传染病和新发传染病；心脑血管疾病、恶性肿瘤、代谢性疾病、呼吸系统疾病、精神神经系统等重大慢病，职业病、地方病，生殖健康及出生缺陷、消化、口腔、眼耳鼻喉、骨科及康复等中西医诊疗技术研究。</w:t>
      </w:r>
    </w:p>
    <w:p w14:paraId="1EE4FD0C"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（2）药物与医疗器械研发技术</w:t>
      </w:r>
    </w:p>
    <w:p w14:paraId="51CC83A9"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创新药物（化药、中药、生物药）临床前、药物新剂型、名优中成药二次开发、中药材规范化种（养）植和炮制、新型诊断试剂、医用材料和医疗器械的关键技术研发。</w:t>
      </w:r>
    </w:p>
    <w:p w14:paraId="2DE3BD1E"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2.实验动物研究领域</w:t>
      </w:r>
    </w:p>
    <w:p w14:paraId="14DAEFC2"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实验动物资源的开发、保存和利用研究；实验动物病原体的检测新方法和质量控制研究；我省常见疾病的实验动物模型开发；实验动物比较医学研究；动物实验设施的动态影响因素控制手段等技术。</w:t>
      </w:r>
    </w:p>
    <w:p w14:paraId="2E2CA05F"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3.资源与环境领域</w:t>
      </w:r>
    </w:p>
    <w:p w14:paraId="01112D83"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（1）资源综合利用技术</w:t>
      </w:r>
    </w:p>
    <w:p w14:paraId="0B0BBBA2"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资源再生、循环利用技术和矿产资源节约、综合利用技术；废气、废水、固体废弃物的循环利用；危险废物减量化、资源化技术研究；重金属减排与污染防治技术研究与应用；生活、餐厨垃圾分类、堆肥处理及资源化利用技术；快递等绿色包装、固体废弃物处理处置技术；社区垃圾源头智能分类与清洁收集技术及装备；水资源环境保护利用、饮用水源环境保护、生活污水处理技术。</w:t>
      </w:r>
    </w:p>
    <w:p w14:paraId="5C29DC70"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（2）环境治理与生态修复技术</w:t>
      </w:r>
    </w:p>
    <w:p w14:paraId="4CFAAEEF"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小流域和重要库区水环境污染综合治理技术，河口及海湾湿地保护与生态恢复技术研究；水、大气、土壤污染防治技术研究；海洋环境污染防治与生态修复，应对气候变化对生态系统影响等技术研究；水土治理和脆弱生态修复技术研究；生物多样性保护技术研究；生活垃圾及工业、生活污水处理技术研究；海洋生态系统物质循环关键要素（碳）“数字孪生”定量技术研究。</w:t>
      </w:r>
    </w:p>
    <w:p w14:paraId="4815DABE"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（3）近岸海域环境保护技术</w:t>
      </w:r>
    </w:p>
    <w:p w14:paraId="097595A6"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持久性有机污染物、流域入海口污染物监测及污染防治</w:t>
      </w:r>
      <w:r>
        <w:rPr>
          <w:rFonts w:ascii="仿宋_GB2312" w:cs="仿宋_GB2312" w:hint="eastAsia"/>
          <w:szCs w:val="32"/>
          <w:lang w:bidi="ar"/>
        </w:rPr>
        <w:lastRenderedPageBreak/>
        <w:t>技术研究；</w:t>
      </w:r>
      <w:r>
        <w:rPr>
          <w:rFonts w:ascii="仿宋_GB2312" w:cs="仿宋_GB2312" w:hint="eastAsia"/>
          <w:color w:val="000000"/>
          <w:szCs w:val="32"/>
          <w:lang w:bidi="ar"/>
        </w:rPr>
        <w:t>海漂垃圾</w:t>
      </w:r>
      <w:r>
        <w:rPr>
          <w:rFonts w:ascii="仿宋_GB2312" w:cs="仿宋_GB2312" w:hint="eastAsia"/>
          <w:szCs w:val="32"/>
          <w:lang w:bidi="ar"/>
        </w:rPr>
        <w:t>、互花米草</w:t>
      </w:r>
      <w:r>
        <w:rPr>
          <w:rFonts w:ascii="仿宋_GB2312" w:cs="仿宋_GB2312" w:hint="eastAsia"/>
          <w:color w:val="000000"/>
          <w:szCs w:val="32"/>
          <w:lang w:bidi="ar"/>
        </w:rPr>
        <w:t>治理技术研究；</w:t>
      </w:r>
      <w:r>
        <w:rPr>
          <w:rFonts w:ascii="仿宋_GB2312" w:cs="仿宋_GB2312" w:hint="eastAsia"/>
          <w:szCs w:val="32"/>
          <w:lang w:bidi="ar"/>
        </w:rPr>
        <w:t>海洋赤潮监测、预警与治理技术研究。</w:t>
      </w:r>
    </w:p>
    <w:p w14:paraId="7EFAC6FC"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4.公共安全领域</w:t>
      </w:r>
    </w:p>
    <w:p w14:paraId="75B0AEE6"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（1）食品安全技术</w:t>
      </w:r>
    </w:p>
    <w:p w14:paraId="1632A96A"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围绕省政府关于“餐桌污染”治理等工作部署，开展食品安全检测技术与方法研究；研发食品生产源头安全监控、生产过程风险控制等关键技术及装备；开展海域水产品安全风险评估；研发食品安全智能化现场快速检测、风险评估与溯源、预警、控制等技术。</w:t>
      </w:r>
    </w:p>
    <w:p w14:paraId="309A04BA"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（2）社会安全技术</w:t>
      </w:r>
    </w:p>
    <w:p w14:paraId="1FB41669" w14:textId="77777777" w:rsidR="001D5215" w:rsidRDefault="001D5215" w:rsidP="001D5215">
      <w:pPr>
        <w:spacing w:line="400" w:lineRule="exact"/>
        <w:ind w:firstLineChars="200" w:firstLine="640"/>
        <w:rPr>
          <w:rFonts w:ascii="仿宋_GB2312" w:cs="仿宋_GB2312"/>
          <w:color w:val="000000"/>
          <w:szCs w:val="32"/>
          <w:lang w:bidi="ar"/>
        </w:rPr>
      </w:pPr>
      <w:r>
        <w:rPr>
          <w:rFonts w:hint="eastAsia"/>
          <w:szCs w:val="32"/>
        </w:rPr>
        <w:t>社会治理创新智能服务、人脸画像自动构建、公共安全视频监控、网络管控等科技创新</w:t>
      </w:r>
      <w:r>
        <w:rPr>
          <w:rFonts w:ascii="仿宋_GB2312" w:cs="仿宋_GB2312" w:hint="eastAsia"/>
          <w:szCs w:val="32"/>
          <w:lang w:bidi="ar"/>
        </w:rPr>
        <w:t>支撑平安福建建设的新</w:t>
      </w:r>
      <w:r>
        <w:rPr>
          <w:rFonts w:ascii="仿宋_GB2312" w:cs="仿宋_GB2312" w:hint="eastAsia"/>
          <w:color w:val="000000"/>
          <w:szCs w:val="32"/>
          <w:lang w:bidi="ar"/>
        </w:rPr>
        <w:t>技术研究；防毒禁毒、反恐等社会安全监测预警与控制技术；消防处置及</w:t>
      </w:r>
      <w:r>
        <w:rPr>
          <w:rFonts w:ascii="仿宋_GB2312" w:cs="仿宋_GB2312" w:hint="eastAsia"/>
          <w:szCs w:val="32"/>
          <w:lang w:bidi="ar"/>
        </w:rPr>
        <w:t>消防安全技术装备</w:t>
      </w:r>
      <w:r>
        <w:rPr>
          <w:rFonts w:ascii="仿宋_GB2312" w:cs="仿宋_GB2312" w:hint="eastAsia"/>
          <w:color w:val="000000"/>
          <w:szCs w:val="32"/>
          <w:lang w:bidi="ar"/>
        </w:rPr>
        <w:t>，抢险救援、突发环境事故、核生化处置等应急产业技术及相关设备研发。</w:t>
      </w:r>
    </w:p>
    <w:p w14:paraId="5ACC6E85" w14:textId="77777777" w:rsidR="001D5215" w:rsidRDefault="001D5215" w:rsidP="001D5215">
      <w:pPr>
        <w:spacing w:line="400" w:lineRule="exact"/>
        <w:ind w:firstLineChars="200" w:firstLine="640"/>
        <w:rPr>
          <w:rFonts w:ascii="仿宋_GB2312" w:cs="仿宋_GB2312"/>
          <w:szCs w:val="32"/>
        </w:rPr>
      </w:pPr>
      <w:r>
        <w:rPr>
          <w:rFonts w:ascii="仿宋_GB2312" w:cs="仿宋_GB2312" w:hint="eastAsia"/>
          <w:szCs w:val="32"/>
          <w:lang w:bidi="ar"/>
        </w:rPr>
        <w:t>（3）防灾减灾技术</w:t>
      </w:r>
    </w:p>
    <w:p w14:paraId="6FB8BCE1"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气象、海洋、地质、地震、火灾、内涝、台风、降雨等灾害监测预报预警、建筑抗震（文化遗产加固保护）以及人工影响天气等技术及相关装备研发。</w:t>
      </w:r>
    </w:p>
    <w:p w14:paraId="1D32F867" w14:textId="77777777" w:rsidR="001D5215" w:rsidRDefault="001D5215" w:rsidP="001D5215">
      <w:pPr>
        <w:numPr>
          <w:ilvl w:val="0"/>
          <w:numId w:val="4"/>
        </w:numPr>
        <w:spacing w:line="400" w:lineRule="exact"/>
        <w:ind w:firstLineChars="200" w:firstLine="640"/>
        <w:rPr>
          <w:rFonts w:ascii="仿宋_GB2312" w:cs="仿宋_GB2312"/>
          <w:szCs w:val="32"/>
          <w:lang w:bidi="ar"/>
        </w:rPr>
      </w:pPr>
      <w:r>
        <w:rPr>
          <w:rFonts w:ascii="仿宋_GB2312" w:cs="仿宋_GB2312" w:hint="eastAsia"/>
          <w:szCs w:val="32"/>
          <w:lang w:bidi="ar"/>
        </w:rPr>
        <w:t>社会发展领域民生科技专项</w:t>
      </w:r>
    </w:p>
    <w:p w14:paraId="47705A37" w14:textId="77777777" w:rsidR="001D5215" w:rsidRDefault="001D5215" w:rsidP="001D5215">
      <w:pPr>
        <w:spacing w:line="400" w:lineRule="exact"/>
        <w:rPr>
          <w:rFonts w:ascii="仿宋_GB2312" w:cs="仿宋_GB2312"/>
          <w:szCs w:val="32"/>
          <w:lang w:bidi="ar"/>
        </w:rPr>
      </w:pPr>
      <w:r>
        <w:rPr>
          <w:rFonts w:ascii="仿宋_GB2312" w:cs="仿宋_GB2312" w:hint="eastAsia"/>
          <w:szCs w:val="32"/>
          <w:lang w:bidi="ar"/>
        </w:rPr>
        <w:t xml:space="preserve">    仅限国家可持续发展实验区或省级可持续发展实验区申报，每个实验区限报1项，经费20万元。重点支持新能源、生态环境、绿色、低碳经济等可持续发展先进适用技术。</w:t>
      </w:r>
    </w:p>
    <w:p w14:paraId="3C41BECE"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三、申报条件和要求</w:t>
      </w:r>
    </w:p>
    <w:p w14:paraId="4141C1F9" w14:textId="77777777" w:rsidR="001D5215" w:rsidRDefault="001D5215" w:rsidP="001D5215">
      <w:pPr>
        <w:spacing w:line="400" w:lineRule="exact"/>
        <w:ind w:firstLineChars="200" w:firstLine="640"/>
        <w:rPr>
          <w:rFonts w:ascii="仿宋_GB2312"/>
          <w:szCs w:val="32"/>
          <w:u w:val="single"/>
        </w:rPr>
      </w:pPr>
      <w:r>
        <w:rPr>
          <w:rFonts w:ascii="仿宋_GB2312" w:hint="eastAsia"/>
          <w:szCs w:val="32"/>
        </w:rPr>
        <w:t>（一）申报单位必须是省直具有法人资格并具备科研开发能力和条件的企事业单位。</w:t>
      </w:r>
      <w:r>
        <w:rPr>
          <w:rFonts w:ascii="仿宋_GB2312" w:cs="仿宋_GB2312" w:hint="eastAsia"/>
          <w:szCs w:val="32"/>
          <w:u w:val="single"/>
          <w:lang w:bidi="ar"/>
        </w:rPr>
        <w:t>福州和厦门市科技局可推荐本地区企事业单位申报人口与健康领域“疾病诊疗技术”且经费由设区市筹集的项目。</w:t>
      </w:r>
      <w:r>
        <w:rPr>
          <w:rFonts w:ascii="仿宋_GB2312" w:cs="仿宋_GB2312" w:hint="eastAsia"/>
          <w:b/>
          <w:bCs/>
          <w:color w:val="000000"/>
          <w:szCs w:val="32"/>
          <w:u w:val="single"/>
          <w:lang w:bidi="ar"/>
        </w:rPr>
        <w:t>厦门市科技局可推荐</w:t>
      </w:r>
      <w:r>
        <w:rPr>
          <w:rFonts w:hint="eastAsia"/>
          <w:b/>
          <w:bCs/>
          <w:color w:val="000000"/>
          <w:szCs w:val="32"/>
          <w:u w:val="single"/>
        </w:rPr>
        <w:t>厦门市翔安区</w:t>
      </w:r>
      <w:r>
        <w:rPr>
          <w:rFonts w:ascii="仿宋_GB2312" w:cs="仿宋_GB2312" w:hint="eastAsia"/>
          <w:b/>
          <w:bCs/>
          <w:color w:val="000000"/>
          <w:szCs w:val="32"/>
          <w:u w:val="single"/>
          <w:lang w:bidi="ar"/>
        </w:rPr>
        <w:t>企事业单位申报人口与健康领域且经费由</w:t>
      </w:r>
      <w:r>
        <w:rPr>
          <w:rFonts w:hint="eastAsia"/>
          <w:b/>
          <w:bCs/>
          <w:color w:val="000000"/>
          <w:szCs w:val="32"/>
          <w:u w:val="single"/>
        </w:rPr>
        <w:t>翔安区</w:t>
      </w:r>
      <w:r>
        <w:rPr>
          <w:rFonts w:ascii="仿宋_GB2312" w:cs="仿宋_GB2312" w:hint="eastAsia"/>
          <w:b/>
          <w:bCs/>
          <w:color w:val="000000"/>
          <w:szCs w:val="32"/>
          <w:u w:val="single"/>
          <w:lang w:bidi="ar"/>
        </w:rPr>
        <w:t>筹集的项目，可推荐厦门医学院申报人口与健康领域且经费由</w:t>
      </w:r>
      <w:r>
        <w:rPr>
          <w:rFonts w:hint="eastAsia"/>
          <w:b/>
          <w:bCs/>
          <w:color w:val="000000"/>
          <w:szCs w:val="32"/>
          <w:u w:val="single"/>
        </w:rPr>
        <w:t>厦门医学院</w:t>
      </w:r>
      <w:r>
        <w:rPr>
          <w:rFonts w:ascii="仿宋_GB2312" w:cs="仿宋_GB2312" w:hint="eastAsia"/>
          <w:b/>
          <w:bCs/>
          <w:color w:val="000000"/>
          <w:szCs w:val="32"/>
          <w:u w:val="single"/>
          <w:lang w:bidi="ar"/>
        </w:rPr>
        <w:t>筹集的项目。</w:t>
      </w:r>
      <w:r>
        <w:rPr>
          <w:rFonts w:ascii="仿宋_GB2312" w:hint="eastAsia"/>
          <w:szCs w:val="32"/>
        </w:rPr>
        <w:t>省属公益类科研院所可以申报本批科技计划项目。</w:t>
      </w:r>
    </w:p>
    <w:p w14:paraId="12BB3ED5" w14:textId="77777777" w:rsidR="001D5215" w:rsidRDefault="001D5215" w:rsidP="001D5215">
      <w:pPr>
        <w:spacing w:line="400" w:lineRule="exact"/>
        <w:ind w:firstLineChars="200" w:firstLine="640"/>
        <w:rPr>
          <w:rFonts w:ascii="仿宋_GB2312"/>
          <w:szCs w:val="32"/>
        </w:rPr>
      </w:pPr>
      <w:r>
        <w:rPr>
          <w:rFonts w:ascii="仿宋_GB2312" w:hint="eastAsia"/>
          <w:szCs w:val="32"/>
        </w:rPr>
        <w:t>（二）不支持以下类型项目申报：基础研究和应用基础研究的项目，以及已完成产品开发任务的项目。</w:t>
      </w:r>
    </w:p>
    <w:p w14:paraId="34662EE5" w14:textId="77777777" w:rsidR="001D5215" w:rsidRDefault="001D5215" w:rsidP="001D5215">
      <w:pPr>
        <w:spacing w:line="400" w:lineRule="exact"/>
        <w:ind w:firstLineChars="200" w:firstLine="640"/>
        <w:rPr>
          <w:rFonts w:ascii="仿宋_GB2312"/>
          <w:szCs w:val="32"/>
        </w:rPr>
      </w:pPr>
      <w:r>
        <w:rPr>
          <w:rFonts w:ascii="仿宋_GB2312" w:hint="eastAsia"/>
          <w:szCs w:val="32"/>
        </w:rPr>
        <w:lastRenderedPageBreak/>
        <w:t>（三）项目负责人在项目结束时年龄原则上不超过60周岁，同期主持</w:t>
      </w:r>
      <w:r>
        <w:rPr>
          <w:rFonts w:ascii="仿宋_GB2312" w:hint="eastAsia"/>
          <w:color w:val="000000"/>
          <w:szCs w:val="32"/>
        </w:rPr>
        <w:t>和申请</w:t>
      </w:r>
      <w:r>
        <w:rPr>
          <w:rFonts w:ascii="仿宋_GB2312" w:hint="eastAsia"/>
          <w:szCs w:val="32"/>
        </w:rPr>
        <w:t>的省科技计划项目数原则上不超过1项（含省科技重大专项的专题项目，</w:t>
      </w:r>
      <w:r>
        <w:rPr>
          <w:rFonts w:ascii="仿宋_GB2312" w:hint="eastAsia"/>
          <w:color w:val="000000"/>
          <w:szCs w:val="32"/>
        </w:rPr>
        <w:t>原科技重大项目/重点项目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STS项目，以及省属公益类科研院所基本科研专项项目</w:t>
      </w:r>
      <w:r>
        <w:rPr>
          <w:rFonts w:ascii="仿宋_GB2312" w:hAnsi="仿宋_GB2312" w:cs="仿宋_GB2312" w:hint="eastAsia"/>
          <w:color w:val="000000"/>
          <w:kern w:val="0"/>
          <w:szCs w:val="32"/>
        </w:rPr>
        <w:t>、中央引导地方项目</w:t>
      </w:r>
      <w:r>
        <w:rPr>
          <w:rFonts w:ascii="仿宋_GB2312" w:hint="eastAsia"/>
          <w:szCs w:val="32"/>
        </w:rPr>
        <w:t>）。</w:t>
      </w:r>
    </w:p>
    <w:p w14:paraId="4F21E5E6" w14:textId="77777777" w:rsidR="001D5215" w:rsidRDefault="001D5215" w:rsidP="001D5215">
      <w:pPr>
        <w:spacing w:line="400" w:lineRule="exact"/>
        <w:ind w:firstLineChars="200" w:firstLine="640"/>
        <w:rPr>
          <w:rFonts w:ascii="仿宋_GB2312"/>
          <w:szCs w:val="32"/>
        </w:rPr>
      </w:pPr>
      <w:r>
        <w:rPr>
          <w:rFonts w:ascii="仿宋_GB2312" w:hint="eastAsia"/>
          <w:szCs w:val="32"/>
        </w:rPr>
        <w:t>（四）申报社会发展“实验动物研究”领域项目的单位必须持有有效的福建省科技厅颁发的《福建省实验动物生产许可证》或《福建省实验动物使用许可证》；项目负责人应持有《福建省实验动物从业人员岗位证书》，且为实际主持研究工作的科技人员，并扫描上传上述证书作为申请书附件。</w:t>
      </w:r>
    </w:p>
    <w:p w14:paraId="627D992C" w14:textId="77777777" w:rsidR="001D5215" w:rsidRDefault="001D5215" w:rsidP="001D5215">
      <w:pPr>
        <w:spacing w:line="400" w:lineRule="exact"/>
        <w:ind w:firstLineChars="200" w:firstLine="640"/>
        <w:rPr>
          <w:rFonts w:ascii="仿宋_GB2312"/>
          <w:szCs w:val="32"/>
        </w:rPr>
      </w:pPr>
      <w:r>
        <w:rPr>
          <w:rFonts w:ascii="仿宋_GB2312" w:hint="eastAsia"/>
          <w:szCs w:val="32"/>
        </w:rPr>
        <w:t>（五）引导性项目（除</w:t>
      </w:r>
      <w:r>
        <w:rPr>
          <w:rFonts w:ascii="仿宋_GB2312" w:cs="仿宋_GB2312" w:hint="eastAsia"/>
          <w:szCs w:val="32"/>
          <w:lang w:bidi="ar"/>
        </w:rPr>
        <w:t>社发可持续发展实验区专项外</w:t>
      </w:r>
      <w:r>
        <w:rPr>
          <w:rFonts w:ascii="仿宋_GB2312" w:hint="eastAsia"/>
          <w:szCs w:val="32"/>
        </w:rPr>
        <w:t>）单个项目申请资助经费额度不超过15万元，原则上不低于10万元。</w:t>
      </w:r>
    </w:p>
    <w:p w14:paraId="076A070D" w14:textId="77777777" w:rsidR="001D5215" w:rsidRDefault="001D5215" w:rsidP="001D5215">
      <w:pPr>
        <w:spacing w:line="400" w:lineRule="exact"/>
        <w:ind w:firstLineChars="200" w:firstLine="640"/>
        <w:rPr>
          <w:rFonts w:ascii="仿宋_GB2312"/>
          <w:szCs w:val="32"/>
        </w:rPr>
      </w:pPr>
      <w:r>
        <w:rPr>
          <w:rFonts w:ascii="仿宋_GB2312" w:hint="eastAsia"/>
          <w:szCs w:val="32"/>
        </w:rPr>
        <w:t>（六）申报项目研发起始时间为</w:t>
      </w:r>
      <w:r>
        <w:rPr>
          <w:rFonts w:ascii="仿宋_GB2312" w:hint="eastAsia"/>
          <w:szCs w:val="32"/>
          <w:u w:val="single"/>
        </w:rPr>
        <w:t>2022年3月1日</w:t>
      </w:r>
      <w:r>
        <w:rPr>
          <w:rFonts w:ascii="仿宋_GB2312" w:hint="eastAsia"/>
          <w:szCs w:val="32"/>
        </w:rPr>
        <w:t>，结束时间原则上不超过至</w:t>
      </w:r>
      <w:r>
        <w:rPr>
          <w:rFonts w:ascii="仿宋_GB2312" w:hint="eastAsia"/>
          <w:szCs w:val="32"/>
          <w:u w:val="single"/>
        </w:rPr>
        <w:t>2025年3月1日</w:t>
      </w:r>
      <w:r>
        <w:rPr>
          <w:rFonts w:ascii="仿宋_GB2312" w:hint="eastAsia"/>
          <w:szCs w:val="32"/>
        </w:rPr>
        <w:t>。</w:t>
      </w:r>
    </w:p>
    <w:p w14:paraId="099D3DF1" w14:textId="77777777" w:rsidR="001D5215" w:rsidRDefault="001D5215" w:rsidP="001D5215">
      <w:pPr>
        <w:spacing w:line="400" w:lineRule="exact"/>
        <w:ind w:firstLineChars="200" w:firstLine="643"/>
        <w:rPr>
          <w:rFonts w:ascii="仿宋_GB2312"/>
          <w:b/>
          <w:szCs w:val="32"/>
        </w:rPr>
      </w:pPr>
      <w:r>
        <w:rPr>
          <w:rFonts w:ascii="仿宋_GB2312" w:hint="eastAsia"/>
          <w:b/>
          <w:szCs w:val="32"/>
        </w:rPr>
        <w:t>四、申报推荐数</w:t>
      </w:r>
    </w:p>
    <w:p w14:paraId="705DED36" w14:textId="77777777" w:rsidR="001D5215" w:rsidRDefault="001D5215" w:rsidP="001D5215">
      <w:pPr>
        <w:spacing w:line="400" w:lineRule="exact"/>
        <w:ind w:firstLineChars="200" w:firstLine="640"/>
        <w:rPr>
          <w:rFonts w:ascii="仿宋_GB2312"/>
          <w:szCs w:val="32"/>
        </w:rPr>
      </w:pPr>
      <w:r>
        <w:rPr>
          <w:rFonts w:ascii="仿宋_GB2312" w:hint="eastAsia"/>
          <w:szCs w:val="32"/>
        </w:rPr>
        <w:t>我厅根据各推荐单位上年度项目推荐和立项数，结合项目完成结题情况，确定2022年申报推荐数，请严格按照限额数推荐备选项目。</w:t>
      </w:r>
    </w:p>
    <w:p w14:paraId="5E622654" w14:textId="77777777" w:rsidR="001D5215" w:rsidRDefault="001D5215" w:rsidP="001D5215">
      <w:pPr>
        <w:spacing w:line="400" w:lineRule="exact"/>
        <w:jc w:val="center"/>
        <w:rPr>
          <w:rFonts w:ascii="仿宋_GB2312"/>
          <w:szCs w:val="32"/>
        </w:rPr>
      </w:pPr>
      <w:r>
        <w:rPr>
          <w:rFonts w:ascii="仿宋_GB2312" w:hint="eastAsia"/>
          <w:szCs w:val="32"/>
        </w:rPr>
        <w:t>表1：引导性项目推荐数</w:t>
      </w:r>
    </w:p>
    <w:p w14:paraId="76654C23" w14:textId="77777777" w:rsidR="001D5215" w:rsidRDefault="001D5215" w:rsidP="001D5215">
      <w:pPr>
        <w:spacing w:line="400" w:lineRule="exact"/>
        <w:jc w:val="center"/>
        <w:rPr>
          <w:rFonts w:ascii="仿宋_GB2312"/>
          <w:color w:val="0000FF"/>
          <w:szCs w:val="32"/>
        </w:rPr>
      </w:pPr>
      <w:r>
        <w:rPr>
          <w:rFonts w:ascii="仿宋_GB2312" w:hint="eastAsia"/>
          <w:szCs w:val="32"/>
        </w:rPr>
        <w:t>（除</w:t>
      </w:r>
      <w:r>
        <w:rPr>
          <w:rFonts w:ascii="仿宋_GB2312" w:cs="仿宋_GB2312" w:hint="eastAsia"/>
          <w:szCs w:val="32"/>
          <w:lang w:bidi="ar"/>
        </w:rPr>
        <w:t>社发专项外、农业农村定向专项外</w:t>
      </w:r>
      <w:r>
        <w:rPr>
          <w:rFonts w:ascii="仿宋_GB2312" w:hint="eastAsia"/>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578"/>
        <w:gridCol w:w="2837"/>
      </w:tblGrid>
      <w:tr w:rsidR="001D5215" w14:paraId="5FD43A71" w14:textId="77777777" w:rsidTr="001D5215">
        <w:trPr>
          <w:trHeight w:val="5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726E2F0" w14:textId="77777777" w:rsidR="001D5215" w:rsidRDefault="001D5215">
            <w:pPr>
              <w:adjustRightInd w:val="0"/>
              <w:snapToGrid w:val="0"/>
              <w:spacing w:line="400" w:lineRule="exact"/>
              <w:rPr>
                <w:rFonts w:ascii="仿宋_GB2312"/>
                <w:b/>
                <w:color w:val="000000"/>
                <w:kern w:val="0"/>
                <w:sz w:val="24"/>
              </w:rPr>
            </w:pPr>
            <w:r>
              <w:rPr>
                <w:rFonts w:ascii="仿宋_GB2312" w:hint="eastAsia"/>
                <w:b/>
                <w:color w:val="000000"/>
                <w:kern w:val="0"/>
                <w:sz w:val="24"/>
              </w:rPr>
              <w:t>序号</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9DCCD5C" w14:textId="77777777" w:rsidR="001D5215" w:rsidRDefault="001D5215">
            <w:pPr>
              <w:widowControl/>
              <w:adjustRightInd w:val="0"/>
              <w:snapToGrid w:val="0"/>
              <w:spacing w:line="400" w:lineRule="exact"/>
              <w:jc w:val="center"/>
              <w:rPr>
                <w:rFonts w:ascii="仿宋_GB2312" w:hAnsi="宋体" w:cs="宋体"/>
                <w:b/>
                <w:bCs/>
                <w:color w:val="000000"/>
                <w:kern w:val="0"/>
                <w:sz w:val="24"/>
              </w:rPr>
            </w:pPr>
            <w:r>
              <w:rPr>
                <w:rFonts w:ascii="仿宋_GB2312" w:hAnsi="宋体" w:cs="宋体" w:hint="eastAsia"/>
                <w:b/>
                <w:bCs/>
                <w:color w:val="000000"/>
                <w:kern w:val="0"/>
                <w:sz w:val="24"/>
              </w:rPr>
              <w:t>推荐单位</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6BEF06E" w14:textId="77777777" w:rsidR="001D5215" w:rsidRDefault="001D5215">
            <w:pPr>
              <w:widowControl/>
              <w:adjustRightInd w:val="0"/>
              <w:snapToGrid w:val="0"/>
              <w:spacing w:line="400" w:lineRule="exact"/>
              <w:jc w:val="center"/>
              <w:rPr>
                <w:rFonts w:ascii="仿宋_GB2312" w:hAnsi="宋体" w:cs="宋体"/>
                <w:b/>
                <w:bCs/>
                <w:color w:val="000000"/>
                <w:kern w:val="0"/>
                <w:sz w:val="24"/>
              </w:rPr>
            </w:pPr>
            <w:r>
              <w:rPr>
                <w:rFonts w:ascii="仿宋_GB2312" w:hAnsi="宋体" w:cs="宋体" w:hint="eastAsia"/>
                <w:b/>
                <w:bCs/>
                <w:color w:val="000000"/>
                <w:kern w:val="0"/>
                <w:sz w:val="24"/>
              </w:rPr>
              <w:t>推荐申报数</w:t>
            </w:r>
          </w:p>
          <w:p w14:paraId="261A73AB" w14:textId="77777777" w:rsidR="001D5215" w:rsidRDefault="001D5215">
            <w:pPr>
              <w:widowControl/>
              <w:adjustRightInd w:val="0"/>
              <w:snapToGrid w:val="0"/>
              <w:spacing w:line="400" w:lineRule="exact"/>
              <w:rPr>
                <w:rFonts w:ascii="仿宋_GB2312" w:hAnsi="宋体" w:cs="宋体"/>
                <w:b/>
                <w:bCs/>
                <w:kern w:val="0"/>
                <w:sz w:val="21"/>
                <w:szCs w:val="21"/>
              </w:rPr>
            </w:pPr>
            <w:r>
              <w:rPr>
                <w:rFonts w:ascii="仿宋_GB2312" w:cs="仿宋_GB2312" w:hint="eastAsia"/>
                <w:sz w:val="21"/>
                <w:szCs w:val="21"/>
                <w:lang w:bidi="ar"/>
              </w:rPr>
              <w:t>（申报代码：2022H0101；2022N0101；2022Y0101）</w:t>
            </w:r>
          </w:p>
        </w:tc>
      </w:tr>
      <w:tr w:rsidR="001D5215" w14:paraId="2BDCE02D"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BD2DA4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30D2F8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厦门大学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BE56EE9"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78B03D04"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390D7D1"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6B452F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福建农林大学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EE029CB"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072B1C07"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C21AE6D"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32D5BB2"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福州大学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E239C2D"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11</w:t>
            </w:r>
            <w:r>
              <w:rPr>
                <w:rFonts w:ascii="仿宋_GB2312" w:hAnsi="宋体" w:cs="宋体" w:hint="eastAsia"/>
                <w:color w:val="000000"/>
                <w:kern w:val="0"/>
                <w:sz w:val="21"/>
                <w:szCs w:val="21"/>
              </w:rPr>
              <w:t>（其中毒品问题治理技术项目不少于1项）</w:t>
            </w:r>
          </w:p>
        </w:tc>
      </w:tr>
      <w:tr w:rsidR="001D5215" w14:paraId="20535C1B"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BDEFC6E"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486D12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福建师范大学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31323DB"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73F802F9"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9013F97"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FF15E24"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华侨大学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9B5868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0B092357"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C97014C"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6</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8197762"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集美大学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405BBF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33A32510"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89D78F3"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lastRenderedPageBreak/>
              <w:t>7</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C35F2E5"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福建医科大学（含所属医院）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CB41554"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20</w:t>
            </w:r>
          </w:p>
        </w:tc>
      </w:tr>
      <w:tr w:rsidR="001D5215" w14:paraId="148E590A"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4D19FB8"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8</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8E92591"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福建中医药大学（含所属医院）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3530FB5"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20</w:t>
            </w:r>
          </w:p>
        </w:tc>
      </w:tr>
      <w:tr w:rsidR="001D5215" w14:paraId="13508B7D"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3FA96A5" w14:textId="77777777" w:rsidR="001D5215" w:rsidRDefault="001D5215">
            <w:pPr>
              <w:widowControl/>
              <w:adjustRightInd w:val="0"/>
              <w:snapToGrid w:val="0"/>
              <w:spacing w:line="400" w:lineRule="exact"/>
              <w:rPr>
                <w:rFonts w:ascii="仿宋_GB2312" w:hAnsi="宋体" w:cs="宋体"/>
                <w:kern w:val="0"/>
                <w:sz w:val="24"/>
              </w:rPr>
            </w:pPr>
            <w:r>
              <w:rPr>
                <w:rFonts w:ascii="仿宋_GB2312" w:hAnsi="宋体" w:cs="宋体" w:hint="eastAsia"/>
                <w:kern w:val="0"/>
                <w:sz w:val="24"/>
              </w:rPr>
              <w:t>9</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F7212C1" w14:textId="77777777" w:rsidR="001D5215" w:rsidRDefault="001D5215">
            <w:pPr>
              <w:widowControl/>
              <w:adjustRightInd w:val="0"/>
              <w:snapToGrid w:val="0"/>
              <w:spacing w:line="400" w:lineRule="exact"/>
              <w:rPr>
                <w:rFonts w:ascii="仿宋_GB2312" w:hAnsi="宋体" w:cs="宋体"/>
                <w:kern w:val="0"/>
                <w:sz w:val="24"/>
              </w:rPr>
            </w:pPr>
            <w:r>
              <w:rPr>
                <w:rFonts w:ascii="仿宋_GB2312" w:hAnsi="宋体" w:cs="宋体" w:hint="eastAsia"/>
                <w:kern w:val="0"/>
                <w:sz w:val="24"/>
              </w:rPr>
              <w:t>福建工程学院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64655A6" w14:textId="77777777" w:rsidR="001D5215" w:rsidRDefault="001D5215">
            <w:pPr>
              <w:widowControl/>
              <w:adjustRightInd w:val="0"/>
              <w:snapToGrid w:val="0"/>
              <w:spacing w:line="400" w:lineRule="exact"/>
              <w:rPr>
                <w:rFonts w:ascii="仿宋_GB2312" w:hAnsi="宋体" w:cs="宋体"/>
                <w:kern w:val="0"/>
                <w:sz w:val="24"/>
              </w:rPr>
            </w:pPr>
            <w:r>
              <w:rPr>
                <w:rFonts w:ascii="仿宋_GB2312" w:hAnsi="宋体" w:cs="宋体" w:hint="eastAsia"/>
                <w:kern w:val="0"/>
                <w:sz w:val="24"/>
              </w:rPr>
              <w:t>5</w:t>
            </w:r>
          </w:p>
        </w:tc>
      </w:tr>
      <w:tr w:rsidR="001D5215" w14:paraId="595F06DC"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403E725"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4C73AC6"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厦门理工学院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A26B0F2"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2449CA52"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D9702A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54EC879"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闽江学院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A6D75B8"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3C23AD67"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DE3614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71821E2"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泉州师院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3D8B85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08A436E9"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FC0282D"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9D2256E"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莆田学院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DF2DA0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3C1BB7BF"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EDB4ABC"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DCEC9B7"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闽南师范大学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11D4CE4"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3CEA64F4"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E64E9F7"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0705876"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龙岩学院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0FE7565" w14:textId="77777777" w:rsidR="001D5215" w:rsidRDefault="001D5215">
            <w:pPr>
              <w:widowControl/>
              <w:adjustRightInd w:val="0"/>
              <w:snapToGrid w:val="0"/>
              <w:spacing w:line="400" w:lineRule="exact"/>
              <w:rPr>
                <w:rFonts w:ascii="仿宋_GB2312" w:hAnsi="宋体" w:cs="宋体"/>
                <w:kern w:val="0"/>
                <w:sz w:val="24"/>
              </w:rPr>
            </w:pPr>
            <w:r>
              <w:rPr>
                <w:rFonts w:ascii="仿宋_GB2312" w:hAnsi="宋体" w:cs="宋体" w:hint="eastAsia"/>
                <w:kern w:val="0"/>
                <w:sz w:val="24"/>
              </w:rPr>
              <w:t>5</w:t>
            </w:r>
          </w:p>
        </w:tc>
      </w:tr>
      <w:tr w:rsidR="001D5215" w14:paraId="5347DAF8"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72FC68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16</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EDEE3FB"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三明学院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7DCF8F6"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0C16E0FA" w14:textId="77777777" w:rsidTr="001D5215">
        <w:trPr>
          <w:trHeight w:val="5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6A841A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17</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FEA4F51"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武夷学院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AF1DF78" w14:textId="77777777" w:rsidR="001D5215" w:rsidRDefault="001D5215">
            <w:pPr>
              <w:widowControl/>
              <w:adjustRightInd w:val="0"/>
              <w:snapToGrid w:val="0"/>
              <w:spacing w:line="400" w:lineRule="exact"/>
              <w:rPr>
                <w:rFonts w:ascii="仿宋_GB2312" w:hAnsi="宋体" w:cs="宋体"/>
                <w:kern w:val="0"/>
                <w:sz w:val="24"/>
              </w:rPr>
            </w:pPr>
            <w:r>
              <w:rPr>
                <w:rFonts w:ascii="仿宋_GB2312" w:hAnsi="宋体" w:cs="宋体" w:hint="eastAsia"/>
                <w:kern w:val="0"/>
                <w:sz w:val="24"/>
              </w:rPr>
              <w:t>5</w:t>
            </w:r>
          </w:p>
        </w:tc>
      </w:tr>
      <w:tr w:rsidR="001D5215" w14:paraId="510F9289"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4C19D4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18</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2BA968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宁德师院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B2EE4E1"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5</w:t>
            </w:r>
          </w:p>
        </w:tc>
      </w:tr>
      <w:tr w:rsidR="001D5215" w14:paraId="6889DE33"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D7562E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19</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B60A05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福建技术师范学院（福建师范大学福清分校）</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4F43B0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4</w:t>
            </w:r>
          </w:p>
        </w:tc>
      </w:tr>
      <w:tr w:rsidR="001D5215" w14:paraId="0E4DA1A5" w14:textId="77777777" w:rsidTr="001D5215">
        <w:trPr>
          <w:trHeight w:val="27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C1E362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20</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E0F3D2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福建江夏学院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9AA88C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3</w:t>
            </w:r>
          </w:p>
        </w:tc>
      </w:tr>
      <w:tr w:rsidR="001D5215" w14:paraId="6D66F0A1" w14:textId="77777777" w:rsidTr="001D5215">
        <w:trPr>
          <w:trHeight w:val="26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33EF3A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31156CA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仰恩大学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DF57A7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5E0556A8"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12A377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B9DB3B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福州外语外贸学院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C03EF7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3</w:t>
            </w:r>
          </w:p>
        </w:tc>
      </w:tr>
      <w:tr w:rsidR="001D5215" w14:paraId="0697F6E4"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DDA430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94913EC"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中科院福建物质结构研究所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38DEBB2"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2A10C19F"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EE73989"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796F2CB"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自然资源部海洋三所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4ED2E29"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9</w:t>
            </w:r>
          </w:p>
        </w:tc>
      </w:tr>
      <w:tr w:rsidR="001D5215" w14:paraId="3A4033A6"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FE0CBB9"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DF465AD"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中科院城市环境研究所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3ED8626"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8</w:t>
            </w:r>
          </w:p>
        </w:tc>
      </w:tr>
      <w:tr w:rsidR="001D5215" w14:paraId="72D173E2"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C0A4AF5"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26</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1EA892C"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自然资源部海岛研究中心</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D9D339A"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w:t>
            </w:r>
          </w:p>
        </w:tc>
      </w:tr>
      <w:tr w:rsidR="001D5215" w14:paraId="05F44128"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857963E"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27</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32BAD28"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中国人民解放军联勤保障部队第九</w:t>
            </w:r>
            <w:r>
              <w:rPr>
                <w:rFonts w:ascii="微软雅黑" w:eastAsia="微软雅黑" w:hAnsi="微软雅黑" w:cs="微软雅黑" w:hint="eastAsia"/>
                <w:color w:val="000000"/>
                <w:kern w:val="0"/>
                <w:sz w:val="24"/>
              </w:rPr>
              <w:t>〇〇</w:t>
            </w:r>
            <w:r>
              <w:rPr>
                <w:rFonts w:ascii="仿宋_GB2312" w:hAnsi="仿宋_GB2312" w:cs="仿宋_GB2312" w:hint="eastAsia"/>
                <w:color w:val="000000"/>
                <w:kern w:val="0"/>
                <w:sz w:val="24"/>
              </w:rPr>
              <w:t>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D9E88D6"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8</w:t>
            </w:r>
          </w:p>
        </w:tc>
      </w:tr>
      <w:tr w:rsidR="001D5215" w14:paraId="1582B7D2"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674439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28</w:t>
            </w:r>
          </w:p>
        </w:tc>
        <w:tc>
          <w:tcPr>
            <w:tcW w:w="4578" w:type="dxa"/>
            <w:tcBorders>
              <w:top w:val="single" w:sz="4" w:space="0" w:color="auto"/>
              <w:left w:val="single" w:sz="4" w:space="0" w:color="auto"/>
              <w:bottom w:val="single" w:sz="4" w:space="0" w:color="auto"/>
              <w:right w:val="single" w:sz="4" w:space="0" w:color="auto"/>
            </w:tcBorders>
            <w:vAlign w:val="center"/>
            <w:hideMark/>
          </w:tcPr>
          <w:p w14:paraId="3552E50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福建省卫健委（含所属医院）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82A301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15</w:t>
            </w:r>
          </w:p>
        </w:tc>
      </w:tr>
      <w:tr w:rsidR="001D5215" w14:paraId="078D9A56"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2D2BD3E"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29</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9B2D813"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福建省教育厅</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D1847F6"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69ADD3C8"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E669348"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30</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02D1A48" w14:textId="77777777" w:rsidR="001D5215" w:rsidRDefault="00753676">
            <w:pPr>
              <w:widowControl/>
              <w:adjustRightInd w:val="0"/>
              <w:snapToGrid w:val="0"/>
              <w:spacing w:line="400" w:lineRule="exact"/>
              <w:rPr>
                <w:rFonts w:ascii="仿宋_GB2312" w:hAnsi="宋体" w:cs="宋体"/>
                <w:kern w:val="0"/>
                <w:sz w:val="24"/>
              </w:rPr>
            </w:pPr>
            <w:hyperlink r:id="rId9" w:history="1">
              <w:r w:rsidR="001D5215">
                <w:rPr>
                  <w:rStyle w:val="a3"/>
                  <w:rFonts w:cs="宋体" w:hint="default"/>
                  <w:kern w:val="0"/>
                  <w:sz w:val="24"/>
                </w:rPr>
                <w:t>福建省市场监督管理局</w:t>
              </w:r>
            </w:hyperlink>
          </w:p>
        </w:tc>
        <w:tc>
          <w:tcPr>
            <w:tcW w:w="2837" w:type="dxa"/>
            <w:tcBorders>
              <w:top w:val="single" w:sz="4" w:space="0" w:color="auto"/>
              <w:left w:val="single" w:sz="4" w:space="0" w:color="auto"/>
              <w:bottom w:val="single" w:sz="4" w:space="0" w:color="auto"/>
              <w:right w:val="single" w:sz="4" w:space="0" w:color="auto"/>
            </w:tcBorders>
            <w:vAlign w:val="center"/>
            <w:hideMark/>
          </w:tcPr>
          <w:p w14:paraId="7D560FEC"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4</w:t>
            </w:r>
            <w:r>
              <w:rPr>
                <w:rFonts w:ascii="仿宋_GB2312" w:hAnsi="宋体" w:cs="宋体" w:hint="eastAsia"/>
                <w:color w:val="000000"/>
                <w:kern w:val="0"/>
                <w:sz w:val="21"/>
                <w:szCs w:val="21"/>
              </w:rPr>
              <w:t>（其中食品安全技术项目不少于1项）</w:t>
            </w:r>
          </w:p>
        </w:tc>
      </w:tr>
      <w:tr w:rsidR="001D5215" w14:paraId="6B78BADC"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CA29405"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31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4156108"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其他省级主管单位（含隶属企业和开发类科研院所）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33821E3"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各2</w:t>
            </w:r>
          </w:p>
        </w:tc>
      </w:tr>
      <w:tr w:rsidR="001D5215" w14:paraId="1735DE7F"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1A56902"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32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1BA3889" w14:textId="77777777" w:rsidR="001D5215" w:rsidRDefault="001D5215">
            <w:pPr>
              <w:widowControl/>
              <w:adjustRightInd w:val="0"/>
              <w:snapToGrid w:val="0"/>
              <w:spacing w:line="400" w:lineRule="exact"/>
              <w:rPr>
                <w:rFonts w:ascii="仿宋_GB2312"/>
                <w:color w:val="000000"/>
                <w:sz w:val="24"/>
              </w:rPr>
            </w:pPr>
            <w:r>
              <w:rPr>
                <w:rFonts w:ascii="仿宋_GB2312" w:hint="eastAsia"/>
                <w:color w:val="000000"/>
                <w:sz w:val="24"/>
              </w:rPr>
              <w:t>福州市科技局（限社发类疾病诊疗技术，经费由福州市筹集）</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017AC33"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7428922C"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8A569EF"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33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CDDA75A" w14:textId="77777777" w:rsidR="001D5215" w:rsidRDefault="001D5215">
            <w:pPr>
              <w:widowControl/>
              <w:adjustRightInd w:val="0"/>
              <w:snapToGrid w:val="0"/>
              <w:spacing w:line="400" w:lineRule="exact"/>
              <w:rPr>
                <w:rFonts w:ascii="仿宋_GB2312"/>
                <w:color w:val="000000"/>
                <w:sz w:val="24"/>
              </w:rPr>
            </w:pPr>
            <w:r>
              <w:rPr>
                <w:rFonts w:ascii="仿宋_GB2312" w:hint="eastAsia"/>
                <w:color w:val="000000"/>
                <w:sz w:val="24"/>
              </w:rPr>
              <w:t>厦门市科技局（限社发类疾病诊疗技术，经费由厦门市筹集，指南代码</w:t>
            </w:r>
            <w:r>
              <w:rPr>
                <w:rFonts w:ascii="仿宋_GB2312" w:hAnsi="宋体" w:cs="宋体" w:hint="eastAsia"/>
                <w:color w:val="000000"/>
                <w:kern w:val="0"/>
                <w:sz w:val="24"/>
              </w:rPr>
              <w:t>2022Y0101</w:t>
            </w:r>
            <w:r>
              <w:rPr>
                <w:rFonts w:ascii="仿宋_GB2312" w:hint="eastAsia"/>
                <w:color w:val="000000"/>
                <w:sz w:val="24"/>
              </w:rPr>
              <w: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E6A0401"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097F56FF"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37C8CE8"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lastRenderedPageBreak/>
              <w:t>34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C3681E9" w14:textId="77777777" w:rsidR="001D5215" w:rsidRDefault="001D5215">
            <w:pPr>
              <w:widowControl/>
              <w:adjustRightInd w:val="0"/>
              <w:snapToGrid w:val="0"/>
              <w:spacing w:line="400" w:lineRule="exact"/>
              <w:rPr>
                <w:rFonts w:ascii="仿宋_GB2312"/>
                <w:color w:val="000000"/>
                <w:sz w:val="24"/>
              </w:rPr>
            </w:pPr>
            <w:r>
              <w:rPr>
                <w:rFonts w:ascii="仿宋_GB2312" w:hint="eastAsia"/>
                <w:color w:val="000000"/>
                <w:sz w:val="24"/>
              </w:rPr>
              <w:t>厦门市科技局（翔安区企事业单位申报人口与健康领域项目，经费由翔安区筹集，指南代码</w:t>
            </w:r>
            <w:r>
              <w:rPr>
                <w:rFonts w:ascii="仿宋_GB2312" w:hAnsi="宋体" w:cs="宋体" w:hint="eastAsia"/>
                <w:color w:val="000000"/>
                <w:kern w:val="0"/>
                <w:sz w:val="24"/>
              </w:rPr>
              <w:t>2022Y0102</w:t>
            </w:r>
            <w:r>
              <w:rPr>
                <w:rFonts w:ascii="仿宋_GB2312" w:hint="eastAsia"/>
                <w:color w:val="000000"/>
                <w:sz w:val="24"/>
              </w:rPr>
              <w: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222BB7D"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10</w:t>
            </w:r>
          </w:p>
        </w:tc>
      </w:tr>
      <w:tr w:rsidR="001D5215" w14:paraId="64D5BF0F" w14:textId="77777777" w:rsidTr="001D5215">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5392B09"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35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D34E429" w14:textId="77777777" w:rsidR="001D5215" w:rsidRDefault="001D5215">
            <w:pPr>
              <w:widowControl/>
              <w:adjustRightInd w:val="0"/>
              <w:snapToGrid w:val="0"/>
              <w:spacing w:line="400" w:lineRule="exact"/>
              <w:rPr>
                <w:rFonts w:ascii="仿宋_GB2312"/>
                <w:color w:val="000000"/>
                <w:sz w:val="24"/>
              </w:rPr>
            </w:pPr>
            <w:r>
              <w:rPr>
                <w:rFonts w:ascii="仿宋_GB2312" w:hint="eastAsia"/>
                <w:color w:val="000000"/>
                <w:sz w:val="24"/>
              </w:rPr>
              <w:t>厦门市科技局（厦门医学院申报人口与健康领域项目，经费由厦门医学院筹集，指南代码</w:t>
            </w:r>
            <w:r>
              <w:rPr>
                <w:rFonts w:ascii="仿宋_GB2312" w:hAnsi="宋体" w:cs="宋体" w:hint="eastAsia"/>
                <w:color w:val="000000"/>
                <w:kern w:val="0"/>
                <w:sz w:val="24"/>
              </w:rPr>
              <w:t>2022Y0102</w:t>
            </w:r>
            <w:r>
              <w:rPr>
                <w:rFonts w:ascii="仿宋_GB2312" w:hint="eastAsia"/>
                <w:color w:val="000000"/>
                <w:sz w:val="24"/>
              </w:rPr>
              <w: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121B2D0" w14:textId="77777777" w:rsidR="001D5215" w:rsidRDefault="001D5215">
            <w:pPr>
              <w:widowControl/>
              <w:adjustRightInd w:val="0"/>
              <w:snapToGrid w:val="0"/>
              <w:spacing w:line="400" w:lineRule="exact"/>
              <w:rPr>
                <w:rFonts w:ascii="仿宋_GB2312" w:hAnsi="宋体" w:cs="宋体"/>
                <w:color w:val="000000"/>
                <w:kern w:val="0"/>
                <w:sz w:val="24"/>
              </w:rPr>
            </w:pPr>
            <w:r>
              <w:rPr>
                <w:rFonts w:ascii="仿宋_GB2312" w:hAnsi="宋体" w:cs="宋体" w:hint="eastAsia"/>
                <w:color w:val="000000"/>
                <w:kern w:val="0"/>
                <w:sz w:val="24"/>
              </w:rPr>
              <w:t>8</w:t>
            </w:r>
          </w:p>
        </w:tc>
      </w:tr>
    </w:tbl>
    <w:p w14:paraId="770F990F" w14:textId="77777777" w:rsidR="001D5215" w:rsidRDefault="001D5215" w:rsidP="001D5215">
      <w:pPr>
        <w:spacing w:line="400" w:lineRule="exact"/>
        <w:ind w:firstLineChars="200" w:firstLine="643"/>
        <w:rPr>
          <w:rFonts w:ascii="仿宋_GB2312"/>
          <w:b/>
          <w:szCs w:val="32"/>
        </w:rPr>
      </w:pPr>
    </w:p>
    <w:p w14:paraId="2C6FC2E5" w14:textId="77777777" w:rsidR="001D5215" w:rsidRDefault="001D5215" w:rsidP="001D5215">
      <w:pPr>
        <w:spacing w:line="400" w:lineRule="exact"/>
        <w:jc w:val="center"/>
        <w:rPr>
          <w:rFonts w:ascii="仿宋_GB2312" w:cs="仿宋_GB2312"/>
          <w:szCs w:val="32"/>
          <w:lang w:bidi="ar"/>
        </w:rPr>
      </w:pPr>
      <w:r>
        <w:rPr>
          <w:rFonts w:ascii="仿宋_GB2312" w:cs="仿宋_GB2312" w:hint="eastAsia"/>
          <w:szCs w:val="32"/>
          <w:lang w:bidi="ar"/>
        </w:rPr>
        <w:t>表2：社会发展领域民生科技专项</w:t>
      </w:r>
      <w:r>
        <w:rPr>
          <w:rFonts w:ascii="仿宋_GB2312" w:hint="eastAsia"/>
          <w:szCs w:val="32"/>
        </w:rPr>
        <w:t>推荐数（</w:t>
      </w:r>
      <w:r>
        <w:rPr>
          <w:rFonts w:ascii="仿宋_GB2312" w:hAnsi="宋体" w:cs="宋体" w:hint="eastAsia"/>
          <w:color w:val="000000"/>
          <w:kern w:val="0"/>
          <w:sz w:val="24"/>
        </w:rPr>
        <w:t>代码：2022Y6101</w:t>
      </w:r>
      <w:r>
        <w:rPr>
          <w:rFonts w:ascii="仿宋_GB2312" w:hint="eastAsia"/>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894"/>
      </w:tblGrid>
      <w:tr w:rsidR="001D5215" w14:paraId="7B0A6E96" w14:textId="77777777" w:rsidTr="001D5215">
        <w:trPr>
          <w:trHeight w:val="387"/>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56949B24" w14:textId="77777777" w:rsidR="001D5215" w:rsidRDefault="001D5215">
            <w:pPr>
              <w:spacing w:line="400" w:lineRule="exact"/>
              <w:jc w:val="center"/>
              <w:rPr>
                <w:rFonts w:ascii="仿宋_GB2312"/>
                <w:bCs/>
                <w:sz w:val="24"/>
              </w:rPr>
            </w:pPr>
            <w:r>
              <w:rPr>
                <w:rFonts w:ascii="仿宋_GB2312" w:hint="eastAsia"/>
                <w:bCs/>
                <w:sz w:val="24"/>
              </w:rPr>
              <w:t>推荐单位</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E1086A7" w14:textId="77777777" w:rsidR="001D5215" w:rsidRDefault="001D5215">
            <w:pPr>
              <w:spacing w:line="400" w:lineRule="exact"/>
              <w:jc w:val="center"/>
              <w:rPr>
                <w:rFonts w:ascii="仿宋_GB2312"/>
                <w:bCs/>
                <w:sz w:val="24"/>
              </w:rPr>
            </w:pPr>
            <w:r>
              <w:rPr>
                <w:rFonts w:ascii="仿宋_GB2312" w:hint="eastAsia"/>
                <w:bCs/>
                <w:sz w:val="24"/>
              </w:rPr>
              <w:t>申报项目推荐数（项）</w:t>
            </w:r>
          </w:p>
        </w:tc>
      </w:tr>
      <w:tr w:rsidR="001D5215" w14:paraId="0CE01DC4"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5A4159FD" w14:textId="77777777" w:rsidR="001D5215" w:rsidRDefault="001D5215">
            <w:pPr>
              <w:spacing w:line="400" w:lineRule="exact"/>
              <w:jc w:val="center"/>
              <w:rPr>
                <w:rFonts w:ascii="仿宋_GB2312"/>
                <w:bCs/>
                <w:sz w:val="24"/>
              </w:rPr>
            </w:pPr>
            <w:r>
              <w:rPr>
                <w:rFonts w:ascii="仿宋_GB2312" w:hint="eastAsia"/>
                <w:bCs/>
                <w:sz w:val="24"/>
              </w:rPr>
              <w:t>福州市科技局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8263586" w14:textId="77777777" w:rsidR="001D5215" w:rsidRDefault="001D5215">
            <w:pPr>
              <w:spacing w:line="400" w:lineRule="exact"/>
              <w:jc w:val="center"/>
              <w:rPr>
                <w:rFonts w:ascii="仿宋_GB2312" w:hAnsi="����" w:cs="宋体"/>
                <w:bCs/>
                <w:kern w:val="0"/>
                <w:sz w:val="24"/>
              </w:rPr>
            </w:pPr>
            <w:r>
              <w:rPr>
                <w:rFonts w:ascii="仿宋_GB2312" w:hAnsi="����" w:cs="宋体" w:hint="eastAsia"/>
                <w:kern w:val="0"/>
                <w:sz w:val="24"/>
              </w:rPr>
              <w:t>1</w:t>
            </w:r>
          </w:p>
        </w:tc>
      </w:tr>
      <w:tr w:rsidR="001D5215" w14:paraId="14A6D125"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0CE291A4" w14:textId="77777777" w:rsidR="001D5215" w:rsidRDefault="001D5215">
            <w:pPr>
              <w:spacing w:line="400" w:lineRule="exact"/>
              <w:jc w:val="center"/>
              <w:rPr>
                <w:rFonts w:ascii="仿宋_GB2312"/>
                <w:bCs/>
                <w:sz w:val="24"/>
              </w:rPr>
            </w:pPr>
            <w:r>
              <w:rPr>
                <w:rFonts w:ascii="仿宋_GB2312" w:hint="eastAsia"/>
                <w:bCs/>
                <w:sz w:val="24"/>
              </w:rPr>
              <w:t>泉州市科技局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6AFA0536" w14:textId="77777777" w:rsidR="001D5215" w:rsidRDefault="001D5215">
            <w:pPr>
              <w:spacing w:line="400" w:lineRule="exact"/>
              <w:jc w:val="center"/>
              <w:rPr>
                <w:rFonts w:ascii="仿宋_GB2312"/>
                <w:bCs/>
                <w:sz w:val="24"/>
              </w:rPr>
            </w:pPr>
            <w:r>
              <w:rPr>
                <w:rFonts w:ascii="仿宋_GB2312" w:hAnsi="����" w:cs="宋体" w:hint="eastAsia"/>
                <w:kern w:val="0"/>
                <w:sz w:val="24"/>
              </w:rPr>
              <w:t>3</w:t>
            </w:r>
          </w:p>
        </w:tc>
      </w:tr>
      <w:tr w:rsidR="001D5215" w14:paraId="3C7D4185"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5EB23AE7" w14:textId="77777777" w:rsidR="001D5215" w:rsidRDefault="001D5215">
            <w:pPr>
              <w:spacing w:line="400" w:lineRule="exact"/>
              <w:jc w:val="center"/>
              <w:rPr>
                <w:rFonts w:ascii="仿宋_GB2312"/>
                <w:bCs/>
                <w:sz w:val="24"/>
              </w:rPr>
            </w:pPr>
            <w:r>
              <w:rPr>
                <w:rFonts w:ascii="仿宋_GB2312" w:hint="eastAsia"/>
                <w:bCs/>
                <w:sz w:val="24"/>
              </w:rPr>
              <w:t>漳州市科技局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768A8E2D" w14:textId="77777777" w:rsidR="001D5215" w:rsidRDefault="001D5215">
            <w:pPr>
              <w:spacing w:line="400" w:lineRule="exact"/>
              <w:jc w:val="center"/>
              <w:rPr>
                <w:rFonts w:ascii="仿宋_GB2312"/>
                <w:bCs/>
                <w:sz w:val="24"/>
              </w:rPr>
            </w:pPr>
            <w:r>
              <w:rPr>
                <w:rFonts w:ascii="仿宋_GB2312" w:hAnsi="����" w:cs="宋体" w:hint="eastAsia"/>
                <w:kern w:val="0"/>
                <w:sz w:val="24"/>
              </w:rPr>
              <w:t>1</w:t>
            </w:r>
          </w:p>
        </w:tc>
      </w:tr>
      <w:tr w:rsidR="001D5215" w14:paraId="6373E0BD"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2C4757D2" w14:textId="77777777" w:rsidR="001D5215" w:rsidRDefault="001D5215">
            <w:pPr>
              <w:spacing w:line="400" w:lineRule="exact"/>
              <w:jc w:val="center"/>
              <w:rPr>
                <w:rFonts w:ascii="仿宋_GB2312"/>
                <w:bCs/>
                <w:sz w:val="24"/>
              </w:rPr>
            </w:pPr>
            <w:r>
              <w:rPr>
                <w:rFonts w:ascii="仿宋_GB2312" w:hint="eastAsia"/>
                <w:bCs/>
                <w:sz w:val="24"/>
              </w:rPr>
              <w:t>龙岩市科技局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4800D839" w14:textId="77777777" w:rsidR="001D5215" w:rsidRDefault="001D5215">
            <w:pPr>
              <w:spacing w:line="400" w:lineRule="exact"/>
              <w:jc w:val="center"/>
              <w:rPr>
                <w:rFonts w:ascii="仿宋_GB2312"/>
                <w:bCs/>
                <w:sz w:val="24"/>
              </w:rPr>
            </w:pPr>
            <w:r>
              <w:rPr>
                <w:rFonts w:ascii="仿宋_GB2312" w:hAnsi="����" w:cs="宋体" w:hint="eastAsia"/>
                <w:kern w:val="0"/>
                <w:sz w:val="24"/>
              </w:rPr>
              <w:t>4</w:t>
            </w:r>
          </w:p>
        </w:tc>
      </w:tr>
      <w:tr w:rsidR="001D5215" w14:paraId="5BD375C3"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6F81B149" w14:textId="77777777" w:rsidR="001D5215" w:rsidRDefault="001D5215">
            <w:pPr>
              <w:spacing w:line="400" w:lineRule="exact"/>
              <w:jc w:val="center"/>
              <w:rPr>
                <w:rFonts w:ascii="仿宋_GB2312"/>
                <w:bCs/>
                <w:sz w:val="24"/>
              </w:rPr>
            </w:pPr>
            <w:r>
              <w:rPr>
                <w:rFonts w:ascii="仿宋_GB2312" w:hint="eastAsia"/>
                <w:bCs/>
                <w:sz w:val="24"/>
              </w:rPr>
              <w:t>三明市科技局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5D7B3CAC" w14:textId="77777777" w:rsidR="001D5215" w:rsidRDefault="001D5215">
            <w:pPr>
              <w:spacing w:line="400" w:lineRule="exact"/>
              <w:jc w:val="center"/>
              <w:rPr>
                <w:rFonts w:ascii="仿宋_GB2312"/>
                <w:bCs/>
                <w:sz w:val="24"/>
              </w:rPr>
            </w:pPr>
            <w:r>
              <w:rPr>
                <w:rFonts w:ascii="仿宋_GB2312" w:hAnsi="����" w:cs="宋体" w:hint="eastAsia"/>
                <w:kern w:val="0"/>
                <w:sz w:val="24"/>
              </w:rPr>
              <w:t>4</w:t>
            </w:r>
          </w:p>
        </w:tc>
      </w:tr>
      <w:tr w:rsidR="001D5215" w14:paraId="19E7AAC6"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5A59AD87" w14:textId="77777777" w:rsidR="001D5215" w:rsidRDefault="001D5215">
            <w:pPr>
              <w:spacing w:line="400" w:lineRule="exact"/>
              <w:jc w:val="center"/>
              <w:rPr>
                <w:rFonts w:ascii="仿宋_GB2312"/>
                <w:bCs/>
                <w:sz w:val="24"/>
              </w:rPr>
            </w:pPr>
            <w:r>
              <w:rPr>
                <w:rFonts w:ascii="仿宋_GB2312" w:hint="eastAsia"/>
                <w:bCs/>
                <w:sz w:val="24"/>
              </w:rPr>
              <w:t>南平市科技局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3D62FF44" w14:textId="77777777" w:rsidR="001D5215" w:rsidRDefault="001D5215">
            <w:pPr>
              <w:spacing w:line="400" w:lineRule="exact"/>
              <w:jc w:val="center"/>
              <w:rPr>
                <w:rFonts w:ascii="仿宋_GB2312"/>
                <w:bCs/>
                <w:sz w:val="24"/>
              </w:rPr>
            </w:pPr>
            <w:r>
              <w:rPr>
                <w:rFonts w:ascii="仿宋_GB2312" w:hAnsi="����" w:cs="宋体" w:hint="eastAsia"/>
                <w:kern w:val="0"/>
                <w:sz w:val="24"/>
              </w:rPr>
              <w:t>2</w:t>
            </w:r>
          </w:p>
        </w:tc>
      </w:tr>
      <w:tr w:rsidR="001D5215" w14:paraId="6AD19FCF" w14:textId="77777777" w:rsidTr="001D5215">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678F23F3" w14:textId="77777777" w:rsidR="001D5215" w:rsidRDefault="001D5215">
            <w:pPr>
              <w:spacing w:line="400" w:lineRule="exact"/>
              <w:jc w:val="center"/>
              <w:rPr>
                <w:rFonts w:ascii="仿宋_GB2312"/>
                <w:bCs/>
                <w:sz w:val="24"/>
              </w:rPr>
            </w:pPr>
            <w:r>
              <w:rPr>
                <w:rFonts w:ascii="仿宋_GB2312" w:hint="eastAsia"/>
                <w:bCs/>
                <w:sz w:val="24"/>
              </w:rPr>
              <w:t>莆田市科技局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7963200E" w14:textId="77777777" w:rsidR="001D5215" w:rsidRDefault="001D5215">
            <w:pPr>
              <w:spacing w:line="400" w:lineRule="exact"/>
              <w:jc w:val="center"/>
              <w:rPr>
                <w:rFonts w:ascii="仿宋_GB2312"/>
                <w:bCs/>
                <w:sz w:val="24"/>
              </w:rPr>
            </w:pPr>
            <w:r>
              <w:rPr>
                <w:rFonts w:ascii="仿宋_GB2312" w:hAnsi="����" w:cs="宋体" w:hint="eastAsia"/>
                <w:kern w:val="0"/>
                <w:sz w:val="24"/>
              </w:rPr>
              <w:t>1</w:t>
            </w:r>
          </w:p>
        </w:tc>
      </w:tr>
      <w:tr w:rsidR="001D5215" w14:paraId="01F46EDF" w14:textId="77777777" w:rsidTr="001D5215">
        <w:trPr>
          <w:trHeight w:val="33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06ECC99B" w14:textId="77777777" w:rsidR="001D5215" w:rsidRDefault="001D5215">
            <w:pPr>
              <w:spacing w:line="400" w:lineRule="exact"/>
              <w:jc w:val="center"/>
              <w:rPr>
                <w:rFonts w:ascii="仿宋_GB2312"/>
                <w:bCs/>
                <w:sz w:val="24"/>
              </w:rPr>
            </w:pPr>
            <w:r>
              <w:rPr>
                <w:rFonts w:ascii="仿宋_GB2312" w:hint="eastAsia"/>
                <w:bCs/>
                <w:sz w:val="24"/>
              </w:rPr>
              <w:t>宁德市科技局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44FEE718" w14:textId="77777777" w:rsidR="001D5215" w:rsidRDefault="001D5215">
            <w:pPr>
              <w:spacing w:line="400" w:lineRule="exact"/>
              <w:jc w:val="center"/>
              <w:rPr>
                <w:rFonts w:ascii="仿宋_GB2312"/>
                <w:bCs/>
                <w:sz w:val="24"/>
              </w:rPr>
            </w:pPr>
            <w:r>
              <w:rPr>
                <w:rFonts w:ascii="仿宋_GB2312" w:hAnsi="����" w:cs="宋体" w:hint="eastAsia"/>
                <w:kern w:val="0"/>
                <w:sz w:val="24"/>
              </w:rPr>
              <w:t>1</w:t>
            </w:r>
          </w:p>
        </w:tc>
      </w:tr>
      <w:tr w:rsidR="001D5215" w14:paraId="13C43D3D" w14:textId="77777777" w:rsidTr="001D5215">
        <w:trPr>
          <w:trHeight w:val="15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194E0AC0" w14:textId="77777777" w:rsidR="001D5215" w:rsidRDefault="001D5215">
            <w:pPr>
              <w:spacing w:line="400" w:lineRule="exact"/>
              <w:jc w:val="center"/>
              <w:rPr>
                <w:rFonts w:ascii="仿宋_GB2312"/>
                <w:bCs/>
                <w:sz w:val="24"/>
              </w:rPr>
            </w:pPr>
            <w:r>
              <w:rPr>
                <w:rFonts w:ascii="仿宋_GB2312" w:hint="eastAsia"/>
                <w:bCs/>
                <w:sz w:val="24"/>
              </w:rPr>
              <w:t>合计</w:t>
            </w:r>
          </w:p>
        </w:tc>
        <w:tc>
          <w:tcPr>
            <w:tcW w:w="5894" w:type="dxa"/>
            <w:tcBorders>
              <w:top w:val="single" w:sz="4" w:space="0" w:color="auto"/>
              <w:left w:val="single" w:sz="4" w:space="0" w:color="auto"/>
              <w:bottom w:val="single" w:sz="4" w:space="0" w:color="auto"/>
              <w:right w:val="single" w:sz="4" w:space="0" w:color="auto"/>
            </w:tcBorders>
            <w:vAlign w:val="center"/>
            <w:hideMark/>
          </w:tcPr>
          <w:p w14:paraId="61FF21E5" w14:textId="77777777" w:rsidR="001D5215" w:rsidRDefault="001D5215">
            <w:pPr>
              <w:spacing w:line="400" w:lineRule="exact"/>
              <w:jc w:val="center"/>
              <w:rPr>
                <w:rFonts w:ascii="仿宋_GB2312"/>
                <w:bCs/>
                <w:sz w:val="24"/>
              </w:rPr>
            </w:pPr>
            <w:r>
              <w:rPr>
                <w:rFonts w:ascii="仿宋_GB2312" w:hAnsi="����" w:cs="宋体" w:hint="eastAsia"/>
                <w:kern w:val="0"/>
                <w:sz w:val="24"/>
              </w:rPr>
              <w:t>17</w:t>
            </w:r>
          </w:p>
        </w:tc>
      </w:tr>
    </w:tbl>
    <w:p w14:paraId="6A6E07FA"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五、申报程序</w:t>
      </w:r>
    </w:p>
    <w:p w14:paraId="1A34F237" w14:textId="77777777" w:rsidR="001D5215" w:rsidRDefault="001D5215" w:rsidP="001D5215">
      <w:pPr>
        <w:spacing w:line="400" w:lineRule="exact"/>
        <w:ind w:firstLineChars="200" w:firstLine="640"/>
        <w:rPr>
          <w:rFonts w:ascii="仿宋_GB2312"/>
          <w:szCs w:val="32"/>
        </w:rPr>
      </w:pPr>
      <w:r>
        <w:rPr>
          <w:rFonts w:ascii="仿宋_GB2312" w:hint="eastAsia"/>
          <w:szCs w:val="32"/>
        </w:rPr>
        <w:t>网上申报流程为：申报单位注册登录福建省科技计划项目管理系统(http://xmgl.kjt.fujian.gov.cn)─申报管理─添加项目申请书─选择“引导性项目”及对应指南代码─填报申请书─上传附件。</w:t>
      </w:r>
    </w:p>
    <w:p w14:paraId="7C3CED23" w14:textId="77777777" w:rsidR="001D5215" w:rsidRDefault="001D5215" w:rsidP="001D5215">
      <w:pPr>
        <w:spacing w:line="400" w:lineRule="exact"/>
        <w:ind w:firstLineChars="200" w:firstLine="640"/>
        <w:rPr>
          <w:rFonts w:ascii="仿宋_GB2312"/>
          <w:szCs w:val="32"/>
        </w:rPr>
      </w:pPr>
      <w:r>
        <w:rPr>
          <w:rFonts w:ascii="仿宋_GB2312" w:hint="eastAsia"/>
          <w:szCs w:val="32"/>
        </w:rPr>
        <w:t>高等院校、中央在闽单位和其他省直有关单位，以及厦门市、福州市科技局</w:t>
      </w:r>
      <w:r>
        <w:rPr>
          <w:rFonts w:ascii="仿宋_GB2312" w:hint="eastAsia"/>
          <w:kern w:val="0"/>
          <w:szCs w:val="32"/>
        </w:rPr>
        <w:t>通过省级项目推荐流程进行内部审核，</w:t>
      </w:r>
      <w:r>
        <w:rPr>
          <w:rFonts w:ascii="仿宋_GB2312" w:hint="eastAsia"/>
          <w:szCs w:val="32"/>
        </w:rPr>
        <w:t>上传推荐函、项目汇总表（格式下载网址：http://xmgl.kjt.fujian.gov.cn），负责归口对申报材料进行网上推荐。如没有及时将以上材料上传的，按照工业、农业、社发领域将推荐函、项目汇总表（格式下载网址：http://xmgl.kjt.fujian.gov.cn/）一式1份分别寄送我厅高新处、农业处和社发处，逾期不再受理（项目申请书及相关附件纸质材料不需报送）。</w:t>
      </w:r>
    </w:p>
    <w:p w14:paraId="48624AA8" w14:textId="77777777" w:rsidR="001D5215" w:rsidRDefault="001D5215" w:rsidP="001D5215">
      <w:pPr>
        <w:spacing w:line="400" w:lineRule="exact"/>
        <w:ind w:firstLineChars="200" w:firstLine="640"/>
        <w:rPr>
          <w:rFonts w:ascii="仿宋_GB2312"/>
          <w:szCs w:val="32"/>
        </w:rPr>
      </w:pPr>
    </w:p>
    <w:p w14:paraId="7DD6DB14" w14:textId="77777777" w:rsidR="001D5215" w:rsidRDefault="001D5215" w:rsidP="001D5215">
      <w:pPr>
        <w:spacing w:line="400" w:lineRule="exact"/>
        <w:jc w:val="center"/>
        <w:rPr>
          <w:rFonts w:ascii="仿宋_GB2312"/>
          <w:b/>
        </w:rPr>
      </w:pPr>
      <w:r>
        <w:rPr>
          <w:rFonts w:ascii="仿宋_GB2312" w:hint="eastAsia"/>
          <w:b/>
        </w:rPr>
        <w:t>2022年省引导性项目申报代码表</w:t>
      </w:r>
    </w:p>
    <w:tbl>
      <w:tblPr>
        <w:tblW w:w="9150" w:type="dxa"/>
        <w:tblInd w:w="-72" w:type="dxa"/>
        <w:tblLayout w:type="fixed"/>
        <w:tblLook w:val="04A0" w:firstRow="1" w:lastRow="0" w:firstColumn="1" w:lastColumn="0" w:noHBand="0" w:noVBand="1"/>
      </w:tblPr>
      <w:tblGrid>
        <w:gridCol w:w="1494"/>
        <w:gridCol w:w="1708"/>
        <w:gridCol w:w="1917"/>
        <w:gridCol w:w="2493"/>
        <w:gridCol w:w="1538"/>
      </w:tblGrid>
      <w:tr w:rsidR="001D5215" w14:paraId="59378857" w14:textId="77777777" w:rsidTr="001D5215">
        <w:trPr>
          <w:trHeight w:val="485"/>
        </w:trPr>
        <w:tc>
          <w:tcPr>
            <w:tcW w:w="1494" w:type="dxa"/>
            <w:tcBorders>
              <w:top w:val="single" w:sz="4" w:space="0" w:color="auto"/>
              <w:left w:val="single" w:sz="4" w:space="0" w:color="auto"/>
              <w:bottom w:val="single" w:sz="4" w:space="0" w:color="auto"/>
              <w:right w:val="single" w:sz="4" w:space="0" w:color="auto"/>
            </w:tcBorders>
            <w:hideMark/>
          </w:tcPr>
          <w:p w14:paraId="369F9C7B" w14:textId="77777777" w:rsidR="001D5215" w:rsidRDefault="001D5215">
            <w:pPr>
              <w:widowControl/>
              <w:spacing w:line="400" w:lineRule="exact"/>
              <w:jc w:val="center"/>
              <w:rPr>
                <w:rFonts w:ascii="仿宋_GB2312" w:hAnsi="宋体" w:cs="宋体"/>
                <w:b/>
                <w:color w:val="000000"/>
                <w:kern w:val="0"/>
                <w:sz w:val="24"/>
              </w:rPr>
            </w:pPr>
            <w:r>
              <w:rPr>
                <w:rFonts w:ascii="仿宋_GB2312" w:hAnsi="宋体" w:cs="宋体" w:hint="eastAsia"/>
                <w:b/>
                <w:color w:val="000000"/>
                <w:kern w:val="0"/>
                <w:sz w:val="24"/>
              </w:rPr>
              <w:lastRenderedPageBreak/>
              <w:t>业务处室</w:t>
            </w:r>
          </w:p>
        </w:tc>
        <w:tc>
          <w:tcPr>
            <w:tcW w:w="1708" w:type="dxa"/>
            <w:tcBorders>
              <w:top w:val="single" w:sz="4" w:space="0" w:color="auto"/>
              <w:left w:val="nil"/>
              <w:bottom w:val="single" w:sz="4" w:space="0" w:color="auto"/>
              <w:right w:val="single" w:sz="4" w:space="0" w:color="auto"/>
            </w:tcBorders>
            <w:hideMark/>
          </w:tcPr>
          <w:p w14:paraId="2442EB3C" w14:textId="77777777" w:rsidR="001D5215" w:rsidRDefault="001D5215">
            <w:pPr>
              <w:widowControl/>
              <w:spacing w:line="400" w:lineRule="exact"/>
              <w:ind w:firstLineChars="49" w:firstLine="118"/>
              <w:jc w:val="left"/>
              <w:rPr>
                <w:rFonts w:ascii="仿宋_GB2312" w:hAnsi="宋体" w:cs="宋体"/>
                <w:b/>
                <w:color w:val="000000"/>
                <w:kern w:val="0"/>
                <w:sz w:val="24"/>
              </w:rPr>
            </w:pPr>
            <w:r>
              <w:rPr>
                <w:rFonts w:ascii="仿宋_GB2312" w:hAnsi="宋体" w:cs="宋体" w:hint="eastAsia"/>
                <w:b/>
                <w:color w:val="000000"/>
                <w:kern w:val="0"/>
                <w:sz w:val="24"/>
              </w:rPr>
              <w:t>计划类别</w:t>
            </w:r>
          </w:p>
        </w:tc>
        <w:tc>
          <w:tcPr>
            <w:tcW w:w="1917" w:type="dxa"/>
            <w:tcBorders>
              <w:top w:val="single" w:sz="4" w:space="0" w:color="auto"/>
              <w:left w:val="nil"/>
              <w:bottom w:val="single" w:sz="4" w:space="0" w:color="auto"/>
              <w:right w:val="single" w:sz="4" w:space="0" w:color="auto"/>
            </w:tcBorders>
            <w:hideMark/>
          </w:tcPr>
          <w:p w14:paraId="36471A64" w14:textId="77777777" w:rsidR="001D5215" w:rsidRDefault="001D5215">
            <w:pPr>
              <w:widowControl/>
              <w:spacing w:line="400" w:lineRule="exact"/>
              <w:jc w:val="center"/>
              <w:rPr>
                <w:rFonts w:ascii="仿宋_GB2312" w:hAnsi="宋体" w:cs="宋体"/>
                <w:b/>
                <w:color w:val="000000"/>
                <w:kern w:val="0"/>
                <w:sz w:val="24"/>
              </w:rPr>
            </w:pPr>
            <w:r>
              <w:rPr>
                <w:rFonts w:ascii="仿宋_GB2312" w:hAnsi="宋体" w:cs="宋体" w:hint="eastAsia"/>
                <w:b/>
                <w:color w:val="000000"/>
                <w:kern w:val="0"/>
                <w:sz w:val="24"/>
              </w:rPr>
              <w:t>项目类型</w:t>
            </w:r>
          </w:p>
        </w:tc>
        <w:tc>
          <w:tcPr>
            <w:tcW w:w="2493" w:type="dxa"/>
            <w:tcBorders>
              <w:top w:val="single" w:sz="4" w:space="0" w:color="auto"/>
              <w:left w:val="nil"/>
              <w:bottom w:val="single" w:sz="4" w:space="0" w:color="auto"/>
              <w:right w:val="single" w:sz="4" w:space="0" w:color="auto"/>
            </w:tcBorders>
            <w:hideMark/>
          </w:tcPr>
          <w:p w14:paraId="60CC2DA4" w14:textId="77777777" w:rsidR="001D5215" w:rsidRDefault="001D5215">
            <w:pPr>
              <w:widowControl/>
              <w:spacing w:line="400" w:lineRule="exact"/>
              <w:jc w:val="left"/>
              <w:rPr>
                <w:rFonts w:ascii="仿宋_GB2312" w:hAnsi="宋体" w:cs="宋体"/>
                <w:b/>
                <w:color w:val="000000"/>
                <w:kern w:val="0"/>
                <w:sz w:val="24"/>
              </w:rPr>
            </w:pPr>
            <w:r>
              <w:rPr>
                <w:rFonts w:ascii="仿宋_GB2312" w:hAnsi="宋体" w:cs="宋体" w:hint="eastAsia"/>
                <w:b/>
                <w:color w:val="000000"/>
                <w:kern w:val="0"/>
                <w:sz w:val="24"/>
              </w:rPr>
              <w:t>优先主题</w:t>
            </w:r>
          </w:p>
        </w:tc>
        <w:tc>
          <w:tcPr>
            <w:tcW w:w="1538" w:type="dxa"/>
            <w:tcBorders>
              <w:top w:val="single" w:sz="4" w:space="0" w:color="auto"/>
              <w:left w:val="nil"/>
              <w:bottom w:val="single" w:sz="4" w:space="0" w:color="auto"/>
              <w:right w:val="single" w:sz="4" w:space="0" w:color="auto"/>
            </w:tcBorders>
            <w:hideMark/>
          </w:tcPr>
          <w:p w14:paraId="13FFD914" w14:textId="77777777" w:rsidR="001D5215" w:rsidRDefault="001D5215">
            <w:pPr>
              <w:widowControl/>
              <w:spacing w:line="400" w:lineRule="exact"/>
              <w:jc w:val="center"/>
              <w:rPr>
                <w:rFonts w:ascii="仿宋_GB2312" w:hAnsi="宋体" w:cs="宋体"/>
                <w:b/>
                <w:color w:val="000000"/>
                <w:kern w:val="0"/>
                <w:sz w:val="24"/>
              </w:rPr>
            </w:pPr>
            <w:r>
              <w:rPr>
                <w:rFonts w:ascii="仿宋_GB2312" w:hAnsi="宋体" w:cs="宋体" w:hint="eastAsia"/>
                <w:b/>
                <w:color w:val="000000"/>
                <w:kern w:val="0"/>
                <w:sz w:val="24"/>
              </w:rPr>
              <w:t>代码</w:t>
            </w:r>
          </w:p>
        </w:tc>
      </w:tr>
      <w:tr w:rsidR="001D5215" w14:paraId="46E5AB09" w14:textId="77777777" w:rsidTr="001D5215">
        <w:trPr>
          <w:trHeight w:val="564"/>
        </w:trPr>
        <w:tc>
          <w:tcPr>
            <w:tcW w:w="1494" w:type="dxa"/>
            <w:tcBorders>
              <w:top w:val="single" w:sz="4" w:space="0" w:color="auto"/>
              <w:left w:val="single" w:sz="4" w:space="0" w:color="auto"/>
              <w:bottom w:val="single" w:sz="4" w:space="0" w:color="auto"/>
              <w:right w:val="single" w:sz="4" w:space="0" w:color="auto"/>
            </w:tcBorders>
            <w:hideMark/>
          </w:tcPr>
          <w:p w14:paraId="427654A9" w14:textId="77777777" w:rsidR="001D5215" w:rsidRDefault="001D5215">
            <w:pPr>
              <w:spacing w:line="400" w:lineRule="exact"/>
              <w:jc w:val="center"/>
              <w:rPr>
                <w:rFonts w:ascii="仿宋_GB2312" w:hAnsi="宋体" w:cs="宋体"/>
                <w:color w:val="000000"/>
                <w:kern w:val="0"/>
                <w:sz w:val="24"/>
              </w:rPr>
            </w:pPr>
            <w:r>
              <w:rPr>
                <w:rFonts w:ascii="仿宋_GB2312" w:hAnsi="宋体" w:cs="宋体" w:hint="eastAsia"/>
                <w:color w:val="000000"/>
                <w:kern w:val="0"/>
                <w:sz w:val="24"/>
              </w:rPr>
              <w:t>高新技术与工业科技处</w:t>
            </w:r>
          </w:p>
        </w:tc>
        <w:tc>
          <w:tcPr>
            <w:tcW w:w="1708" w:type="dxa"/>
            <w:tcBorders>
              <w:top w:val="single" w:sz="4" w:space="0" w:color="auto"/>
              <w:left w:val="nil"/>
              <w:bottom w:val="single" w:sz="4" w:space="0" w:color="auto"/>
              <w:right w:val="single" w:sz="4" w:space="0" w:color="auto"/>
            </w:tcBorders>
            <w:hideMark/>
          </w:tcPr>
          <w:p w14:paraId="509AB62E" w14:textId="77777777" w:rsidR="001D5215" w:rsidRDefault="001D5215">
            <w:pPr>
              <w:spacing w:line="400" w:lineRule="exact"/>
              <w:jc w:val="center"/>
              <w:rPr>
                <w:rFonts w:ascii="仿宋_GB2312" w:hAnsi="宋体" w:cs="宋体"/>
                <w:color w:val="000000"/>
                <w:kern w:val="0"/>
                <w:sz w:val="24"/>
              </w:rPr>
            </w:pPr>
            <w:r>
              <w:rPr>
                <w:rFonts w:ascii="仿宋_GB2312" w:hint="eastAsia"/>
                <w:color w:val="000000"/>
                <w:sz w:val="21"/>
                <w:szCs w:val="21"/>
              </w:rPr>
              <w:t>产业技术开发与应用计划</w:t>
            </w:r>
          </w:p>
        </w:tc>
        <w:tc>
          <w:tcPr>
            <w:tcW w:w="1917" w:type="dxa"/>
            <w:tcBorders>
              <w:top w:val="single" w:sz="4" w:space="0" w:color="auto"/>
              <w:left w:val="nil"/>
              <w:bottom w:val="single" w:sz="4" w:space="0" w:color="auto"/>
              <w:right w:val="single" w:sz="4" w:space="0" w:color="auto"/>
            </w:tcBorders>
            <w:hideMark/>
          </w:tcPr>
          <w:p w14:paraId="5A4BD3EF" w14:textId="77777777" w:rsidR="001D5215" w:rsidRDefault="001D5215">
            <w:pPr>
              <w:widowControl/>
              <w:spacing w:line="400" w:lineRule="exact"/>
              <w:jc w:val="center"/>
              <w:rPr>
                <w:rFonts w:ascii="仿宋_GB2312" w:hAnsi="宋体" w:cs="宋体"/>
                <w:color w:val="000000"/>
                <w:kern w:val="0"/>
                <w:sz w:val="24"/>
              </w:rPr>
            </w:pPr>
            <w:r>
              <w:rPr>
                <w:rFonts w:ascii="仿宋_GB2312" w:hAnsi="宋体" w:cs="宋体" w:hint="eastAsia"/>
                <w:color w:val="000000"/>
                <w:kern w:val="0"/>
                <w:sz w:val="24"/>
              </w:rPr>
              <w:t>引导性项目</w:t>
            </w:r>
          </w:p>
        </w:tc>
        <w:tc>
          <w:tcPr>
            <w:tcW w:w="2493" w:type="dxa"/>
            <w:tcBorders>
              <w:top w:val="single" w:sz="4" w:space="0" w:color="auto"/>
              <w:left w:val="nil"/>
              <w:bottom w:val="single" w:sz="4" w:space="0" w:color="auto"/>
              <w:right w:val="single" w:sz="4" w:space="0" w:color="auto"/>
            </w:tcBorders>
            <w:hideMark/>
          </w:tcPr>
          <w:p w14:paraId="2A0E4DC5" w14:textId="77777777" w:rsidR="001D5215" w:rsidRDefault="001D5215">
            <w:pPr>
              <w:widowControl/>
              <w:spacing w:line="400" w:lineRule="exact"/>
              <w:jc w:val="left"/>
              <w:rPr>
                <w:rFonts w:ascii="仿宋_GB2312" w:hAnsi="宋体" w:cs="宋体"/>
                <w:color w:val="000000"/>
                <w:kern w:val="0"/>
                <w:sz w:val="24"/>
              </w:rPr>
            </w:pPr>
            <w:r>
              <w:rPr>
                <w:rFonts w:ascii="仿宋_GB2312" w:hAnsi="宋体" w:cs="宋体" w:hint="eastAsia"/>
                <w:color w:val="000000"/>
                <w:kern w:val="0"/>
                <w:sz w:val="24"/>
              </w:rPr>
              <w:t>高新技术与工业科技引导性项目</w:t>
            </w:r>
          </w:p>
        </w:tc>
        <w:tc>
          <w:tcPr>
            <w:tcW w:w="1538" w:type="dxa"/>
            <w:tcBorders>
              <w:top w:val="single" w:sz="4" w:space="0" w:color="auto"/>
              <w:left w:val="nil"/>
              <w:bottom w:val="single" w:sz="4" w:space="0" w:color="auto"/>
              <w:right w:val="single" w:sz="4" w:space="0" w:color="auto"/>
            </w:tcBorders>
            <w:hideMark/>
          </w:tcPr>
          <w:p w14:paraId="01CA3F29" w14:textId="77777777" w:rsidR="001D5215" w:rsidRDefault="001D5215">
            <w:pPr>
              <w:widowControl/>
              <w:spacing w:line="400" w:lineRule="exact"/>
              <w:jc w:val="left"/>
              <w:rPr>
                <w:rFonts w:ascii="仿宋_GB2312" w:hAnsi="宋体" w:cs="宋体"/>
                <w:color w:val="000000"/>
                <w:kern w:val="0"/>
                <w:sz w:val="24"/>
              </w:rPr>
            </w:pPr>
            <w:r>
              <w:rPr>
                <w:rFonts w:ascii="仿宋_GB2312" w:hAnsi="宋体" w:cs="宋体" w:hint="eastAsia"/>
                <w:color w:val="000000"/>
                <w:kern w:val="0"/>
                <w:sz w:val="24"/>
              </w:rPr>
              <w:t>2022H0101</w:t>
            </w:r>
          </w:p>
        </w:tc>
      </w:tr>
      <w:tr w:rsidR="001D5215" w14:paraId="6B38088C" w14:textId="77777777" w:rsidTr="001D5215">
        <w:trPr>
          <w:trHeight w:val="710"/>
        </w:trPr>
        <w:tc>
          <w:tcPr>
            <w:tcW w:w="1494" w:type="dxa"/>
            <w:tcBorders>
              <w:top w:val="single" w:sz="4" w:space="0" w:color="auto"/>
              <w:left w:val="single" w:sz="4" w:space="0" w:color="auto"/>
              <w:bottom w:val="nil"/>
              <w:right w:val="single" w:sz="4" w:space="0" w:color="auto"/>
            </w:tcBorders>
            <w:hideMark/>
          </w:tcPr>
          <w:p w14:paraId="73DF5960" w14:textId="77777777" w:rsidR="001D5215" w:rsidRDefault="001D5215">
            <w:pPr>
              <w:widowControl/>
              <w:spacing w:line="400" w:lineRule="exact"/>
              <w:jc w:val="center"/>
              <w:rPr>
                <w:rFonts w:ascii="仿宋_GB2312" w:hAnsi="宋体" w:cs="宋体"/>
                <w:color w:val="000000"/>
                <w:kern w:val="0"/>
                <w:sz w:val="24"/>
              </w:rPr>
            </w:pPr>
            <w:r>
              <w:rPr>
                <w:rFonts w:ascii="仿宋_GB2312" w:hAnsi="宋体" w:cs="宋体" w:hint="eastAsia"/>
                <w:color w:val="000000"/>
                <w:kern w:val="0"/>
                <w:sz w:val="24"/>
              </w:rPr>
              <w:t>农村科技处</w:t>
            </w:r>
          </w:p>
        </w:tc>
        <w:tc>
          <w:tcPr>
            <w:tcW w:w="1708" w:type="dxa"/>
            <w:tcBorders>
              <w:top w:val="single" w:sz="4" w:space="0" w:color="auto"/>
              <w:left w:val="nil"/>
              <w:bottom w:val="nil"/>
              <w:right w:val="single" w:sz="4" w:space="0" w:color="auto"/>
            </w:tcBorders>
            <w:hideMark/>
          </w:tcPr>
          <w:p w14:paraId="5A74B84D" w14:textId="77777777" w:rsidR="001D5215" w:rsidRDefault="001D5215">
            <w:pPr>
              <w:widowControl/>
              <w:spacing w:line="400" w:lineRule="exact"/>
              <w:jc w:val="center"/>
              <w:rPr>
                <w:rFonts w:ascii="仿宋_GB2312" w:hAnsi="宋体" w:cs="宋体"/>
                <w:color w:val="000000"/>
                <w:kern w:val="0"/>
                <w:sz w:val="24"/>
              </w:rPr>
            </w:pPr>
            <w:r>
              <w:rPr>
                <w:rFonts w:ascii="仿宋_GB2312" w:hint="eastAsia"/>
                <w:color w:val="000000"/>
                <w:sz w:val="21"/>
                <w:szCs w:val="21"/>
              </w:rPr>
              <w:t>产业技术开发与应用计划</w:t>
            </w:r>
          </w:p>
        </w:tc>
        <w:tc>
          <w:tcPr>
            <w:tcW w:w="1917" w:type="dxa"/>
            <w:tcBorders>
              <w:top w:val="single" w:sz="4" w:space="0" w:color="auto"/>
              <w:left w:val="nil"/>
              <w:bottom w:val="nil"/>
              <w:right w:val="single" w:sz="4" w:space="0" w:color="auto"/>
            </w:tcBorders>
            <w:hideMark/>
          </w:tcPr>
          <w:p w14:paraId="4ACF48B3" w14:textId="77777777" w:rsidR="001D5215" w:rsidRDefault="001D5215">
            <w:pPr>
              <w:widowControl/>
              <w:spacing w:line="400" w:lineRule="exact"/>
              <w:jc w:val="center"/>
              <w:rPr>
                <w:rFonts w:ascii="仿宋_GB2312" w:hAnsi="宋体" w:cs="宋体"/>
                <w:color w:val="000000"/>
                <w:kern w:val="0"/>
                <w:sz w:val="24"/>
              </w:rPr>
            </w:pPr>
            <w:r>
              <w:rPr>
                <w:rFonts w:ascii="仿宋_GB2312" w:hAnsi="宋体" w:cs="宋体" w:hint="eastAsia"/>
                <w:color w:val="000000"/>
                <w:kern w:val="0"/>
                <w:sz w:val="24"/>
              </w:rPr>
              <w:t>引导性项目</w:t>
            </w:r>
          </w:p>
        </w:tc>
        <w:tc>
          <w:tcPr>
            <w:tcW w:w="2493" w:type="dxa"/>
            <w:tcBorders>
              <w:top w:val="single" w:sz="4" w:space="0" w:color="auto"/>
              <w:left w:val="nil"/>
              <w:bottom w:val="nil"/>
              <w:right w:val="single" w:sz="4" w:space="0" w:color="auto"/>
            </w:tcBorders>
          </w:tcPr>
          <w:p w14:paraId="0D24D5FE" w14:textId="77777777" w:rsidR="001D5215" w:rsidRDefault="001D5215">
            <w:pPr>
              <w:spacing w:line="400" w:lineRule="exact"/>
              <w:jc w:val="left"/>
              <w:rPr>
                <w:rFonts w:ascii="仿宋_GB2312" w:hAnsi="宋体" w:cs="宋体"/>
                <w:color w:val="000000"/>
                <w:kern w:val="0"/>
                <w:sz w:val="24"/>
              </w:rPr>
            </w:pPr>
            <w:r>
              <w:rPr>
                <w:rFonts w:ascii="仿宋_GB2312" w:hAnsi="宋体" w:cs="宋体" w:hint="eastAsia"/>
                <w:color w:val="000000"/>
                <w:kern w:val="0"/>
                <w:sz w:val="24"/>
              </w:rPr>
              <w:t>农业科技引导性项目</w:t>
            </w:r>
          </w:p>
          <w:p w14:paraId="59323861" w14:textId="77777777" w:rsidR="001D5215" w:rsidRDefault="001D5215">
            <w:pPr>
              <w:spacing w:line="400" w:lineRule="exact"/>
              <w:jc w:val="left"/>
              <w:rPr>
                <w:rFonts w:ascii="仿宋_GB2312" w:hAnsi="宋体" w:cs="宋体"/>
                <w:color w:val="000000"/>
                <w:kern w:val="0"/>
                <w:sz w:val="24"/>
              </w:rPr>
            </w:pPr>
          </w:p>
        </w:tc>
        <w:tc>
          <w:tcPr>
            <w:tcW w:w="1538" w:type="dxa"/>
            <w:tcBorders>
              <w:top w:val="single" w:sz="4" w:space="0" w:color="auto"/>
              <w:left w:val="nil"/>
              <w:bottom w:val="nil"/>
              <w:right w:val="single" w:sz="4" w:space="0" w:color="auto"/>
            </w:tcBorders>
          </w:tcPr>
          <w:p w14:paraId="76A9C989" w14:textId="77777777" w:rsidR="001D5215" w:rsidRDefault="001D5215">
            <w:pPr>
              <w:spacing w:line="400" w:lineRule="exact"/>
              <w:jc w:val="left"/>
              <w:rPr>
                <w:rFonts w:ascii="仿宋_GB2312" w:hAnsi="宋体" w:cs="宋体"/>
                <w:color w:val="000000"/>
                <w:kern w:val="0"/>
                <w:sz w:val="24"/>
              </w:rPr>
            </w:pPr>
            <w:r>
              <w:rPr>
                <w:rFonts w:ascii="仿宋_GB2312" w:hAnsi="宋体" w:cs="宋体" w:hint="eastAsia"/>
                <w:color w:val="000000"/>
                <w:kern w:val="0"/>
                <w:sz w:val="24"/>
              </w:rPr>
              <w:t>2022N0101</w:t>
            </w:r>
          </w:p>
          <w:p w14:paraId="6AA586FA" w14:textId="77777777" w:rsidR="001D5215" w:rsidRDefault="001D5215">
            <w:pPr>
              <w:spacing w:line="400" w:lineRule="exact"/>
              <w:jc w:val="left"/>
              <w:rPr>
                <w:rFonts w:ascii="仿宋_GB2312" w:hAnsi="宋体" w:cs="宋体"/>
                <w:color w:val="000000"/>
                <w:kern w:val="0"/>
                <w:sz w:val="24"/>
              </w:rPr>
            </w:pPr>
          </w:p>
        </w:tc>
      </w:tr>
      <w:tr w:rsidR="001D5215" w14:paraId="20F5F9E1" w14:textId="77777777" w:rsidTr="001D5215">
        <w:trPr>
          <w:trHeight w:val="634"/>
        </w:trPr>
        <w:tc>
          <w:tcPr>
            <w:tcW w:w="1494" w:type="dxa"/>
            <w:vMerge w:val="restart"/>
            <w:tcBorders>
              <w:top w:val="single" w:sz="4" w:space="0" w:color="auto"/>
              <w:left w:val="single" w:sz="4" w:space="0" w:color="auto"/>
              <w:bottom w:val="single" w:sz="4" w:space="0" w:color="auto"/>
              <w:right w:val="single" w:sz="4" w:space="0" w:color="auto"/>
            </w:tcBorders>
            <w:hideMark/>
          </w:tcPr>
          <w:p w14:paraId="5FACD9FE" w14:textId="77777777" w:rsidR="001D5215" w:rsidRDefault="001D5215">
            <w:pPr>
              <w:widowControl/>
              <w:spacing w:line="400" w:lineRule="exact"/>
              <w:jc w:val="center"/>
              <w:rPr>
                <w:rFonts w:ascii="仿宋_GB2312" w:hAnsi="宋体" w:cs="宋体"/>
                <w:color w:val="000000"/>
                <w:kern w:val="0"/>
                <w:sz w:val="24"/>
              </w:rPr>
            </w:pPr>
            <w:r>
              <w:rPr>
                <w:rFonts w:ascii="仿宋_GB2312" w:hAnsi="宋体" w:cs="宋体" w:hint="eastAsia"/>
                <w:color w:val="000000"/>
                <w:kern w:val="0"/>
                <w:sz w:val="24"/>
              </w:rPr>
              <w:t>社会发展处</w:t>
            </w:r>
          </w:p>
        </w:tc>
        <w:tc>
          <w:tcPr>
            <w:tcW w:w="1708" w:type="dxa"/>
            <w:vMerge w:val="restart"/>
            <w:tcBorders>
              <w:top w:val="single" w:sz="4" w:space="0" w:color="auto"/>
              <w:left w:val="nil"/>
              <w:bottom w:val="single" w:sz="4" w:space="0" w:color="auto"/>
              <w:right w:val="single" w:sz="4" w:space="0" w:color="auto"/>
            </w:tcBorders>
            <w:hideMark/>
          </w:tcPr>
          <w:p w14:paraId="0533DE49" w14:textId="77777777" w:rsidR="001D5215" w:rsidRDefault="001D5215">
            <w:pPr>
              <w:widowControl/>
              <w:spacing w:line="400" w:lineRule="exact"/>
              <w:jc w:val="center"/>
              <w:rPr>
                <w:rFonts w:ascii="仿宋_GB2312"/>
                <w:color w:val="000000"/>
                <w:sz w:val="21"/>
                <w:szCs w:val="21"/>
              </w:rPr>
            </w:pPr>
            <w:r>
              <w:rPr>
                <w:rFonts w:ascii="仿宋_GB2312" w:hint="eastAsia"/>
                <w:color w:val="000000"/>
                <w:sz w:val="21"/>
                <w:szCs w:val="21"/>
              </w:rPr>
              <w:t>产业技术开发与应用计划</w:t>
            </w:r>
          </w:p>
        </w:tc>
        <w:tc>
          <w:tcPr>
            <w:tcW w:w="1917" w:type="dxa"/>
            <w:vMerge w:val="restart"/>
            <w:tcBorders>
              <w:top w:val="single" w:sz="4" w:space="0" w:color="auto"/>
              <w:left w:val="nil"/>
              <w:bottom w:val="single" w:sz="4" w:space="0" w:color="auto"/>
              <w:right w:val="single" w:sz="4" w:space="0" w:color="auto"/>
            </w:tcBorders>
            <w:hideMark/>
          </w:tcPr>
          <w:p w14:paraId="31E35769" w14:textId="77777777" w:rsidR="001D5215" w:rsidRDefault="001D5215">
            <w:pPr>
              <w:widowControl/>
              <w:spacing w:line="400" w:lineRule="exact"/>
              <w:jc w:val="center"/>
              <w:rPr>
                <w:rFonts w:ascii="仿宋_GB2312" w:hAnsi="宋体" w:cs="宋体"/>
                <w:color w:val="000000"/>
                <w:kern w:val="0"/>
                <w:sz w:val="24"/>
              </w:rPr>
            </w:pPr>
            <w:r>
              <w:rPr>
                <w:rFonts w:ascii="仿宋_GB2312" w:hAnsi="宋体" w:cs="宋体" w:hint="eastAsia"/>
                <w:color w:val="000000"/>
                <w:kern w:val="0"/>
                <w:sz w:val="24"/>
              </w:rPr>
              <w:t>引导性项目</w:t>
            </w:r>
          </w:p>
        </w:tc>
        <w:tc>
          <w:tcPr>
            <w:tcW w:w="2493" w:type="dxa"/>
            <w:tcBorders>
              <w:top w:val="single" w:sz="4" w:space="0" w:color="auto"/>
              <w:left w:val="nil"/>
              <w:bottom w:val="single" w:sz="4" w:space="0" w:color="auto"/>
              <w:right w:val="single" w:sz="4" w:space="0" w:color="auto"/>
            </w:tcBorders>
            <w:hideMark/>
          </w:tcPr>
          <w:p w14:paraId="799D1628" w14:textId="77777777" w:rsidR="001D5215" w:rsidRDefault="001D5215">
            <w:pPr>
              <w:widowControl/>
              <w:spacing w:line="400" w:lineRule="exact"/>
              <w:jc w:val="left"/>
              <w:rPr>
                <w:rFonts w:ascii="仿宋_GB2312" w:hAnsi="宋体" w:cs="宋体"/>
                <w:color w:val="000000"/>
                <w:kern w:val="0"/>
                <w:sz w:val="24"/>
              </w:rPr>
            </w:pPr>
            <w:r>
              <w:rPr>
                <w:rFonts w:ascii="仿宋_GB2312" w:hAnsi="宋体" w:cs="宋体" w:hint="eastAsia"/>
                <w:color w:val="000000"/>
                <w:kern w:val="0"/>
                <w:sz w:val="24"/>
              </w:rPr>
              <w:t>社会发展科技引导性项目</w:t>
            </w:r>
          </w:p>
        </w:tc>
        <w:tc>
          <w:tcPr>
            <w:tcW w:w="1538" w:type="dxa"/>
            <w:tcBorders>
              <w:top w:val="single" w:sz="4" w:space="0" w:color="auto"/>
              <w:left w:val="nil"/>
              <w:bottom w:val="single" w:sz="4" w:space="0" w:color="auto"/>
              <w:right w:val="single" w:sz="4" w:space="0" w:color="auto"/>
            </w:tcBorders>
            <w:hideMark/>
          </w:tcPr>
          <w:p w14:paraId="1A67F385" w14:textId="77777777" w:rsidR="001D5215" w:rsidRDefault="001D5215">
            <w:pPr>
              <w:widowControl/>
              <w:spacing w:line="400" w:lineRule="exact"/>
              <w:jc w:val="left"/>
              <w:rPr>
                <w:rFonts w:ascii="仿宋_GB2312" w:hAnsi="宋体" w:cs="宋体"/>
                <w:color w:val="000000"/>
                <w:kern w:val="0"/>
                <w:sz w:val="24"/>
              </w:rPr>
            </w:pPr>
            <w:r>
              <w:rPr>
                <w:rFonts w:ascii="仿宋_GB2312" w:hAnsi="宋体" w:cs="宋体" w:hint="eastAsia"/>
                <w:color w:val="000000"/>
                <w:kern w:val="0"/>
                <w:sz w:val="24"/>
              </w:rPr>
              <w:t>2022Y0101</w:t>
            </w:r>
          </w:p>
        </w:tc>
      </w:tr>
      <w:tr w:rsidR="001D5215" w14:paraId="04F0B729" w14:textId="77777777" w:rsidTr="001D5215">
        <w:trPr>
          <w:trHeight w:val="634"/>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177FE7EF" w14:textId="77777777" w:rsidR="001D5215" w:rsidRDefault="001D5215">
            <w:pPr>
              <w:widowControl/>
              <w:jc w:val="left"/>
              <w:rPr>
                <w:rFonts w:ascii="仿宋_GB2312" w:hAnsi="宋体" w:cs="宋体"/>
                <w:color w:val="000000"/>
                <w:kern w:val="0"/>
                <w:sz w:val="24"/>
              </w:rPr>
            </w:pPr>
          </w:p>
        </w:tc>
        <w:tc>
          <w:tcPr>
            <w:tcW w:w="1708" w:type="dxa"/>
            <w:vMerge/>
            <w:tcBorders>
              <w:top w:val="single" w:sz="4" w:space="0" w:color="auto"/>
              <w:left w:val="nil"/>
              <w:bottom w:val="single" w:sz="4" w:space="0" w:color="auto"/>
              <w:right w:val="single" w:sz="4" w:space="0" w:color="auto"/>
            </w:tcBorders>
            <w:vAlign w:val="center"/>
            <w:hideMark/>
          </w:tcPr>
          <w:p w14:paraId="20F18255" w14:textId="77777777" w:rsidR="001D5215" w:rsidRDefault="001D5215">
            <w:pPr>
              <w:widowControl/>
              <w:jc w:val="left"/>
              <w:rPr>
                <w:rFonts w:ascii="仿宋_GB2312"/>
                <w:color w:val="000000"/>
                <w:sz w:val="21"/>
                <w:szCs w:val="21"/>
              </w:rPr>
            </w:pPr>
          </w:p>
        </w:tc>
        <w:tc>
          <w:tcPr>
            <w:tcW w:w="1917" w:type="dxa"/>
            <w:vMerge/>
            <w:tcBorders>
              <w:top w:val="single" w:sz="4" w:space="0" w:color="auto"/>
              <w:left w:val="nil"/>
              <w:bottom w:val="single" w:sz="4" w:space="0" w:color="auto"/>
              <w:right w:val="single" w:sz="4" w:space="0" w:color="auto"/>
            </w:tcBorders>
            <w:vAlign w:val="center"/>
            <w:hideMark/>
          </w:tcPr>
          <w:p w14:paraId="6C21CDCB" w14:textId="77777777" w:rsidR="001D5215" w:rsidRDefault="001D5215">
            <w:pPr>
              <w:widowControl/>
              <w:jc w:val="left"/>
              <w:rPr>
                <w:rFonts w:ascii="仿宋_GB2312" w:hAnsi="宋体" w:cs="宋体"/>
                <w:color w:val="000000"/>
                <w:kern w:val="0"/>
                <w:sz w:val="24"/>
              </w:rPr>
            </w:pPr>
          </w:p>
        </w:tc>
        <w:tc>
          <w:tcPr>
            <w:tcW w:w="2493" w:type="dxa"/>
            <w:tcBorders>
              <w:top w:val="single" w:sz="4" w:space="0" w:color="auto"/>
              <w:left w:val="nil"/>
              <w:bottom w:val="single" w:sz="4" w:space="0" w:color="auto"/>
              <w:right w:val="single" w:sz="4" w:space="0" w:color="auto"/>
            </w:tcBorders>
            <w:hideMark/>
          </w:tcPr>
          <w:p w14:paraId="67E0D98F" w14:textId="77777777" w:rsidR="001D5215" w:rsidRDefault="001D5215">
            <w:pPr>
              <w:widowControl/>
              <w:spacing w:line="400" w:lineRule="exact"/>
              <w:jc w:val="left"/>
              <w:rPr>
                <w:rFonts w:ascii="仿宋_GB2312" w:hAnsi="宋体" w:cs="宋体"/>
                <w:color w:val="000000"/>
                <w:kern w:val="0"/>
                <w:sz w:val="24"/>
              </w:rPr>
            </w:pPr>
            <w:r>
              <w:rPr>
                <w:rFonts w:ascii="仿宋_GB2312" w:hint="eastAsia"/>
                <w:color w:val="000000"/>
                <w:sz w:val="24"/>
              </w:rPr>
              <w:t>支持翔安区企事业单位、厦门医学院人口与健康领域项目</w:t>
            </w:r>
          </w:p>
        </w:tc>
        <w:tc>
          <w:tcPr>
            <w:tcW w:w="1538" w:type="dxa"/>
            <w:tcBorders>
              <w:top w:val="single" w:sz="4" w:space="0" w:color="auto"/>
              <w:left w:val="nil"/>
              <w:bottom w:val="single" w:sz="4" w:space="0" w:color="auto"/>
              <w:right w:val="single" w:sz="4" w:space="0" w:color="auto"/>
            </w:tcBorders>
            <w:hideMark/>
          </w:tcPr>
          <w:p w14:paraId="380723AF" w14:textId="77777777" w:rsidR="001D5215" w:rsidRDefault="001D5215">
            <w:pPr>
              <w:widowControl/>
              <w:spacing w:line="400" w:lineRule="exact"/>
              <w:jc w:val="left"/>
              <w:rPr>
                <w:rFonts w:ascii="仿宋_GB2312" w:hAnsi="宋体" w:cs="宋体"/>
                <w:color w:val="000000"/>
                <w:kern w:val="0"/>
                <w:sz w:val="24"/>
              </w:rPr>
            </w:pPr>
            <w:r>
              <w:rPr>
                <w:rFonts w:ascii="仿宋_GB2312" w:hAnsi="宋体" w:cs="宋体" w:hint="eastAsia"/>
                <w:color w:val="000000"/>
                <w:kern w:val="0"/>
                <w:sz w:val="24"/>
              </w:rPr>
              <w:t>2022Y0102</w:t>
            </w:r>
          </w:p>
        </w:tc>
      </w:tr>
      <w:tr w:rsidR="001D5215" w14:paraId="5D0A04E6" w14:textId="77777777" w:rsidTr="001D5215">
        <w:trPr>
          <w:trHeight w:val="145"/>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21AF576B" w14:textId="77777777" w:rsidR="001D5215" w:rsidRDefault="001D5215">
            <w:pPr>
              <w:widowControl/>
              <w:jc w:val="left"/>
              <w:rPr>
                <w:rFonts w:ascii="仿宋_GB2312" w:hAnsi="宋体" w:cs="宋体"/>
                <w:color w:val="000000"/>
                <w:kern w:val="0"/>
                <w:sz w:val="24"/>
              </w:rPr>
            </w:pPr>
          </w:p>
        </w:tc>
        <w:tc>
          <w:tcPr>
            <w:tcW w:w="1708" w:type="dxa"/>
            <w:vMerge/>
            <w:tcBorders>
              <w:top w:val="single" w:sz="4" w:space="0" w:color="auto"/>
              <w:left w:val="nil"/>
              <w:bottom w:val="single" w:sz="4" w:space="0" w:color="auto"/>
              <w:right w:val="single" w:sz="4" w:space="0" w:color="auto"/>
            </w:tcBorders>
            <w:vAlign w:val="center"/>
            <w:hideMark/>
          </w:tcPr>
          <w:p w14:paraId="5EB96E33" w14:textId="77777777" w:rsidR="001D5215" w:rsidRDefault="001D5215">
            <w:pPr>
              <w:widowControl/>
              <w:jc w:val="left"/>
              <w:rPr>
                <w:rFonts w:ascii="仿宋_GB2312"/>
                <w:color w:val="000000"/>
                <w:sz w:val="21"/>
                <w:szCs w:val="21"/>
              </w:rPr>
            </w:pPr>
          </w:p>
        </w:tc>
        <w:tc>
          <w:tcPr>
            <w:tcW w:w="1917" w:type="dxa"/>
            <w:vMerge/>
            <w:tcBorders>
              <w:top w:val="single" w:sz="4" w:space="0" w:color="auto"/>
              <w:left w:val="nil"/>
              <w:bottom w:val="single" w:sz="4" w:space="0" w:color="auto"/>
              <w:right w:val="single" w:sz="4" w:space="0" w:color="auto"/>
            </w:tcBorders>
            <w:vAlign w:val="center"/>
            <w:hideMark/>
          </w:tcPr>
          <w:p w14:paraId="0AC57B90" w14:textId="77777777" w:rsidR="001D5215" w:rsidRDefault="001D5215">
            <w:pPr>
              <w:widowControl/>
              <w:jc w:val="left"/>
              <w:rPr>
                <w:rFonts w:ascii="仿宋_GB2312" w:hAnsi="宋体" w:cs="宋体"/>
                <w:color w:val="000000"/>
                <w:kern w:val="0"/>
                <w:sz w:val="24"/>
              </w:rPr>
            </w:pPr>
          </w:p>
        </w:tc>
        <w:tc>
          <w:tcPr>
            <w:tcW w:w="2493" w:type="dxa"/>
            <w:tcBorders>
              <w:top w:val="single" w:sz="4" w:space="0" w:color="auto"/>
              <w:left w:val="nil"/>
              <w:bottom w:val="single" w:sz="4" w:space="0" w:color="auto"/>
              <w:right w:val="single" w:sz="4" w:space="0" w:color="auto"/>
            </w:tcBorders>
            <w:hideMark/>
          </w:tcPr>
          <w:p w14:paraId="5521FF67" w14:textId="77777777" w:rsidR="001D5215" w:rsidRDefault="001D5215">
            <w:pPr>
              <w:spacing w:line="400" w:lineRule="exact"/>
              <w:jc w:val="left"/>
              <w:rPr>
                <w:rFonts w:ascii="仿宋_GB2312" w:hAnsi="宋体" w:cs="宋体"/>
                <w:color w:val="000000"/>
                <w:kern w:val="0"/>
                <w:sz w:val="24"/>
              </w:rPr>
            </w:pPr>
            <w:r>
              <w:rPr>
                <w:rFonts w:ascii="仿宋_GB2312" w:hAnsi="宋体" w:cs="宋体" w:hint="eastAsia"/>
                <w:color w:val="000000"/>
                <w:kern w:val="0"/>
                <w:sz w:val="24"/>
              </w:rPr>
              <w:t>民生科技专项</w:t>
            </w:r>
          </w:p>
        </w:tc>
        <w:tc>
          <w:tcPr>
            <w:tcW w:w="1538" w:type="dxa"/>
            <w:tcBorders>
              <w:top w:val="single" w:sz="4" w:space="0" w:color="auto"/>
              <w:left w:val="nil"/>
              <w:bottom w:val="single" w:sz="4" w:space="0" w:color="auto"/>
              <w:right w:val="single" w:sz="4" w:space="0" w:color="auto"/>
            </w:tcBorders>
            <w:hideMark/>
          </w:tcPr>
          <w:p w14:paraId="1450062F" w14:textId="77777777" w:rsidR="001D5215" w:rsidRDefault="001D5215">
            <w:pPr>
              <w:spacing w:line="400" w:lineRule="exact"/>
              <w:jc w:val="left"/>
              <w:rPr>
                <w:rFonts w:ascii="仿宋_GB2312" w:hAnsi="宋体" w:cs="宋体"/>
                <w:color w:val="000000"/>
                <w:kern w:val="0"/>
                <w:sz w:val="24"/>
              </w:rPr>
            </w:pPr>
            <w:r>
              <w:rPr>
                <w:rFonts w:ascii="仿宋_GB2312" w:hAnsi="宋体" w:cs="宋体" w:hint="eastAsia"/>
                <w:color w:val="000000"/>
                <w:kern w:val="0"/>
                <w:sz w:val="24"/>
              </w:rPr>
              <w:t>2022Y6101</w:t>
            </w:r>
          </w:p>
        </w:tc>
      </w:tr>
    </w:tbl>
    <w:p w14:paraId="646AE4DD" w14:textId="77777777" w:rsidR="001D5215" w:rsidRDefault="001D5215" w:rsidP="001D5215">
      <w:pPr>
        <w:pStyle w:val="ad"/>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附件7</w:t>
      </w:r>
    </w:p>
    <w:p w14:paraId="73DACF0B" w14:textId="77777777" w:rsidR="001D5215" w:rsidRDefault="001D5215" w:rsidP="001D5215">
      <w:pPr>
        <w:pStyle w:val="ad"/>
        <w:rPr>
          <w:rFonts w:ascii="仿宋_GB2312" w:eastAsia="仿宋_GB2312"/>
        </w:rPr>
      </w:pPr>
      <w:r>
        <w:rPr>
          <w:rFonts w:ascii="仿宋_GB2312" w:eastAsia="仿宋_GB2312" w:hint="eastAsia"/>
        </w:rPr>
        <w:t>2022年度福建省仿制药质量和疗效一致性评价后补助项目申报指南</w:t>
      </w:r>
    </w:p>
    <w:p w14:paraId="2C45D441" w14:textId="77777777" w:rsidR="001D5215" w:rsidRDefault="001D5215" w:rsidP="001D5215">
      <w:pPr>
        <w:spacing w:line="400" w:lineRule="exact"/>
        <w:ind w:firstLineChars="200" w:firstLine="643"/>
        <w:rPr>
          <w:rFonts w:ascii="仿宋_GB2312" w:cs="仿宋_GB2312"/>
          <w:b/>
          <w:szCs w:val="32"/>
          <w:lang w:bidi="ar"/>
        </w:rPr>
      </w:pPr>
      <w:r>
        <w:rPr>
          <w:rFonts w:ascii="仿宋_GB2312" w:cs="仿宋_GB2312" w:hint="eastAsia"/>
          <w:b/>
          <w:szCs w:val="32"/>
          <w:lang w:bidi="ar"/>
        </w:rPr>
        <w:t>一、重点支持方向</w:t>
      </w:r>
    </w:p>
    <w:p w14:paraId="0DEC93D0"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贯彻落实《福建省人民政府办公厅关于推进仿制药质量和疗效一致性评价的实施意见》（闽政办〔2016〕181号）和《关于促进医药产业高质量发展的六条措施》（闽工信法规〔2019〕91号）等文件要求，鼓励支持我省药品生产企业开展一致性评价，促进我省仿制药产业化水平。</w:t>
      </w:r>
    </w:p>
    <w:p w14:paraId="47EF5001" w14:textId="77777777" w:rsidR="001D5215" w:rsidRDefault="001D5215" w:rsidP="001D5215">
      <w:pPr>
        <w:spacing w:line="400" w:lineRule="exact"/>
        <w:ind w:firstLineChars="200" w:firstLine="643"/>
        <w:rPr>
          <w:rFonts w:ascii="仿宋_GB2312" w:cs="仿宋_GB2312"/>
          <w:b/>
          <w:szCs w:val="32"/>
          <w:lang w:bidi="ar"/>
        </w:rPr>
      </w:pPr>
      <w:r>
        <w:rPr>
          <w:rFonts w:ascii="仿宋_GB2312" w:cs="仿宋_GB2312" w:hint="eastAsia"/>
          <w:b/>
          <w:szCs w:val="32"/>
          <w:lang w:bidi="ar"/>
        </w:rPr>
        <w:t>二、申报条件和要求</w:t>
      </w:r>
    </w:p>
    <w:p w14:paraId="42DD0E1B"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一）在2021年1月1日至2021年12月31日期间，省内注册的药品生产企业（不含厦门）开展仿制药质量和疗效一致性评价工作，获得国家药监局审批的药品补充申请批件的品种可以申请后补助。对省科技厅已立项支持过的一致性评价品种不再重复补助。</w:t>
      </w:r>
    </w:p>
    <w:p w14:paraId="3572F02F"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（二）一致性评价后补助标准：</w:t>
      </w:r>
    </w:p>
    <w:p w14:paraId="157514C4"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符合申报条件的项目按不超过评价成本10%比例，最高不超过100万予以一次性补助。</w:t>
      </w:r>
    </w:p>
    <w:p w14:paraId="47AA66F0"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（三）项目名称应采用统一格式“******（药品名）质量和疗效一致性评价”。</w:t>
      </w:r>
    </w:p>
    <w:p w14:paraId="6F3BE6D1"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（四）申报单位提供的有关申请、证明材料应真实可靠。经核实，如属弄虚作假的，追回补助经费。</w:t>
      </w:r>
    </w:p>
    <w:p w14:paraId="6812D3C3" w14:textId="77777777" w:rsidR="001D5215" w:rsidRDefault="001D5215" w:rsidP="001D5215">
      <w:pPr>
        <w:spacing w:line="400" w:lineRule="exact"/>
        <w:ind w:firstLineChars="200" w:firstLine="643"/>
        <w:rPr>
          <w:rFonts w:ascii="仿宋_GB2312" w:cs="仿宋_GB2312"/>
          <w:b/>
          <w:szCs w:val="32"/>
          <w:lang w:bidi="ar"/>
        </w:rPr>
      </w:pPr>
      <w:r>
        <w:rPr>
          <w:rFonts w:ascii="仿宋_GB2312" w:cs="仿宋_GB2312" w:hint="eastAsia"/>
          <w:b/>
          <w:szCs w:val="32"/>
          <w:lang w:bidi="ar"/>
        </w:rPr>
        <w:t>三、申报程序</w:t>
      </w:r>
    </w:p>
    <w:p w14:paraId="3552D926" w14:textId="77777777" w:rsidR="001D5215" w:rsidRDefault="001D5215" w:rsidP="001D5215">
      <w:pPr>
        <w:snapToGrid w:val="0"/>
        <w:spacing w:line="400" w:lineRule="exact"/>
      </w:pPr>
      <w:r>
        <w:rPr>
          <w:rFonts w:ascii="仿宋_GB2312" w:cs="仿宋_GB2312" w:hint="eastAsia"/>
          <w:kern w:val="0"/>
          <w:szCs w:val="32"/>
          <w:lang w:bidi="ar"/>
        </w:rPr>
        <w:t xml:space="preserve">   </w:t>
      </w:r>
      <w:r>
        <w:t xml:space="preserve"> </w:t>
      </w:r>
      <w:r>
        <w:rPr>
          <w:rFonts w:hint="eastAsia"/>
        </w:rPr>
        <w:t>（一）项目申报实行网上申报方式。申报单位注册登录福建省科技计划项目管理信息系统</w:t>
      </w:r>
      <w:r>
        <w:t>(http://xmgL.kjt.fujian.gov.cn ),</w:t>
      </w:r>
      <w:r>
        <w:rPr>
          <w:rFonts w:hint="eastAsia"/>
        </w:rPr>
        <w:t>网上填报提交申报材料。网上申报流程为：申报单位注册登录福建省科技计划项目管理信息系统</w:t>
      </w:r>
      <w:r>
        <w:t>(http://xmgl.fjkjt.gov.cn )─</w:t>
      </w:r>
      <w:r>
        <w:rPr>
          <w:rFonts w:hint="eastAsia"/>
        </w:rPr>
        <w:t>申报管理</w:t>
      </w:r>
      <w:r>
        <w:t>─</w:t>
      </w:r>
      <w:r>
        <w:rPr>
          <w:rFonts w:hint="eastAsia"/>
        </w:rPr>
        <w:t>增加项目申请书</w:t>
      </w:r>
      <w:r>
        <w:t>─</w:t>
      </w:r>
      <w:r>
        <w:rPr>
          <w:rFonts w:hint="eastAsia"/>
        </w:rPr>
        <w:t>选择对应指南代码及项目申请书</w:t>
      </w:r>
      <w:r>
        <w:t>——</w:t>
      </w:r>
      <w:r>
        <w:rPr>
          <w:rFonts w:hint="eastAsia"/>
        </w:rPr>
        <w:t>填报《福建省仿制药质量和疗效一致性评价后补助项目申请书》</w:t>
      </w:r>
      <w:r>
        <w:t>——</w:t>
      </w:r>
      <w:r>
        <w:rPr>
          <w:rFonts w:hint="eastAsia"/>
        </w:rPr>
        <w:t>上传附件。</w:t>
      </w:r>
    </w:p>
    <w:p w14:paraId="46616391" w14:textId="77777777" w:rsidR="001D5215" w:rsidRDefault="001D5215" w:rsidP="001D5215">
      <w:pPr>
        <w:snapToGrid w:val="0"/>
        <w:spacing w:line="400" w:lineRule="exact"/>
        <w:ind w:firstLine="648"/>
      </w:pPr>
      <w:r>
        <w:rPr>
          <w:rFonts w:hint="eastAsia"/>
        </w:rPr>
        <w:t>（二）项目推荐单位在“省级项目推荐模块”办理内部审核流程，对申请材料的完整性和真实性进行审查核实后在</w:t>
      </w:r>
      <w:r>
        <w:rPr>
          <w:rFonts w:hint="eastAsia"/>
        </w:rPr>
        <w:lastRenderedPageBreak/>
        <w:t>线推荐项目。通过推荐单位审查的项目，由申报单位通过项目管理系统打印纸质《福建省仿制药质量和疗效一致性评价后补助项目申请书》并逐级签章。推荐单位将项目申请书及相关附件纸质材料一式</w:t>
      </w:r>
      <w:r>
        <w:t>1</w:t>
      </w:r>
      <w:r>
        <w:rPr>
          <w:rFonts w:hint="eastAsia"/>
        </w:rPr>
        <w:t>份寄送社发处，逾期不予受理。</w:t>
      </w:r>
    </w:p>
    <w:p w14:paraId="21358692" w14:textId="77777777" w:rsidR="001D5215" w:rsidRDefault="001D5215" w:rsidP="001D5215">
      <w:pPr>
        <w:spacing w:line="400" w:lineRule="exact"/>
        <w:ind w:firstLineChars="200" w:firstLine="562"/>
        <w:jc w:val="center"/>
        <w:rPr>
          <w:rFonts w:ascii="仿宋_GB2312"/>
          <w:sz w:val="28"/>
          <w:szCs w:val="28"/>
        </w:rPr>
      </w:pPr>
      <w:r>
        <w:rPr>
          <w:rFonts w:ascii="仿宋_GB2312" w:hAnsi="宋体" w:cs="宋体" w:hint="eastAsia"/>
          <w:b/>
          <w:kern w:val="0"/>
          <w:sz w:val="28"/>
          <w:szCs w:val="28"/>
        </w:rPr>
        <w:t>2022年一致性评价后补助项目申报代码表</w:t>
      </w:r>
    </w:p>
    <w:tbl>
      <w:tblPr>
        <w:tblW w:w="0" w:type="auto"/>
        <w:jc w:val="center"/>
        <w:tblLayout w:type="fixed"/>
        <w:tblLook w:val="04A0" w:firstRow="1" w:lastRow="0" w:firstColumn="1" w:lastColumn="0" w:noHBand="0" w:noVBand="1"/>
      </w:tblPr>
      <w:tblGrid>
        <w:gridCol w:w="1345"/>
        <w:gridCol w:w="1592"/>
        <w:gridCol w:w="1982"/>
        <w:gridCol w:w="1980"/>
        <w:gridCol w:w="1770"/>
      </w:tblGrid>
      <w:tr w:rsidR="001D5215" w14:paraId="5BA35DF1" w14:textId="77777777" w:rsidTr="001D5215">
        <w:trPr>
          <w:trHeight w:val="485"/>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1D78612A" w14:textId="77777777" w:rsidR="001D5215" w:rsidRDefault="001D5215">
            <w:pPr>
              <w:widowControl/>
              <w:spacing w:line="400" w:lineRule="exact"/>
              <w:jc w:val="center"/>
              <w:rPr>
                <w:rFonts w:ascii="仿宋_GB2312" w:hAnsi="宋体" w:cs="宋体"/>
                <w:b/>
                <w:kern w:val="0"/>
                <w:sz w:val="21"/>
                <w:szCs w:val="21"/>
              </w:rPr>
            </w:pPr>
            <w:r>
              <w:rPr>
                <w:rFonts w:ascii="仿宋_GB2312" w:hAnsi="宋体" w:cs="宋体" w:hint="eastAsia"/>
                <w:b/>
                <w:kern w:val="0"/>
                <w:sz w:val="21"/>
                <w:szCs w:val="21"/>
              </w:rPr>
              <w:t>业务处室</w:t>
            </w:r>
          </w:p>
        </w:tc>
        <w:tc>
          <w:tcPr>
            <w:tcW w:w="1592" w:type="dxa"/>
            <w:tcBorders>
              <w:top w:val="single" w:sz="4" w:space="0" w:color="auto"/>
              <w:left w:val="nil"/>
              <w:bottom w:val="single" w:sz="4" w:space="0" w:color="auto"/>
              <w:right w:val="single" w:sz="4" w:space="0" w:color="auto"/>
            </w:tcBorders>
            <w:vAlign w:val="center"/>
            <w:hideMark/>
          </w:tcPr>
          <w:p w14:paraId="2E343EBB" w14:textId="77777777" w:rsidR="001D5215" w:rsidRDefault="001D5215">
            <w:pPr>
              <w:widowControl/>
              <w:spacing w:line="400" w:lineRule="exact"/>
              <w:jc w:val="center"/>
              <w:rPr>
                <w:rFonts w:ascii="仿宋_GB2312" w:hAnsi="宋体" w:cs="宋体"/>
                <w:b/>
                <w:kern w:val="0"/>
                <w:sz w:val="21"/>
                <w:szCs w:val="21"/>
              </w:rPr>
            </w:pPr>
            <w:r>
              <w:rPr>
                <w:rFonts w:ascii="仿宋_GB2312" w:hAnsi="宋体" w:cs="宋体" w:hint="eastAsia"/>
                <w:b/>
                <w:kern w:val="0"/>
                <w:sz w:val="21"/>
                <w:szCs w:val="21"/>
              </w:rPr>
              <w:t>计划类别</w:t>
            </w:r>
          </w:p>
        </w:tc>
        <w:tc>
          <w:tcPr>
            <w:tcW w:w="1982" w:type="dxa"/>
            <w:tcBorders>
              <w:top w:val="single" w:sz="4" w:space="0" w:color="auto"/>
              <w:left w:val="nil"/>
              <w:bottom w:val="single" w:sz="4" w:space="0" w:color="auto"/>
              <w:right w:val="single" w:sz="4" w:space="0" w:color="auto"/>
            </w:tcBorders>
            <w:vAlign w:val="center"/>
            <w:hideMark/>
          </w:tcPr>
          <w:p w14:paraId="255767CC" w14:textId="77777777" w:rsidR="001D5215" w:rsidRDefault="001D5215">
            <w:pPr>
              <w:widowControl/>
              <w:spacing w:line="400" w:lineRule="exact"/>
              <w:jc w:val="center"/>
              <w:rPr>
                <w:rFonts w:ascii="仿宋_GB2312" w:hAnsi="宋体" w:cs="宋体"/>
                <w:b/>
                <w:kern w:val="0"/>
                <w:sz w:val="21"/>
                <w:szCs w:val="21"/>
              </w:rPr>
            </w:pPr>
            <w:r>
              <w:rPr>
                <w:rFonts w:ascii="仿宋_GB2312" w:hAnsi="宋体" w:cs="宋体" w:hint="eastAsia"/>
                <w:b/>
                <w:kern w:val="0"/>
                <w:sz w:val="21"/>
                <w:szCs w:val="21"/>
              </w:rPr>
              <w:t>项目类型</w:t>
            </w:r>
          </w:p>
        </w:tc>
        <w:tc>
          <w:tcPr>
            <w:tcW w:w="1980" w:type="dxa"/>
            <w:tcBorders>
              <w:top w:val="single" w:sz="4" w:space="0" w:color="auto"/>
              <w:left w:val="nil"/>
              <w:bottom w:val="single" w:sz="4" w:space="0" w:color="auto"/>
              <w:right w:val="single" w:sz="4" w:space="0" w:color="auto"/>
            </w:tcBorders>
            <w:vAlign w:val="center"/>
            <w:hideMark/>
          </w:tcPr>
          <w:p w14:paraId="2535CB1D" w14:textId="77777777" w:rsidR="001D5215" w:rsidRDefault="001D5215">
            <w:pPr>
              <w:widowControl/>
              <w:spacing w:line="400" w:lineRule="exact"/>
              <w:jc w:val="center"/>
              <w:rPr>
                <w:rFonts w:ascii="仿宋_GB2312" w:hAnsi="宋体" w:cs="宋体"/>
                <w:b/>
                <w:kern w:val="0"/>
                <w:sz w:val="21"/>
                <w:szCs w:val="21"/>
              </w:rPr>
            </w:pPr>
            <w:r>
              <w:rPr>
                <w:rFonts w:ascii="仿宋_GB2312" w:hAnsi="宋体" w:cs="宋体" w:hint="eastAsia"/>
                <w:b/>
                <w:kern w:val="0"/>
                <w:sz w:val="21"/>
                <w:szCs w:val="21"/>
              </w:rPr>
              <w:t>优先主题</w:t>
            </w:r>
          </w:p>
        </w:tc>
        <w:tc>
          <w:tcPr>
            <w:tcW w:w="1770" w:type="dxa"/>
            <w:tcBorders>
              <w:top w:val="single" w:sz="4" w:space="0" w:color="auto"/>
              <w:left w:val="nil"/>
              <w:bottom w:val="single" w:sz="4" w:space="0" w:color="auto"/>
              <w:right w:val="single" w:sz="4" w:space="0" w:color="auto"/>
            </w:tcBorders>
            <w:vAlign w:val="center"/>
            <w:hideMark/>
          </w:tcPr>
          <w:p w14:paraId="1BBDCE63" w14:textId="77777777" w:rsidR="001D5215" w:rsidRDefault="001D5215">
            <w:pPr>
              <w:widowControl/>
              <w:spacing w:line="400" w:lineRule="exact"/>
              <w:jc w:val="center"/>
              <w:rPr>
                <w:rFonts w:ascii="仿宋_GB2312" w:hAnsi="宋体" w:cs="宋体"/>
                <w:b/>
                <w:kern w:val="0"/>
                <w:sz w:val="21"/>
                <w:szCs w:val="21"/>
              </w:rPr>
            </w:pPr>
            <w:r>
              <w:rPr>
                <w:rFonts w:ascii="仿宋_GB2312" w:hAnsi="宋体" w:cs="宋体" w:hint="eastAsia"/>
                <w:b/>
                <w:kern w:val="0"/>
                <w:sz w:val="21"/>
                <w:szCs w:val="21"/>
              </w:rPr>
              <w:t>代码</w:t>
            </w:r>
          </w:p>
        </w:tc>
      </w:tr>
      <w:tr w:rsidR="001D5215" w14:paraId="606C0710" w14:textId="77777777" w:rsidTr="001D5215">
        <w:trPr>
          <w:trHeight w:val="138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2557C65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 xml:space="preserve">  社发处</w:t>
            </w:r>
          </w:p>
        </w:tc>
        <w:tc>
          <w:tcPr>
            <w:tcW w:w="1592" w:type="dxa"/>
            <w:tcBorders>
              <w:top w:val="single" w:sz="4" w:space="0" w:color="auto"/>
              <w:left w:val="nil"/>
              <w:bottom w:val="single" w:sz="4" w:space="0" w:color="auto"/>
              <w:right w:val="single" w:sz="4" w:space="0" w:color="auto"/>
            </w:tcBorders>
            <w:vAlign w:val="center"/>
            <w:hideMark/>
          </w:tcPr>
          <w:p w14:paraId="335FA3C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产业技术开发应用计划</w:t>
            </w:r>
          </w:p>
        </w:tc>
        <w:tc>
          <w:tcPr>
            <w:tcW w:w="1982" w:type="dxa"/>
            <w:tcBorders>
              <w:top w:val="single" w:sz="4" w:space="0" w:color="auto"/>
              <w:left w:val="nil"/>
              <w:bottom w:val="single" w:sz="4" w:space="0" w:color="auto"/>
              <w:right w:val="single" w:sz="4" w:space="0" w:color="auto"/>
            </w:tcBorders>
            <w:vAlign w:val="center"/>
            <w:hideMark/>
          </w:tcPr>
          <w:p w14:paraId="771B1CC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仿制药</w:t>
            </w:r>
            <w:r>
              <w:rPr>
                <w:rFonts w:ascii="仿宋_GB2312" w:hint="eastAsia"/>
                <w:sz w:val="24"/>
              </w:rPr>
              <w:t>项目</w:t>
            </w:r>
          </w:p>
        </w:tc>
        <w:tc>
          <w:tcPr>
            <w:tcW w:w="1980" w:type="dxa"/>
            <w:tcBorders>
              <w:top w:val="single" w:sz="4" w:space="0" w:color="auto"/>
              <w:left w:val="nil"/>
              <w:bottom w:val="single" w:sz="4" w:space="0" w:color="auto"/>
              <w:right w:val="single" w:sz="4" w:space="0" w:color="auto"/>
            </w:tcBorders>
            <w:vAlign w:val="center"/>
            <w:hideMark/>
          </w:tcPr>
          <w:p w14:paraId="662ADD9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仿制药质量和疗效一致性评价后补助</w:t>
            </w:r>
          </w:p>
        </w:tc>
        <w:tc>
          <w:tcPr>
            <w:tcW w:w="1770" w:type="dxa"/>
            <w:tcBorders>
              <w:top w:val="single" w:sz="4" w:space="0" w:color="auto"/>
              <w:left w:val="nil"/>
              <w:bottom w:val="single" w:sz="4" w:space="0" w:color="auto"/>
              <w:right w:val="single" w:sz="4" w:space="0" w:color="auto"/>
            </w:tcBorders>
            <w:vAlign w:val="center"/>
            <w:hideMark/>
          </w:tcPr>
          <w:p w14:paraId="15831291" w14:textId="77777777" w:rsidR="001D5215" w:rsidRDefault="001D5215">
            <w:pPr>
              <w:widowControl/>
              <w:spacing w:line="400" w:lineRule="exact"/>
              <w:rPr>
                <w:rFonts w:ascii="仿宋_GB2312" w:hAnsi="宋体" w:cs="宋体"/>
                <w:b/>
                <w:color w:val="FF0000"/>
                <w:kern w:val="0"/>
                <w:sz w:val="24"/>
              </w:rPr>
            </w:pPr>
            <w:r>
              <w:rPr>
                <w:rFonts w:ascii="仿宋_GB2312" w:hAnsi="宋体" w:cs="宋体" w:hint="eastAsia"/>
                <w:kern w:val="0"/>
                <w:sz w:val="24"/>
              </w:rPr>
              <w:t xml:space="preserve"> 2022Y70101</w:t>
            </w:r>
          </w:p>
        </w:tc>
      </w:tr>
    </w:tbl>
    <w:p w14:paraId="2B57C81B" w14:textId="77777777" w:rsidR="001D5215" w:rsidRDefault="001D5215" w:rsidP="001D5215">
      <w:pPr>
        <w:snapToGrid w:val="0"/>
        <w:spacing w:line="400" w:lineRule="exact"/>
        <w:ind w:firstLine="648"/>
      </w:pPr>
    </w:p>
    <w:p w14:paraId="61A47EBC" w14:textId="77777777" w:rsidR="001D5215" w:rsidRDefault="001D5215" w:rsidP="001D5215">
      <w:pPr>
        <w:spacing w:line="400" w:lineRule="exact"/>
        <w:ind w:firstLineChars="200" w:firstLine="643"/>
        <w:rPr>
          <w:rFonts w:ascii="仿宋_GB2312" w:cs="仿宋_GB2312"/>
          <w:b/>
          <w:bCs/>
          <w:szCs w:val="32"/>
          <w:lang w:bidi="ar"/>
        </w:rPr>
      </w:pPr>
      <w:r>
        <w:rPr>
          <w:rFonts w:ascii="仿宋_GB2312" w:cs="仿宋_GB2312" w:hint="eastAsia"/>
          <w:b/>
          <w:bCs/>
          <w:szCs w:val="32"/>
          <w:lang w:bidi="ar"/>
        </w:rPr>
        <w:t>四、有关说明</w:t>
      </w:r>
    </w:p>
    <w:p w14:paraId="7E9EE4B5"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（一）省科技厅将组织一致性评价成本审计，根据审计结果给予后补助经费支持。</w:t>
      </w:r>
    </w:p>
    <w:p w14:paraId="30B901F8"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（二）一致性评价后补助项目不需签订科技计划项目任务书，补助经费由承担单位统筹安排用于企业研发活动。</w:t>
      </w:r>
    </w:p>
    <w:p w14:paraId="448D57A4" w14:textId="77777777" w:rsidR="001D5215" w:rsidRDefault="001D5215" w:rsidP="001D5215">
      <w:pPr>
        <w:spacing w:line="400" w:lineRule="exact"/>
        <w:ind w:firstLineChars="200" w:firstLine="643"/>
        <w:rPr>
          <w:rFonts w:ascii="宋体" w:eastAsia="宋体" w:hAnsi="宋体" w:cs="宋体"/>
          <w:b/>
          <w:bCs/>
          <w:szCs w:val="32"/>
        </w:rPr>
      </w:pPr>
      <w:r>
        <w:rPr>
          <w:rFonts w:ascii="宋体" w:eastAsia="宋体" w:hAnsi="宋体" w:cs="宋体" w:hint="eastAsia"/>
          <w:b/>
          <w:bCs/>
          <w:szCs w:val="32"/>
        </w:rPr>
        <w:t>五、联系咨询方式 </w:t>
      </w:r>
    </w:p>
    <w:p w14:paraId="7D681287" w14:textId="77777777" w:rsidR="001D5215" w:rsidRDefault="001D5215" w:rsidP="001D5215">
      <w:pPr>
        <w:spacing w:line="400" w:lineRule="exact"/>
        <w:ind w:firstLineChars="200" w:firstLine="640"/>
        <w:rPr>
          <w:rFonts w:ascii="仿宋_GB2312"/>
          <w:szCs w:val="32"/>
        </w:rPr>
      </w:pPr>
      <w:r>
        <w:rPr>
          <w:rFonts w:ascii="仿宋_GB2312" w:hint="eastAsia"/>
          <w:szCs w:val="32"/>
        </w:rPr>
        <w:t>联系处室：省科技厅社会发展处</w:t>
      </w:r>
    </w:p>
    <w:p w14:paraId="1C9BD116" w14:textId="77777777" w:rsidR="001D5215" w:rsidRDefault="001D5215" w:rsidP="001D5215">
      <w:pPr>
        <w:spacing w:line="400" w:lineRule="exact"/>
        <w:ind w:firstLineChars="200" w:firstLine="640"/>
        <w:rPr>
          <w:rFonts w:ascii="仿宋_GB2312"/>
          <w:szCs w:val="32"/>
        </w:rPr>
      </w:pPr>
      <w:r>
        <w:rPr>
          <w:rFonts w:ascii="仿宋_GB2312" w:hint="eastAsia"/>
          <w:szCs w:val="32"/>
        </w:rPr>
        <w:t>联系电话：0591-87883255</w:t>
      </w:r>
    </w:p>
    <w:p w14:paraId="20B0FF34" w14:textId="77777777" w:rsidR="001D5215" w:rsidRDefault="001D5215" w:rsidP="001D5215">
      <w:pPr>
        <w:pStyle w:val="ad"/>
        <w:jc w:val="both"/>
        <w:rPr>
          <w:rFonts w:ascii="仿宋_GB2312" w:eastAsia="仿宋_GB2312"/>
          <w:b w:val="0"/>
        </w:rPr>
      </w:pPr>
      <w:r>
        <w:rPr>
          <w:b w:val="0"/>
          <w:bCs w:val="0"/>
        </w:rPr>
        <w:br w:type="page"/>
      </w:r>
      <w:r>
        <w:rPr>
          <w:rFonts w:ascii="仿宋_GB2312" w:eastAsia="仿宋_GB2312" w:hint="eastAsia"/>
          <w:b w:val="0"/>
        </w:rPr>
        <w:lastRenderedPageBreak/>
        <w:t>附件8</w:t>
      </w:r>
    </w:p>
    <w:p w14:paraId="413B28EF" w14:textId="77777777" w:rsidR="001D5215" w:rsidRDefault="001D5215" w:rsidP="001D5215">
      <w:pPr>
        <w:pStyle w:val="ad"/>
        <w:rPr>
          <w:rFonts w:ascii="仿宋_GB2312" w:eastAsia="仿宋_GB2312"/>
        </w:rPr>
      </w:pPr>
      <w:r>
        <w:rPr>
          <w:rFonts w:ascii="仿宋_GB2312" w:eastAsia="仿宋_GB2312" w:hint="eastAsia"/>
        </w:rPr>
        <w:t>2022年度自然科学基金项目申报指南</w:t>
      </w:r>
    </w:p>
    <w:p w14:paraId="159E37C3" w14:textId="77777777" w:rsidR="001D5215" w:rsidRDefault="001D5215" w:rsidP="001D5215">
      <w:pPr>
        <w:spacing w:line="400" w:lineRule="exact"/>
        <w:ind w:firstLineChars="200" w:firstLine="643"/>
        <w:rPr>
          <w:rFonts w:ascii="仿宋_GB2312" w:hAnsi="黑体"/>
          <w:b/>
          <w:szCs w:val="32"/>
        </w:rPr>
      </w:pPr>
    </w:p>
    <w:p w14:paraId="71CDECA2"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一、重点支持方向</w:t>
      </w:r>
    </w:p>
    <w:p w14:paraId="03FBF6EB" w14:textId="77777777" w:rsidR="001D5215" w:rsidRDefault="001D5215" w:rsidP="001D5215">
      <w:pPr>
        <w:widowControl/>
        <w:spacing w:line="400" w:lineRule="exact"/>
        <w:ind w:firstLineChars="200" w:firstLine="640"/>
        <w:rPr>
          <w:rFonts w:ascii="仿宋_GB2312"/>
          <w:kern w:val="0"/>
        </w:rPr>
      </w:pPr>
      <w:r>
        <w:rPr>
          <w:rFonts w:ascii="仿宋_GB2312" w:hint="eastAsia"/>
          <w:kern w:val="0"/>
        </w:rPr>
        <w:t>省自然科学基金重点资助围绕我省科技、经济和社会发展开展的基础研究和应用基础研究。2022年度，省自然科学基金将继续在促进学科总体均衡发展的同时，加强数学、物理等重点基础学科项目支持力度，倡导鼓励“从0到1”的基础研究，支持围绕人工智能、机器人、生物医药、石墨烯、增材制造、高效储能、异质结电池、氢能燃料、定位导航等产业技术领域，开展前沿科学问题研究和应用基础研究；继续开展卫生、高校、农科、气象联合资助，多元化凝聚社会力量共同加大支持基础研究。</w:t>
      </w:r>
    </w:p>
    <w:p w14:paraId="743C56C8" w14:textId="77777777" w:rsidR="001D5215" w:rsidRDefault="001D5215" w:rsidP="001D5215">
      <w:pPr>
        <w:widowControl/>
        <w:spacing w:line="400" w:lineRule="exact"/>
        <w:ind w:firstLineChars="200" w:firstLine="640"/>
        <w:rPr>
          <w:rFonts w:ascii="仿宋_GB2312"/>
          <w:kern w:val="0"/>
          <w:szCs w:val="32"/>
        </w:rPr>
      </w:pPr>
      <w:r>
        <w:rPr>
          <w:rFonts w:ascii="仿宋_GB2312" w:hint="eastAsia"/>
          <w:kern w:val="0"/>
        </w:rPr>
        <w:t>省自然科学基金项目包括4个项目类别：面上项目、青年创新项目（简称“青创项目”）、杰出青年项目（简称“杰青项目”）、重点项目</w:t>
      </w:r>
      <w:r>
        <w:rPr>
          <w:rFonts w:ascii="仿宋_GB2312" w:hint="eastAsia"/>
          <w:kern w:val="0"/>
          <w:szCs w:val="32"/>
        </w:rPr>
        <w:t>。</w:t>
      </w:r>
    </w:p>
    <w:p w14:paraId="49DA2673"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二、重点支持领域</w:t>
      </w:r>
    </w:p>
    <w:p w14:paraId="5101E3EA"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（一）数理科学：</w:t>
      </w:r>
      <w:r>
        <w:rPr>
          <w:rFonts w:ascii="仿宋_GB2312" w:hint="eastAsia"/>
          <w:kern w:val="0"/>
        </w:rPr>
        <w:t>数学、力学、天文学、物理学。</w:t>
      </w:r>
    </w:p>
    <w:p w14:paraId="5091758D"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（二）化学科学：</w:t>
      </w:r>
      <w:r>
        <w:rPr>
          <w:rFonts w:ascii="仿宋_GB2312" w:hint="eastAsia"/>
          <w:kern w:val="0"/>
        </w:rPr>
        <w:t>无机化学、有机化学、物理化学、高分子科学、分析化学、化学工程及工业化学、环境化学。</w:t>
      </w:r>
    </w:p>
    <w:p w14:paraId="7757917D"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（三）生命科学：</w:t>
      </w:r>
      <w:r>
        <w:rPr>
          <w:rFonts w:ascii="仿宋_GB2312" w:hint="eastAsia"/>
          <w:kern w:val="0"/>
        </w:rPr>
        <w:t>微生物学、植物学、生态学、动物学、生物物理、生物化学与分子生物学、遗传学与生物信息学、细胞生物学、免疫学、神经科学、认知科学与心理学、生物力学与组织工程学、生理学与整合生物学、发育生物学与生殖生物学、农学基础与作物学、植物保护学、园艺学与植物营养学、林学、畜牧学与草地科学、兽医学、水产学、食品科学。</w:t>
      </w:r>
    </w:p>
    <w:p w14:paraId="75755E7F"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（四）医学科学：</w:t>
      </w:r>
      <w:r>
        <w:rPr>
          <w:rFonts w:ascii="仿宋_GB2312" w:hint="eastAsia"/>
          <w:kern w:val="0"/>
        </w:rPr>
        <w:t>呼吸系统、循环系统、消化系统、生殖系统/围生医学/新生儿、泌尿系统、运动系统、内分泌系统/代谢和营养支持、血液系统、神经系统和精神疾病、医学免疫学、皮肤及其附属器、眼科学、耳鼻咽喉头颈科学、口腔颅颌面科学、急重症医学/创伤/烧伤/整形、肿瘤学、康复医学、影像医学与生物医学工程、医学病原微生物与感染、</w:t>
      </w:r>
      <w:r>
        <w:rPr>
          <w:rFonts w:ascii="仿宋_GB2312" w:hint="eastAsia"/>
          <w:kern w:val="0"/>
        </w:rPr>
        <w:lastRenderedPageBreak/>
        <w:t>检验医学、特种医学、放射医学、法医学、地方病学/职业病学、老年医学、预防医学、中医学、中药学、中西医结合、药物学、药理学。</w:t>
      </w:r>
    </w:p>
    <w:p w14:paraId="32B7122B"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（五）地球科学：</w:t>
      </w:r>
      <w:r>
        <w:rPr>
          <w:rFonts w:ascii="仿宋_GB2312" w:hint="eastAsia"/>
          <w:kern w:val="0"/>
        </w:rPr>
        <w:t>地理学、地质学、地球化学、地球物理学和空间物理学、大气科学、海洋科学。</w:t>
      </w:r>
    </w:p>
    <w:p w14:paraId="3440C1FB"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（六）工程与材料科学：</w:t>
      </w:r>
      <w:r>
        <w:rPr>
          <w:rFonts w:ascii="仿宋_GB2312" w:hint="eastAsia"/>
          <w:kern w:val="0"/>
        </w:rPr>
        <w:t>金属材料、无机非金属材料、有机高分子材料、冶金与矿业、机械工程、工程热物理与能源利用、电气科学与工程、建筑环境与结构工程、水利科学与海洋工程。</w:t>
      </w:r>
    </w:p>
    <w:p w14:paraId="335E832A" w14:textId="77777777" w:rsidR="001D5215" w:rsidRDefault="001D5215" w:rsidP="001D5215">
      <w:pPr>
        <w:widowControl/>
        <w:spacing w:line="400" w:lineRule="exact"/>
        <w:ind w:firstLineChars="200" w:firstLine="643"/>
        <w:rPr>
          <w:rFonts w:ascii="仿宋_GB2312"/>
          <w:kern w:val="0"/>
        </w:rPr>
      </w:pPr>
      <w:r>
        <w:rPr>
          <w:rFonts w:ascii="仿宋_GB2312" w:hint="eastAsia"/>
          <w:b/>
          <w:kern w:val="0"/>
        </w:rPr>
        <w:t>（七）信息科学：</w:t>
      </w:r>
      <w:r>
        <w:rPr>
          <w:rFonts w:ascii="仿宋_GB2312" w:hint="eastAsia"/>
          <w:kern w:val="0"/>
        </w:rPr>
        <w:t>电子学与信息系统、计算机科学、自动化、半导体科学与信息器件、光学和光电子学。</w:t>
      </w:r>
    </w:p>
    <w:p w14:paraId="4BDAB8F3" w14:textId="77777777" w:rsidR="001D5215" w:rsidRDefault="001D5215" w:rsidP="001D5215">
      <w:pPr>
        <w:widowControl/>
        <w:spacing w:line="400" w:lineRule="exact"/>
        <w:ind w:firstLineChars="200" w:firstLine="643"/>
        <w:rPr>
          <w:rFonts w:ascii="楷体_GB2312" w:eastAsia="楷体_GB2312"/>
          <w:color w:val="000000"/>
          <w:kern w:val="0"/>
          <w:szCs w:val="32"/>
        </w:rPr>
      </w:pPr>
      <w:r>
        <w:rPr>
          <w:rFonts w:ascii="仿宋_GB2312" w:hint="eastAsia"/>
          <w:b/>
          <w:kern w:val="0"/>
        </w:rPr>
        <w:t>（八）管理科学：</w:t>
      </w:r>
      <w:r>
        <w:rPr>
          <w:rFonts w:ascii="仿宋_GB2312" w:hint="eastAsia"/>
          <w:kern w:val="0"/>
        </w:rPr>
        <w:t>管理科学与工程、工商管理、宏观管理与政策。（</w:t>
      </w:r>
      <w:r>
        <w:rPr>
          <w:rFonts w:ascii="楷体_GB2312" w:eastAsia="楷体_GB2312" w:hint="eastAsia"/>
          <w:color w:val="000000"/>
          <w:kern w:val="0"/>
          <w:szCs w:val="32"/>
        </w:rPr>
        <w:t>注：自然科学基金支持的管理科学研究项目，强调运用“科学方法”探索管理与经济活动客观规律，包括通过实验、观察、测量等手段获取“数据”，从而观察和发现新的管理现象的“实验研究”；通过建模、计算、归纳、演绎等手段分析与解释管理现象，从而为管理问题的解决方案提供科学依据的“理论研究”等）。</w:t>
      </w:r>
    </w:p>
    <w:p w14:paraId="20F62230"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三、申报要求</w:t>
      </w:r>
    </w:p>
    <w:p w14:paraId="1D8A5219"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（一）总体要求</w:t>
      </w:r>
    </w:p>
    <w:p w14:paraId="5E7C4792" w14:textId="77777777" w:rsidR="001D5215" w:rsidRDefault="001D5215" w:rsidP="001D5215">
      <w:pPr>
        <w:spacing w:line="400" w:lineRule="exact"/>
        <w:ind w:firstLineChars="200" w:firstLine="640"/>
        <w:rPr>
          <w:rFonts w:ascii="仿宋_GB2312"/>
        </w:rPr>
      </w:pPr>
      <w:r>
        <w:rPr>
          <w:rFonts w:ascii="仿宋_GB2312" w:hint="eastAsia"/>
        </w:rPr>
        <w:t>1.有关单位在申报推荐项目过程中，应充分发挥有限资源效益，对已获得国家自然科学基金立项相同项目或高相似度项目，不鼓励申报推荐；连续申请未立项的项目申请人，建议暂缓申报推荐。</w:t>
      </w:r>
    </w:p>
    <w:p w14:paraId="60D2989C" w14:textId="77777777" w:rsidR="001D5215" w:rsidRDefault="001D5215" w:rsidP="001D5215">
      <w:pPr>
        <w:spacing w:line="400" w:lineRule="exact"/>
        <w:ind w:firstLineChars="200" w:firstLine="640"/>
        <w:rPr>
          <w:rFonts w:ascii="仿宋_GB2312"/>
        </w:rPr>
      </w:pPr>
      <w:r>
        <w:rPr>
          <w:rFonts w:ascii="仿宋_GB2312" w:hint="eastAsia"/>
        </w:rPr>
        <w:t>2.项目申请人只能选择省自然科学基金一个项目类别申报1项。</w:t>
      </w:r>
    </w:p>
    <w:p w14:paraId="0A357A15" w14:textId="77777777" w:rsidR="001D5215" w:rsidRDefault="001D5215" w:rsidP="001D5215">
      <w:pPr>
        <w:spacing w:line="400" w:lineRule="exact"/>
        <w:ind w:firstLineChars="200" w:firstLine="640"/>
        <w:rPr>
          <w:rFonts w:ascii="仿宋_GB2312"/>
        </w:rPr>
      </w:pPr>
      <w:r>
        <w:rPr>
          <w:rFonts w:ascii="仿宋_GB2312" w:hint="eastAsia"/>
        </w:rPr>
        <w:t>3.项目实施起止时间为2022年3月1日至2025年3月1日。起止时间内的研究内容应是尚未开展的研究工作。请按项目实施起止时间合理规划研究内容目标。</w:t>
      </w:r>
    </w:p>
    <w:p w14:paraId="40993033" w14:textId="77777777" w:rsidR="001D5215" w:rsidRDefault="001D5215" w:rsidP="001D5215">
      <w:pPr>
        <w:spacing w:line="400" w:lineRule="exact"/>
        <w:ind w:firstLineChars="200" w:firstLine="640"/>
        <w:rPr>
          <w:rFonts w:ascii="仿宋_GB2312"/>
        </w:rPr>
      </w:pPr>
      <w:r>
        <w:rPr>
          <w:rFonts w:ascii="仿宋_GB2312" w:hint="eastAsia"/>
        </w:rPr>
        <w:t>4.申请书中验收成果提供形式（杰青/重点项目）、验收量化考核指标（面上/青创项目），是立项后项目任务书的重要内容，是验收的重要依据，应实事求是、量力可行。项目验收提供论文须与项目具有相关性。</w:t>
      </w:r>
    </w:p>
    <w:p w14:paraId="4FDAF3B0" w14:textId="77777777" w:rsidR="001D5215" w:rsidRDefault="001D5215" w:rsidP="001D5215">
      <w:pPr>
        <w:spacing w:line="400" w:lineRule="exact"/>
        <w:ind w:firstLineChars="200" w:firstLine="640"/>
        <w:rPr>
          <w:rFonts w:ascii="仿宋_GB2312"/>
        </w:rPr>
      </w:pPr>
      <w:r>
        <w:rPr>
          <w:rFonts w:ascii="仿宋_GB2312" w:hint="eastAsia"/>
        </w:rPr>
        <w:t>5.申请书简表中“主要学科”应按我厅项目统一要求具</w:t>
      </w:r>
      <w:r>
        <w:rPr>
          <w:rFonts w:ascii="仿宋_GB2312" w:hint="eastAsia"/>
        </w:rPr>
        <w:lastRenderedPageBreak/>
        <w:t>体选择到最末级学科（如“解析数论”代码A010101）。</w:t>
      </w:r>
    </w:p>
    <w:p w14:paraId="1DC374A4" w14:textId="77777777" w:rsidR="001D5215" w:rsidRDefault="001D5215" w:rsidP="001D5215">
      <w:pPr>
        <w:spacing w:line="400" w:lineRule="exact"/>
        <w:ind w:firstLineChars="200" w:firstLine="640"/>
        <w:rPr>
          <w:rFonts w:ascii="仿宋_GB2312"/>
        </w:rPr>
      </w:pPr>
      <w:r>
        <w:rPr>
          <w:rFonts w:ascii="仿宋_GB2312" w:hint="eastAsia"/>
        </w:rPr>
        <w:t>6.为促进我省创新实验室、重点实验室、应用数学中心、野外观测研究站等科技创新平台在开展基础和应用基础研究方面发挥作用，有关单位在</w:t>
      </w:r>
      <w:r>
        <w:rPr>
          <w:rFonts w:ascii="仿宋" w:hAnsi="仿宋" w:cs="仿宋" w:hint="eastAsia"/>
        </w:rPr>
        <w:t>同等条件下对相关创新</w:t>
      </w:r>
      <w:r>
        <w:rPr>
          <w:rFonts w:ascii="仿宋_GB2312" w:hint="eastAsia"/>
        </w:rPr>
        <w:t>平台固定人员</w:t>
      </w:r>
      <w:r>
        <w:rPr>
          <w:rFonts w:ascii="仿宋" w:hAnsi="仿宋" w:cs="仿宋" w:hint="eastAsia"/>
        </w:rPr>
        <w:t>优先支持</w:t>
      </w:r>
      <w:r>
        <w:rPr>
          <w:rFonts w:ascii="仿宋_GB2312" w:hint="eastAsia"/>
        </w:rPr>
        <w:t>。</w:t>
      </w:r>
    </w:p>
    <w:p w14:paraId="6E5E78EA" w14:textId="77777777" w:rsidR="001D5215" w:rsidRDefault="001D5215" w:rsidP="001D5215">
      <w:pPr>
        <w:spacing w:line="400" w:lineRule="exact"/>
        <w:ind w:firstLineChars="200" w:firstLine="640"/>
        <w:rPr>
          <w:rFonts w:ascii="仿宋_GB2312"/>
        </w:rPr>
      </w:pPr>
      <w:r>
        <w:rPr>
          <w:rFonts w:ascii="仿宋_GB2312" w:hint="eastAsia"/>
        </w:rPr>
        <w:t>7.省创新</w:t>
      </w:r>
      <w:r>
        <w:rPr>
          <w:rFonts w:ascii="仿宋_GB2312" w:hint="eastAsia"/>
          <w:kern w:val="0"/>
        </w:rPr>
        <w:t>实验室获立项项目如未安排计划经费，由实验室从省财政已拨付的建设运行补助经费中自行安排。</w:t>
      </w:r>
    </w:p>
    <w:p w14:paraId="395191D5" w14:textId="77777777" w:rsidR="001D5215" w:rsidRDefault="001D5215" w:rsidP="001D5215">
      <w:pPr>
        <w:spacing w:line="400" w:lineRule="exact"/>
        <w:ind w:firstLineChars="200" w:firstLine="640"/>
        <w:rPr>
          <w:rFonts w:ascii="仿宋_GB2312"/>
        </w:rPr>
      </w:pPr>
      <w:r>
        <w:rPr>
          <w:rFonts w:ascii="仿宋_GB2312" w:hint="eastAsia"/>
        </w:rPr>
        <w:t>8.推荐单位对涉及人类生殖伦理或高致病性病原微生物科研项目，应按有关伦理、生物安全规定严格把关。</w:t>
      </w:r>
    </w:p>
    <w:p w14:paraId="095476B8" w14:textId="77777777" w:rsidR="001D5215" w:rsidRDefault="001D5215" w:rsidP="001D5215">
      <w:pPr>
        <w:spacing w:line="400" w:lineRule="exact"/>
        <w:ind w:firstLineChars="200" w:firstLine="640"/>
        <w:rPr>
          <w:rFonts w:ascii="仿宋_GB2312"/>
        </w:rPr>
      </w:pPr>
      <w:r>
        <w:rPr>
          <w:rFonts w:ascii="仿宋_GB2312" w:hint="eastAsia"/>
        </w:rPr>
        <w:t>9.项目按归口管理渠道通过省科技计划管理信息系统逐级提交申报推荐，由推荐单位集中出具推荐函附项目汇总表寄送我厅基础研究处。申请书及附件纸质材料不需寄送，申请书附件材料按要求上传系统。</w:t>
      </w:r>
    </w:p>
    <w:p w14:paraId="085B1842" w14:textId="77777777" w:rsidR="001D5215" w:rsidRDefault="001D5215" w:rsidP="001D5215">
      <w:pPr>
        <w:widowControl/>
        <w:spacing w:line="400" w:lineRule="exact"/>
        <w:ind w:firstLineChars="200" w:firstLine="643"/>
        <w:rPr>
          <w:rFonts w:ascii="仿宋_GB2312"/>
          <w:b/>
          <w:kern w:val="0"/>
          <w:szCs w:val="32"/>
        </w:rPr>
      </w:pPr>
      <w:r>
        <w:rPr>
          <w:rFonts w:ascii="仿宋_GB2312" w:hint="eastAsia"/>
          <w:b/>
          <w:kern w:val="0"/>
          <w:szCs w:val="32"/>
        </w:rPr>
        <w:t>（二）分类要求</w:t>
      </w:r>
    </w:p>
    <w:p w14:paraId="29BE6449" w14:textId="77777777" w:rsidR="001D5215" w:rsidRDefault="001D5215" w:rsidP="001D5215">
      <w:pPr>
        <w:spacing w:line="400" w:lineRule="exact"/>
        <w:ind w:firstLineChars="200" w:firstLine="643"/>
        <w:rPr>
          <w:rFonts w:ascii="仿宋_GB2312"/>
          <w:b/>
          <w:szCs w:val="32"/>
        </w:rPr>
      </w:pPr>
      <w:r>
        <w:rPr>
          <w:rFonts w:ascii="仿宋_GB2312" w:hint="eastAsia"/>
          <w:b/>
          <w:szCs w:val="32"/>
        </w:rPr>
        <w:t>1.面上项目</w:t>
      </w:r>
    </w:p>
    <w:p w14:paraId="081A02DD" w14:textId="77777777" w:rsidR="001D5215" w:rsidRDefault="001D5215" w:rsidP="001D5215">
      <w:pPr>
        <w:spacing w:line="400" w:lineRule="exact"/>
        <w:ind w:firstLineChars="200" w:firstLine="640"/>
        <w:rPr>
          <w:rFonts w:ascii="仿宋_GB2312"/>
          <w:szCs w:val="32"/>
        </w:rPr>
      </w:pPr>
      <w:r>
        <w:rPr>
          <w:rFonts w:ascii="仿宋_GB2312" w:hint="eastAsia"/>
          <w:szCs w:val="32"/>
        </w:rPr>
        <w:t>（1）项目申请人在项目完成时年龄不超过60岁。</w:t>
      </w:r>
    </w:p>
    <w:p w14:paraId="68EC908E" w14:textId="77777777" w:rsidR="001D5215" w:rsidRDefault="001D5215" w:rsidP="001D5215">
      <w:pPr>
        <w:spacing w:line="400" w:lineRule="exact"/>
        <w:ind w:firstLineChars="200" w:firstLine="640"/>
        <w:rPr>
          <w:rFonts w:ascii="仿宋_GB2312"/>
          <w:szCs w:val="32"/>
        </w:rPr>
      </w:pPr>
      <w:r>
        <w:rPr>
          <w:rFonts w:ascii="仿宋_GB2312" w:hint="eastAsia"/>
          <w:szCs w:val="32"/>
        </w:rPr>
        <w:t>（2）项目申请人不得有作为项目负责人未结题或拟立项的省级各类科技计划项目（含省科技重大专项的专题项目，</w:t>
      </w:r>
      <w:r>
        <w:rPr>
          <w:rFonts w:ascii="仿宋_GB2312" w:hint="eastAsia"/>
          <w:color w:val="000000"/>
          <w:szCs w:val="32"/>
        </w:rPr>
        <w:t>原科技重大项目/重点项目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、区域发展项目、高校产学合作项目、对外合作项目、星火项目、引导性项目、软科学项目、创新战略研究项目、科技型中小企业技术创新资金项目、自然科学基金项目、STS项目及中央引导地方项目）。</w:t>
      </w:r>
      <w:r>
        <w:rPr>
          <w:rFonts w:ascii="仿宋_GB2312" w:hint="eastAsia"/>
        </w:rPr>
        <w:t>同期申报受理的项目不超过1项（项目类型范围同上）。</w:t>
      </w:r>
    </w:p>
    <w:p w14:paraId="5672813C" w14:textId="77777777" w:rsidR="001D5215" w:rsidRDefault="001D5215" w:rsidP="001D5215">
      <w:pPr>
        <w:widowControl/>
        <w:spacing w:line="400" w:lineRule="exact"/>
        <w:ind w:firstLineChars="225" w:firstLine="720"/>
        <w:rPr>
          <w:rFonts w:ascii="仿宋_GB2312"/>
          <w:szCs w:val="32"/>
        </w:rPr>
      </w:pPr>
      <w:r>
        <w:rPr>
          <w:rFonts w:ascii="仿宋_GB2312" w:hint="eastAsia"/>
          <w:szCs w:val="32"/>
        </w:rPr>
        <w:t>（3）</w:t>
      </w:r>
      <w:r>
        <w:rPr>
          <w:rFonts w:ascii="仿宋_GB2312" w:hint="eastAsia"/>
          <w:kern w:val="0"/>
          <w:szCs w:val="32"/>
        </w:rPr>
        <w:t>申请资助额度</w:t>
      </w:r>
      <w:r>
        <w:rPr>
          <w:rFonts w:ascii="仿宋_GB2312" w:hint="eastAsia"/>
          <w:kern w:val="0"/>
        </w:rPr>
        <w:t>上限</w:t>
      </w:r>
      <w:r>
        <w:rPr>
          <w:rFonts w:ascii="仿宋_GB2312" w:hint="eastAsia"/>
          <w:b/>
          <w:kern w:val="0"/>
          <w:szCs w:val="32"/>
        </w:rPr>
        <w:t>10万元</w:t>
      </w:r>
      <w:r>
        <w:rPr>
          <w:rFonts w:ascii="仿宋_GB2312" w:hint="eastAsia"/>
          <w:kern w:val="0"/>
          <w:szCs w:val="32"/>
        </w:rPr>
        <w:t>。</w:t>
      </w:r>
    </w:p>
    <w:p w14:paraId="01D4B8FC" w14:textId="77777777" w:rsidR="001D5215" w:rsidRDefault="001D5215" w:rsidP="001D5215">
      <w:pPr>
        <w:spacing w:line="400" w:lineRule="exact"/>
        <w:ind w:firstLineChars="200" w:firstLine="643"/>
        <w:rPr>
          <w:rFonts w:ascii="仿宋_GB2312"/>
          <w:b/>
          <w:szCs w:val="32"/>
        </w:rPr>
      </w:pPr>
      <w:r>
        <w:rPr>
          <w:rFonts w:ascii="仿宋_GB2312" w:hint="eastAsia"/>
          <w:b/>
          <w:szCs w:val="32"/>
        </w:rPr>
        <w:t>2.青创项目</w:t>
      </w:r>
    </w:p>
    <w:p w14:paraId="58C95B62" w14:textId="77777777" w:rsidR="001D5215" w:rsidRDefault="001D5215" w:rsidP="001D5215">
      <w:pPr>
        <w:spacing w:line="400" w:lineRule="exact"/>
        <w:ind w:firstLineChars="200" w:firstLine="640"/>
        <w:rPr>
          <w:rFonts w:ascii="仿宋_GB2312"/>
        </w:rPr>
      </w:pPr>
      <w:r>
        <w:rPr>
          <w:rFonts w:ascii="仿宋_GB2312" w:hint="eastAsia"/>
        </w:rPr>
        <w:t>（1）</w:t>
      </w:r>
      <w:r>
        <w:rPr>
          <w:rFonts w:ascii="仿宋_GB2312" w:hint="eastAsia"/>
          <w:kern w:val="0"/>
        </w:rPr>
        <w:t>项目申请人</w:t>
      </w:r>
      <w:r>
        <w:rPr>
          <w:rFonts w:ascii="仿宋_GB2312" w:hint="eastAsia"/>
        </w:rPr>
        <w:t>应是：</w:t>
      </w:r>
      <w:r>
        <w:rPr>
          <w:rFonts w:ascii="仿宋_GB2312" w:hint="eastAsia"/>
          <w:kern w:val="0"/>
        </w:rPr>
        <w:t>男1987年1月1日后出生，女1984年1月1日后出生。</w:t>
      </w:r>
    </w:p>
    <w:p w14:paraId="3FC3B584" w14:textId="77777777" w:rsidR="001D5215" w:rsidRDefault="001D5215" w:rsidP="001D5215">
      <w:pPr>
        <w:spacing w:line="400" w:lineRule="exact"/>
        <w:ind w:firstLineChars="200" w:firstLine="640"/>
        <w:rPr>
          <w:rFonts w:ascii="仿宋_GB2312"/>
        </w:rPr>
      </w:pPr>
      <w:r>
        <w:rPr>
          <w:rFonts w:ascii="仿宋_GB2312" w:hint="eastAsia"/>
          <w:kern w:val="0"/>
        </w:rPr>
        <w:t>（2）项目申请人应已获得博士学位（</w:t>
      </w:r>
      <w:r>
        <w:rPr>
          <w:rFonts w:ascii="仿宋_GB2312" w:hint="eastAsia"/>
        </w:rPr>
        <w:t>博士学位证书须扫描上传作为申请书附件内容，国外博士学位还应提供教育部留学服务中心</w:t>
      </w:r>
      <w:r>
        <w:rPr>
          <w:rFonts w:ascii="仿宋_GB2312" w:hint="eastAsia"/>
          <w:kern w:val="0"/>
        </w:rPr>
        <w:t>开具</w:t>
      </w:r>
      <w:r>
        <w:rPr>
          <w:rFonts w:ascii="仿宋_GB2312" w:hint="eastAsia"/>
        </w:rPr>
        <w:t>的国外学历学位认证书</w:t>
      </w:r>
      <w:r>
        <w:rPr>
          <w:rFonts w:ascii="仿宋_GB2312" w:hint="eastAsia"/>
          <w:kern w:val="0"/>
        </w:rPr>
        <w:t>），且未主持过省级各类科技计划项目</w:t>
      </w:r>
      <w:r>
        <w:rPr>
          <w:rFonts w:ascii="仿宋_GB2312" w:hint="eastAsia"/>
        </w:rPr>
        <w:t>。</w:t>
      </w:r>
    </w:p>
    <w:p w14:paraId="52175D8C" w14:textId="77777777" w:rsidR="001D5215" w:rsidRDefault="001D5215" w:rsidP="001D5215">
      <w:pPr>
        <w:spacing w:line="400" w:lineRule="exact"/>
        <w:ind w:firstLineChars="200" w:firstLine="640"/>
        <w:rPr>
          <w:rFonts w:ascii="仿宋_GB2312"/>
          <w:szCs w:val="32"/>
        </w:rPr>
      </w:pPr>
      <w:r>
        <w:rPr>
          <w:rFonts w:ascii="仿宋_GB2312" w:hint="eastAsia"/>
        </w:rPr>
        <w:t>（3）申请资助额度</w:t>
      </w:r>
      <w:r>
        <w:rPr>
          <w:rFonts w:ascii="仿宋_GB2312" w:hint="eastAsia"/>
          <w:kern w:val="0"/>
        </w:rPr>
        <w:t>上限</w:t>
      </w:r>
      <w:r>
        <w:rPr>
          <w:rFonts w:ascii="仿宋_GB2312" w:hint="eastAsia"/>
          <w:b/>
        </w:rPr>
        <w:t>8万元</w:t>
      </w:r>
      <w:r>
        <w:rPr>
          <w:rFonts w:ascii="仿宋_GB2312" w:hint="eastAsia"/>
        </w:rPr>
        <w:t>。</w:t>
      </w:r>
    </w:p>
    <w:p w14:paraId="656CA078" w14:textId="77777777" w:rsidR="001D5215" w:rsidRDefault="001D5215" w:rsidP="001D5215">
      <w:pPr>
        <w:spacing w:line="400" w:lineRule="exact"/>
        <w:ind w:firstLineChars="200" w:firstLine="643"/>
        <w:rPr>
          <w:rFonts w:ascii="仿宋_GB2312"/>
          <w:b/>
          <w:szCs w:val="32"/>
        </w:rPr>
      </w:pPr>
      <w:r>
        <w:rPr>
          <w:rFonts w:ascii="仿宋_GB2312" w:hint="eastAsia"/>
          <w:b/>
          <w:szCs w:val="32"/>
        </w:rPr>
        <w:t>3.杰青项目</w:t>
      </w:r>
    </w:p>
    <w:p w14:paraId="135508EB" w14:textId="77777777" w:rsidR="001D5215" w:rsidRDefault="001D5215" w:rsidP="001D5215">
      <w:pPr>
        <w:widowControl/>
        <w:spacing w:line="400" w:lineRule="exact"/>
        <w:ind w:firstLineChars="225" w:firstLine="720"/>
        <w:rPr>
          <w:rFonts w:ascii="仿宋_GB2312"/>
        </w:rPr>
      </w:pPr>
      <w:r>
        <w:rPr>
          <w:rFonts w:ascii="仿宋_GB2312" w:hint="eastAsia"/>
        </w:rPr>
        <w:t>（1）项目申请人应是1982年1月1日后出生。</w:t>
      </w:r>
    </w:p>
    <w:p w14:paraId="4043D35F" w14:textId="77777777" w:rsidR="001D5215" w:rsidRDefault="001D5215" w:rsidP="001D5215">
      <w:pPr>
        <w:widowControl/>
        <w:spacing w:line="400" w:lineRule="exact"/>
        <w:ind w:firstLineChars="225" w:firstLine="720"/>
        <w:rPr>
          <w:rFonts w:ascii="仿宋_GB2312"/>
          <w:kern w:val="0"/>
        </w:rPr>
      </w:pPr>
      <w:r>
        <w:rPr>
          <w:rFonts w:ascii="仿宋_GB2312" w:hint="eastAsia"/>
        </w:rPr>
        <w:lastRenderedPageBreak/>
        <w:t>（2）</w:t>
      </w:r>
      <w:r>
        <w:rPr>
          <w:rFonts w:ascii="仿宋_GB2312" w:hint="eastAsia"/>
          <w:kern w:val="0"/>
        </w:rPr>
        <w:t>项目申请人应已获得博士学位或高级专业技术职称，具有承担基础或应用基础研究课题的经历，且已取得省内外同行承认的创新性科技成果，对本学科领域或相关学科领域的发展有推动作用，或对我省经济与社会发展有较大影响。优先支持近3年入围国家杰出青年科学基金、国家优秀青年科学基金会议评审未立项项目申请人。</w:t>
      </w:r>
    </w:p>
    <w:p w14:paraId="0510BF9A" w14:textId="77777777" w:rsidR="001D5215" w:rsidRDefault="001D5215" w:rsidP="001D5215">
      <w:pPr>
        <w:widowControl/>
        <w:spacing w:line="400" w:lineRule="exact"/>
        <w:rPr>
          <w:rFonts w:ascii="仿宋_GB2312"/>
          <w:kern w:val="0"/>
        </w:rPr>
      </w:pPr>
      <w:r>
        <w:rPr>
          <w:rFonts w:ascii="仿宋_GB2312" w:hAnsi="仿宋_GB2312" w:cs="仿宋_GB2312" w:hint="eastAsia"/>
        </w:rPr>
        <w:t xml:space="preserve">    </w:t>
      </w:r>
      <w:r>
        <w:rPr>
          <w:rFonts w:ascii="仿宋_GB2312" w:hint="eastAsia"/>
          <w:kern w:val="0"/>
        </w:rPr>
        <w:t>国家杰出青年科学基金、国家优秀青年科学基金获得者不在本类别项目支持之列，已承担过本类别项目的人员不再申报，请推荐单位注意把关。</w:t>
      </w:r>
    </w:p>
    <w:p w14:paraId="6E93337C" w14:textId="77777777" w:rsidR="001D5215" w:rsidRDefault="001D5215" w:rsidP="001D5215">
      <w:pPr>
        <w:spacing w:line="400" w:lineRule="exact"/>
        <w:ind w:firstLineChars="200" w:firstLine="640"/>
        <w:rPr>
          <w:rFonts w:ascii="仿宋_GB2312"/>
        </w:rPr>
      </w:pPr>
      <w:r>
        <w:rPr>
          <w:rFonts w:ascii="仿宋_GB2312" w:hint="eastAsia"/>
          <w:kern w:val="0"/>
        </w:rPr>
        <w:t>企业单位申请人应为我省创新实验室、企业重点实验室、工程技术研究中心的科研骨干人员，其学位、职称可适当放宽，优先支持新兴产业科技人才。</w:t>
      </w:r>
    </w:p>
    <w:p w14:paraId="202B1343" w14:textId="77777777" w:rsidR="001D5215" w:rsidRDefault="001D5215" w:rsidP="001D5215">
      <w:pPr>
        <w:widowControl/>
        <w:spacing w:line="400" w:lineRule="exact"/>
        <w:ind w:firstLineChars="225" w:firstLine="720"/>
        <w:rPr>
          <w:rFonts w:ascii="仿宋_GB2312"/>
          <w:kern w:val="0"/>
        </w:rPr>
      </w:pPr>
      <w:r>
        <w:rPr>
          <w:rFonts w:ascii="仿宋_GB2312" w:hint="eastAsia"/>
        </w:rPr>
        <w:t>（3）</w:t>
      </w:r>
      <w:r>
        <w:rPr>
          <w:rFonts w:ascii="仿宋_GB2312" w:hint="eastAsia"/>
          <w:kern w:val="0"/>
        </w:rPr>
        <w:t>申请书“申请者和主要成员业务简历”和“项目组成员”栏只限填写项目申请人本人。</w:t>
      </w:r>
    </w:p>
    <w:p w14:paraId="2F8EA484" w14:textId="77777777" w:rsidR="001D5215" w:rsidRDefault="001D5215" w:rsidP="001D5215">
      <w:pPr>
        <w:spacing w:line="400" w:lineRule="exact"/>
        <w:ind w:firstLineChars="200" w:firstLine="640"/>
        <w:rPr>
          <w:rFonts w:ascii="仿宋_GB2312"/>
          <w:kern w:val="0"/>
        </w:rPr>
      </w:pPr>
      <w:r>
        <w:rPr>
          <w:rFonts w:ascii="仿宋_GB2312" w:hint="eastAsia"/>
          <w:kern w:val="0"/>
        </w:rPr>
        <w:t>（4）</w:t>
      </w:r>
      <w:r>
        <w:rPr>
          <w:rFonts w:ascii="仿宋_GB2312" w:hint="eastAsia"/>
        </w:rPr>
        <w:t>扫描上传申请书附件：非企业单位申请人博士学位证书或高级专业技术职称证书等佐证材料；国外博士学位附加教育部留学服务中心</w:t>
      </w:r>
      <w:r>
        <w:rPr>
          <w:rFonts w:ascii="仿宋_GB2312" w:hint="eastAsia"/>
          <w:kern w:val="0"/>
        </w:rPr>
        <w:t>开具</w:t>
      </w:r>
      <w:r>
        <w:rPr>
          <w:rFonts w:ascii="仿宋_GB2312" w:hint="eastAsia"/>
        </w:rPr>
        <w:t>的国外学历学位认证书</w:t>
      </w:r>
      <w:r>
        <w:rPr>
          <w:rFonts w:ascii="仿宋_GB2312" w:hint="eastAsia"/>
          <w:kern w:val="0"/>
        </w:rPr>
        <w:t>；</w:t>
      </w:r>
      <w:r>
        <w:rPr>
          <w:rFonts w:ascii="仿宋_GB2312" w:hint="eastAsia"/>
        </w:rPr>
        <w:t>企业单位申请人</w:t>
      </w:r>
      <w:r>
        <w:rPr>
          <w:rFonts w:ascii="仿宋_GB2312" w:hint="eastAsia"/>
          <w:kern w:val="0"/>
        </w:rPr>
        <w:t>在我省缴交社保的证明，以及所属企业关于申请人为相关创新平台科研骨干人员的佐证或说明；</w:t>
      </w:r>
      <w:r>
        <w:rPr>
          <w:rFonts w:ascii="仿宋_GB2312" w:hint="eastAsia"/>
        </w:rPr>
        <w:t>近3年入围国家杰出青年科学基金、国家优秀青年科学基金会议评审未立项项目申请人相应佐证或说明。</w:t>
      </w:r>
    </w:p>
    <w:p w14:paraId="0E4A381E" w14:textId="77777777" w:rsidR="001D5215" w:rsidRDefault="001D5215" w:rsidP="001D5215">
      <w:pPr>
        <w:widowControl/>
        <w:spacing w:line="400" w:lineRule="exact"/>
        <w:ind w:firstLineChars="225" w:firstLine="720"/>
        <w:rPr>
          <w:rFonts w:ascii="仿宋_GB2312"/>
          <w:kern w:val="0"/>
        </w:rPr>
      </w:pPr>
      <w:r>
        <w:rPr>
          <w:rFonts w:ascii="仿宋_GB2312" w:hint="eastAsia"/>
          <w:kern w:val="0"/>
        </w:rPr>
        <w:t>（5）非企业单位申请人申请资助额度上限</w:t>
      </w:r>
      <w:r>
        <w:rPr>
          <w:rFonts w:ascii="仿宋_GB2312" w:hint="eastAsia"/>
          <w:b/>
          <w:kern w:val="0"/>
        </w:rPr>
        <w:t>30万元</w:t>
      </w:r>
      <w:r>
        <w:rPr>
          <w:rFonts w:ascii="仿宋_GB2312" w:hint="eastAsia"/>
          <w:kern w:val="0"/>
        </w:rPr>
        <w:t>，企业单位申请人申请资助额度上限</w:t>
      </w:r>
      <w:r>
        <w:rPr>
          <w:rFonts w:ascii="仿宋_GB2312" w:hint="eastAsia"/>
          <w:b/>
          <w:kern w:val="0"/>
        </w:rPr>
        <w:t>20万元</w:t>
      </w:r>
      <w:r>
        <w:rPr>
          <w:rFonts w:ascii="仿宋_GB2312" w:hint="eastAsia"/>
          <w:kern w:val="0"/>
        </w:rPr>
        <w:t>。</w:t>
      </w:r>
    </w:p>
    <w:p w14:paraId="50579A68" w14:textId="77777777" w:rsidR="001D5215" w:rsidRDefault="001D5215" w:rsidP="001D5215">
      <w:pPr>
        <w:widowControl/>
        <w:spacing w:line="400" w:lineRule="exact"/>
        <w:ind w:firstLineChars="200" w:firstLine="640"/>
        <w:rPr>
          <w:rFonts w:ascii="仿宋_GB2312"/>
          <w:b/>
          <w:kern w:val="0"/>
          <w:szCs w:val="32"/>
          <w:u w:val="single"/>
        </w:rPr>
      </w:pPr>
      <w:r>
        <w:rPr>
          <w:rFonts w:ascii="仿宋_GB2312" w:hint="eastAsia"/>
          <w:kern w:val="0"/>
          <w:szCs w:val="32"/>
        </w:rPr>
        <w:t>4.</w:t>
      </w:r>
      <w:r>
        <w:rPr>
          <w:rFonts w:ascii="仿宋_GB2312" w:hint="eastAsia"/>
          <w:b/>
          <w:kern w:val="0"/>
          <w:szCs w:val="32"/>
        </w:rPr>
        <w:t>重点项目</w:t>
      </w:r>
    </w:p>
    <w:p w14:paraId="4BCB7ADF" w14:textId="77777777" w:rsidR="001D5215" w:rsidRDefault="001D5215" w:rsidP="001D5215">
      <w:pPr>
        <w:spacing w:line="400" w:lineRule="exact"/>
        <w:ind w:firstLineChars="200" w:firstLine="640"/>
        <w:rPr>
          <w:rFonts w:ascii="仿宋_GB2312"/>
        </w:rPr>
      </w:pPr>
      <w:r>
        <w:rPr>
          <w:rFonts w:ascii="仿宋_GB2312" w:hint="eastAsia"/>
        </w:rPr>
        <w:t>（1）项目申请人在项目完成时年龄不超过60岁。</w:t>
      </w:r>
    </w:p>
    <w:p w14:paraId="583596D9" w14:textId="77777777" w:rsidR="001D5215" w:rsidRDefault="001D5215" w:rsidP="001D5215">
      <w:pPr>
        <w:spacing w:line="400" w:lineRule="exact"/>
        <w:ind w:firstLineChars="200" w:firstLine="640"/>
        <w:rPr>
          <w:rFonts w:ascii="仿宋_GB2312"/>
          <w:kern w:val="0"/>
        </w:rPr>
      </w:pPr>
      <w:r>
        <w:rPr>
          <w:rFonts w:ascii="仿宋_GB2312" w:hint="eastAsia"/>
          <w:kern w:val="0"/>
        </w:rPr>
        <w:t>（2）申请项目应是围绕我省产业发展关键共性科学技术问题开展的具有前瞻、集成、创新性的基础和应用基础研究，并且前期已有较好的研究基础。</w:t>
      </w:r>
    </w:p>
    <w:p w14:paraId="1AE8FADF" w14:textId="77777777" w:rsidR="001D5215" w:rsidRDefault="001D5215" w:rsidP="001D5215">
      <w:pPr>
        <w:spacing w:line="400" w:lineRule="exact"/>
        <w:ind w:firstLineChars="200" w:firstLine="640"/>
        <w:rPr>
          <w:rFonts w:ascii="仿宋_GB2312"/>
          <w:kern w:val="0"/>
        </w:rPr>
      </w:pPr>
      <w:r>
        <w:rPr>
          <w:rFonts w:ascii="仿宋_GB2312" w:hint="eastAsia"/>
          <w:kern w:val="0"/>
        </w:rPr>
        <w:t>（3）项目申请人应具有承担基础或应用基础研究课题的经历。鼓励福建省创新实验室科研人员申报；重点支持承担过省自然科学基金杰青项目并已验收通过者、近３年入围国家自然科学基金重点项目（含促进海峡两岸科技合作联合基金、区域创新发展联合基金）会议评审未立项项目负责人申报。</w:t>
      </w:r>
    </w:p>
    <w:p w14:paraId="76ECF009" w14:textId="77777777" w:rsidR="001D5215" w:rsidRDefault="001D5215" w:rsidP="001D5215">
      <w:pPr>
        <w:spacing w:line="400" w:lineRule="exact"/>
        <w:ind w:firstLineChars="200" w:firstLine="640"/>
        <w:rPr>
          <w:rFonts w:ascii="仿宋_GB2312"/>
          <w:kern w:val="0"/>
        </w:rPr>
      </w:pPr>
      <w:r>
        <w:rPr>
          <w:rFonts w:ascii="仿宋_GB2312" w:hint="eastAsia"/>
          <w:kern w:val="0"/>
        </w:rPr>
        <w:lastRenderedPageBreak/>
        <w:t>已承担过省自然科学基金杰青滚动资助项目、重点项目，已主持过国家自然科学基金重点项目（含促进海峡两岸科技合作联合基金、区域创新发展联合基金）项目的人员，不在本类别项目支持之列，请推荐单位注意把关。</w:t>
      </w:r>
    </w:p>
    <w:p w14:paraId="7AC17DDB" w14:textId="77777777" w:rsidR="001D5215" w:rsidRDefault="001D5215" w:rsidP="001D5215">
      <w:pPr>
        <w:widowControl/>
        <w:spacing w:line="400" w:lineRule="exact"/>
        <w:ind w:firstLineChars="200" w:firstLine="640"/>
        <w:rPr>
          <w:rFonts w:ascii="仿宋_GB2312"/>
          <w:kern w:val="0"/>
        </w:rPr>
      </w:pPr>
      <w:r>
        <w:rPr>
          <w:rFonts w:ascii="仿宋_GB2312" w:hint="eastAsia"/>
          <w:kern w:val="0"/>
        </w:rPr>
        <w:t>（4）项目</w:t>
      </w:r>
      <w:r>
        <w:rPr>
          <w:rFonts w:ascii="仿宋_GB2312" w:hint="eastAsia"/>
        </w:rPr>
        <w:t>申请人不得有作为项目负责人未结题或拟立项</w:t>
      </w:r>
      <w:r>
        <w:rPr>
          <w:rFonts w:ascii="仿宋_GB2312" w:hint="eastAsia"/>
          <w:kern w:val="0"/>
        </w:rPr>
        <w:t>的</w:t>
      </w:r>
      <w:r>
        <w:rPr>
          <w:rFonts w:ascii="仿宋_GB2312" w:hint="eastAsia"/>
        </w:rPr>
        <w:t>省级各类科技计划项目（含省科技重大专项的专题项目，原科技重大项目/重点项目、区域发展项目、高校产学合作项目、对外合作项目、星火项目、引导性项目、软科学项目、创新战略研究项目、科技型中小企业技术创新资金项目、自然科学基金项目、STS项目及中央引导地方项目）</w:t>
      </w:r>
      <w:hyperlink r:id="rId10" w:history="1">
        <w:r>
          <w:rPr>
            <w:rStyle w:val="a3"/>
            <w:rFonts w:hint="default"/>
            <w:kern w:val="0"/>
          </w:rPr>
          <w:t>。</w:t>
        </w:r>
      </w:hyperlink>
      <w:r>
        <w:rPr>
          <w:rFonts w:ascii="仿宋_GB2312" w:hint="eastAsia"/>
        </w:rPr>
        <w:t>同期申报受理的项目不超过1项（项目类型范围同上）。</w:t>
      </w:r>
    </w:p>
    <w:p w14:paraId="6C062CAC" w14:textId="77777777" w:rsidR="001D5215" w:rsidRDefault="001D5215" w:rsidP="001D5215">
      <w:pPr>
        <w:spacing w:line="400" w:lineRule="exact"/>
        <w:ind w:firstLineChars="200" w:firstLine="640"/>
        <w:rPr>
          <w:rFonts w:ascii="仿宋_GB2312"/>
          <w:kern w:val="0"/>
        </w:rPr>
      </w:pPr>
      <w:r>
        <w:rPr>
          <w:rFonts w:ascii="仿宋_GB2312" w:hint="eastAsia"/>
          <w:kern w:val="0"/>
        </w:rPr>
        <w:t>（5）</w:t>
      </w:r>
      <w:r>
        <w:rPr>
          <w:rFonts w:ascii="仿宋_GB2312" w:hint="eastAsia"/>
        </w:rPr>
        <w:t>扫描上传申请书附件：</w:t>
      </w:r>
      <w:r>
        <w:rPr>
          <w:rFonts w:ascii="仿宋_GB2312" w:hint="eastAsia"/>
          <w:kern w:val="0"/>
        </w:rPr>
        <w:t>企业单位申请人在我省缴交社保的证明；近３年入围国家自然科学基金重点项目（含促进海峡两岸科技合作联合基金、区域创新发展联合基金）会议评审未立项项目负责人相应佐证或说明。</w:t>
      </w:r>
    </w:p>
    <w:p w14:paraId="43ECB4E6" w14:textId="77777777" w:rsidR="001D5215" w:rsidRDefault="001D5215" w:rsidP="001D5215">
      <w:pPr>
        <w:widowControl/>
        <w:spacing w:line="400" w:lineRule="exact"/>
        <w:ind w:firstLineChars="200" w:firstLine="640"/>
        <w:rPr>
          <w:rFonts w:ascii="仿宋_GB2312"/>
          <w:kern w:val="0"/>
          <w:szCs w:val="32"/>
        </w:rPr>
      </w:pPr>
      <w:r>
        <w:rPr>
          <w:rFonts w:ascii="仿宋_GB2312" w:hint="eastAsia"/>
          <w:kern w:val="0"/>
        </w:rPr>
        <w:t>（6）申请资助额度上限</w:t>
      </w:r>
      <w:r>
        <w:rPr>
          <w:rFonts w:ascii="仿宋_GB2312" w:hint="eastAsia"/>
          <w:b/>
          <w:kern w:val="0"/>
        </w:rPr>
        <w:t>40万元</w:t>
      </w:r>
      <w:r>
        <w:rPr>
          <w:rFonts w:ascii="仿宋_GB2312" w:hint="eastAsia"/>
          <w:kern w:val="0"/>
        </w:rPr>
        <w:t>。</w:t>
      </w:r>
    </w:p>
    <w:p w14:paraId="6AE4C37A" w14:textId="77777777" w:rsidR="001D5215" w:rsidRDefault="001D5215" w:rsidP="001D5215">
      <w:pPr>
        <w:spacing w:line="400" w:lineRule="exact"/>
        <w:ind w:firstLineChars="200" w:firstLine="643"/>
        <w:rPr>
          <w:rFonts w:ascii="仿宋_GB2312"/>
          <w:b/>
          <w:szCs w:val="32"/>
        </w:rPr>
      </w:pPr>
      <w:r>
        <w:rPr>
          <w:rFonts w:ascii="仿宋_GB2312" w:hint="eastAsia"/>
          <w:b/>
          <w:szCs w:val="32"/>
        </w:rPr>
        <w:t>四、申报推荐数及指南代码</w:t>
      </w:r>
    </w:p>
    <w:p w14:paraId="652C1D0C" w14:textId="77777777" w:rsidR="001D5215" w:rsidRDefault="001D5215" w:rsidP="001D5215">
      <w:pPr>
        <w:widowControl/>
        <w:spacing w:line="400" w:lineRule="exact"/>
        <w:ind w:firstLineChars="200" w:firstLine="640"/>
        <w:rPr>
          <w:rFonts w:ascii="仿宋_GB2312"/>
          <w:kern w:val="0"/>
          <w:szCs w:val="32"/>
        </w:rPr>
      </w:pPr>
      <w:r>
        <w:rPr>
          <w:rFonts w:ascii="仿宋_GB2312" w:hint="eastAsia"/>
          <w:kern w:val="0"/>
        </w:rPr>
        <w:t>为促进择优推荐项目，提高申报质量，降低盲目、低水平申报数量，减少各方资源浪费，省自然科学基金将适时根据申报推荐、评审立项、结题验收，以及新增联合资助单位指标单列等情况，动态调整申报推荐指标</w:t>
      </w:r>
      <w:r>
        <w:rPr>
          <w:rFonts w:ascii="仿宋_GB2312" w:hint="eastAsia"/>
          <w:kern w:val="0"/>
          <w:szCs w:val="32"/>
        </w:rPr>
        <w:t>。</w:t>
      </w:r>
    </w:p>
    <w:p w14:paraId="68634DC4" w14:textId="77777777" w:rsidR="001D5215" w:rsidRDefault="001D5215" w:rsidP="001D5215">
      <w:pPr>
        <w:widowControl/>
        <w:spacing w:line="400" w:lineRule="exact"/>
        <w:ind w:firstLineChars="200" w:firstLine="640"/>
        <w:rPr>
          <w:rFonts w:ascii="仿宋_GB2312"/>
          <w:kern w:val="0"/>
          <w:szCs w:val="32"/>
        </w:rPr>
      </w:pPr>
      <w:r>
        <w:rPr>
          <w:rFonts w:ascii="仿宋_GB2312" w:hint="eastAsia"/>
          <w:kern w:val="0"/>
        </w:rPr>
        <w:t>省创新实验室为独立申报单位，给予单独申报指标，归口所在设区市科技局推荐；实验室所在设区市科技局（除厦门外）指标可用于推荐实验室项目，实验室单列指标则只可用于推荐实验室项目；实验室项目申请人应为与本实验室有合同聘任关系的科研人员</w:t>
      </w:r>
      <w:r>
        <w:rPr>
          <w:rFonts w:ascii="仿宋_GB2312" w:hint="eastAsia"/>
          <w:kern w:val="0"/>
          <w:szCs w:val="32"/>
        </w:rPr>
        <w:t>。</w:t>
      </w:r>
    </w:p>
    <w:p w14:paraId="44AB546F" w14:textId="77777777" w:rsidR="001D5215" w:rsidRDefault="001D5215" w:rsidP="001D5215">
      <w:pPr>
        <w:widowControl/>
        <w:spacing w:line="400" w:lineRule="exact"/>
        <w:ind w:firstLineChars="200" w:firstLine="640"/>
        <w:rPr>
          <w:rFonts w:ascii="仿宋_GB2312"/>
          <w:kern w:val="0"/>
          <w:szCs w:val="32"/>
        </w:rPr>
      </w:pPr>
      <w:r>
        <w:rPr>
          <w:rFonts w:ascii="仿宋_GB2312" w:hint="eastAsia"/>
          <w:kern w:val="0"/>
        </w:rPr>
        <w:t>联合资助高校指标可推荐其直属附属卫生联合资助医院项目</w:t>
      </w:r>
      <w:r>
        <w:rPr>
          <w:rFonts w:ascii="仿宋_GB2312" w:hint="eastAsia"/>
          <w:kern w:val="0"/>
          <w:szCs w:val="32"/>
        </w:rPr>
        <w:t>。</w:t>
      </w:r>
    </w:p>
    <w:p w14:paraId="7BD3064E" w14:textId="77777777" w:rsidR="001D5215" w:rsidRDefault="001D5215" w:rsidP="001D5215">
      <w:pPr>
        <w:widowControl/>
        <w:spacing w:line="400" w:lineRule="exact"/>
        <w:ind w:firstLineChars="200" w:firstLine="640"/>
        <w:rPr>
          <w:rFonts w:ascii="仿宋_GB2312"/>
          <w:kern w:val="0"/>
          <w:szCs w:val="32"/>
        </w:rPr>
      </w:pPr>
      <w:r>
        <w:rPr>
          <w:rFonts w:ascii="仿宋_GB2312" w:hint="eastAsia"/>
          <w:kern w:val="0"/>
        </w:rPr>
        <w:t>指南代码错误将影响形式审查。项目申请人应提前了解所在申报单位是否为省自然科学基金相关项目类别的联合资助单位，相应选择填写以下各表中非联合资助或相应联合资助对应的指南代码。推荐单位在通过系统进行推荐前的初审项目流程中，可对指南代码进行修改，但修改前后的指南代码须同属省自然科学基金同一项目类别</w:t>
      </w:r>
      <w:r>
        <w:rPr>
          <w:rFonts w:ascii="仿宋_GB2312" w:hint="eastAsia"/>
          <w:kern w:val="0"/>
          <w:szCs w:val="32"/>
        </w:rPr>
        <w:t>。</w:t>
      </w:r>
    </w:p>
    <w:p w14:paraId="69A5D253" w14:textId="77777777" w:rsidR="001D5215" w:rsidRDefault="001D5215" w:rsidP="001D5215">
      <w:pPr>
        <w:widowControl/>
        <w:spacing w:line="400" w:lineRule="exact"/>
        <w:rPr>
          <w:rFonts w:ascii="仿宋_GB2312"/>
          <w:kern w:val="0"/>
          <w:szCs w:val="32"/>
        </w:rPr>
      </w:pPr>
    </w:p>
    <w:p w14:paraId="19829AE3" w14:textId="77777777" w:rsidR="001D5215" w:rsidRDefault="001D5215" w:rsidP="001D5215">
      <w:pPr>
        <w:widowControl/>
        <w:spacing w:line="400" w:lineRule="exact"/>
        <w:jc w:val="center"/>
        <w:rPr>
          <w:rFonts w:ascii="仿宋_GB2312" w:hAnsi="宋体" w:cs="宋体"/>
          <w:b/>
          <w:bCs/>
          <w:kern w:val="0"/>
          <w:sz w:val="24"/>
        </w:rPr>
      </w:pPr>
      <w:r>
        <w:rPr>
          <w:rFonts w:ascii="仿宋_GB2312" w:hint="eastAsia"/>
          <w:b/>
          <w:kern w:val="0"/>
        </w:rPr>
        <w:t>表1：省自然科学基金（非联合）推荐指标</w:t>
      </w:r>
    </w:p>
    <w:tbl>
      <w:tblPr>
        <w:tblW w:w="8835" w:type="dxa"/>
        <w:tblInd w:w="93" w:type="dxa"/>
        <w:tblLayout w:type="fixed"/>
        <w:tblLook w:val="04A0" w:firstRow="1" w:lastRow="0" w:firstColumn="1" w:lastColumn="0" w:noHBand="0" w:noVBand="1"/>
      </w:tblPr>
      <w:tblGrid>
        <w:gridCol w:w="556"/>
        <w:gridCol w:w="2339"/>
        <w:gridCol w:w="1440"/>
        <w:gridCol w:w="1440"/>
        <w:gridCol w:w="1620"/>
        <w:gridCol w:w="1440"/>
      </w:tblGrid>
      <w:tr w:rsidR="001D5215" w14:paraId="39A8D925" w14:textId="77777777" w:rsidTr="001D5215">
        <w:trPr>
          <w:trHeight w:val="20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27CBD0C"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序号</w:t>
            </w:r>
          </w:p>
        </w:tc>
        <w:tc>
          <w:tcPr>
            <w:tcW w:w="2339" w:type="dxa"/>
            <w:vMerge w:val="restart"/>
            <w:tcBorders>
              <w:top w:val="single" w:sz="4" w:space="0" w:color="auto"/>
              <w:left w:val="single" w:sz="4" w:space="0" w:color="auto"/>
              <w:bottom w:val="single" w:sz="4" w:space="0" w:color="auto"/>
              <w:right w:val="single" w:sz="4" w:space="0" w:color="auto"/>
            </w:tcBorders>
            <w:vAlign w:val="center"/>
            <w:hideMark/>
          </w:tcPr>
          <w:p w14:paraId="466D533F"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推荐(申报)单位</w:t>
            </w:r>
          </w:p>
        </w:tc>
        <w:tc>
          <w:tcPr>
            <w:tcW w:w="1440" w:type="dxa"/>
            <w:tcBorders>
              <w:top w:val="single" w:sz="4" w:space="0" w:color="auto"/>
              <w:left w:val="nil"/>
              <w:bottom w:val="single" w:sz="4" w:space="0" w:color="auto"/>
              <w:right w:val="single" w:sz="4" w:space="0" w:color="auto"/>
            </w:tcBorders>
            <w:vAlign w:val="center"/>
            <w:hideMark/>
          </w:tcPr>
          <w:p w14:paraId="6B1F6237"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面上项目</w:t>
            </w:r>
          </w:p>
          <w:p w14:paraId="2E07B904"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（非联合）</w:t>
            </w:r>
          </w:p>
        </w:tc>
        <w:tc>
          <w:tcPr>
            <w:tcW w:w="1440" w:type="dxa"/>
            <w:tcBorders>
              <w:top w:val="single" w:sz="4" w:space="0" w:color="auto"/>
              <w:left w:val="nil"/>
              <w:bottom w:val="single" w:sz="4" w:space="0" w:color="auto"/>
              <w:right w:val="single" w:sz="4" w:space="0" w:color="auto"/>
            </w:tcBorders>
            <w:vAlign w:val="center"/>
            <w:hideMark/>
          </w:tcPr>
          <w:p w14:paraId="79518A9E"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青创项目</w:t>
            </w:r>
          </w:p>
          <w:p w14:paraId="483FCA21"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（非联合）</w:t>
            </w:r>
          </w:p>
        </w:tc>
        <w:tc>
          <w:tcPr>
            <w:tcW w:w="1620" w:type="dxa"/>
            <w:tcBorders>
              <w:top w:val="single" w:sz="4" w:space="0" w:color="auto"/>
              <w:left w:val="nil"/>
              <w:bottom w:val="single" w:sz="4" w:space="0" w:color="auto"/>
              <w:right w:val="single" w:sz="4" w:space="0" w:color="auto"/>
            </w:tcBorders>
            <w:vAlign w:val="center"/>
            <w:hideMark/>
          </w:tcPr>
          <w:p w14:paraId="523A4235"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杰青项目</w:t>
            </w:r>
          </w:p>
          <w:p w14:paraId="200ACC83"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（非联合）</w:t>
            </w:r>
          </w:p>
        </w:tc>
        <w:tc>
          <w:tcPr>
            <w:tcW w:w="1440" w:type="dxa"/>
            <w:tcBorders>
              <w:top w:val="single" w:sz="4" w:space="0" w:color="auto"/>
              <w:left w:val="nil"/>
              <w:bottom w:val="single" w:sz="4" w:space="0" w:color="auto"/>
              <w:right w:val="single" w:sz="4" w:space="0" w:color="auto"/>
            </w:tcBorders>
            <w:vAlign w:val="center"/>
            <w:hideMark/>
          </w:tcPr>
          <w:p w14:paraId="59548E96"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重点项目</w:t>
            </w:r>
          </w:p>
          <w:p w14:paraId="1BEEF7E5"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（非联合）</w:t>
            </w:r>
          </w:p>
        </w:tc>
      </w:tr>
      <w:tr w:rsidR="001D5215" w14:paraId="36D604D0" w14:textId="77777777" w:rsidTr="001D5215">
        <w:trPr>
          <w:trHeight w:val="189"/>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1D9F28D3" w14:textId="77777777" w:rsidR="001D5215" w:rsidRDefault="001D5215">
            <w:pPr>
              <w:widowControl/>
              <w:jc w:val="left"/>
              <w:rPr>
                <w:rFonts w:ascii="仿宋_GB2312" w:hAnsi="宋体" w:cs="宋体"/>
                <w:bCs/>
                <w:kern w:val="0"/>
                <w:sz w:val="24"/>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7DEDEBF5" w14:textId="77777777" w:rsidR="001D5215" w:rsidRDefault="001D5215">
            <w:pPr>
              <w:widowControl/>
              <w:jc w:val="left"/>
              <w:rPr>
                <w:rFonts w:ascii="仿宋_GB2312" w:hAnsi="宋体" w:cs="宋体"/>
                <w:bCs/>
                <w:kern w:val="0"/>
                <w:sz w:val="24"/>
              </w:rPr>
            </w:pPr>
          </w:p>
        </w:tc>
        <w:tc>
          <w:tcPr>
            <w:tcW w:w="1440" w:type="dxa"/>
            <w:tcBorders>
              <w:top w:val="nil"/>
              <w:left w:val="nil"/>
              <w:bottom w:val="single" w:sz="4" w:space="0" w:color="auto"/>
              <w:right w:val="single" w:sz="4" w:space="0" w:color="auto"/>
            </w:tcBorders>
            <w:vAlign w:val="center"/>
            <w:hideMark/>
          </w:tcPr>
          <w:p w14:paraId="2B8216E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指南代码2022J0111</w:t>
            </w:r>
          </w:p>
        </w:tc>
        <w:tc>
          <w:tcPr>
            <w:tcW w:w="1440" w:type="dxa"/>
            <w:tcBorders>
              <w:top w:val="nil"/>
              <w:left w:val="nil"/>
              <w:bottom w:val="single" w:sz="4" w:space="0" w:color="auto"/>
              <w:right w:val="single" w:sz="4" w:space="0" w:color="auto"/>
            </w:tcBorders>
            <w:vAlign w:val="center"/>
            <w:hideMark/>
          </w:tcPr>
          <w:p w14:paraId="38B49FC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指南代码2022J0121</w:t>
            </w:r>
          </w:p>
        </w:tc>
        <w:tc>
          <w:tcPr>
            <w:tcW w:w="1620" w:type="dxa"/>
            <w:tcBorders>
              <w:top w:val="nil"/>
              <w:left w:val="nil"/>
              <w:bottom w:val="single" w:sz="4" w:space="0" w:color="auto"/>
              <w:right w:val="single" w:sz="4" w:space="0" w:color="auto"/>
            </w:tcBorders>
            <w:vAlign w:val="center"/>
            <w:hideMark/>
          </w:tcPr>
          <w:p w14:paraId="0461D68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w:t>
            </w:r>
          </w:p>
          <w:p w14:paraId="386EE476" w14:textId="77777777" w:rsidR="001D5215" w:rsidRDefault="001D5215">
            <w:pPr>
              <w:widowControl/>
              <w:spacing w:line="400" w:lineRule="exact"/>
              <w:jc w:val="center"/>
              <w:rPr>
                <w:rFonts w:ascii="仿宋_GB2312" w:hAnsi="宋体" w:cs="宋体"/>
                <w:kern w:val="0"/>
                <w:sz w:val="18"/>
                <w:szCs w:val="18"/>
              </w:rPr>
            </w:pPr>
            <w:r>
              <w:rPr>
                <w:rFonts w:ascii="仿宋_GB2312" w:hAnsi="宋体" w:cs="宋体" w:hint="eastAsia"/>
                <w:kern w:val="0"/>
                <w:sz w:val="18"/>
                <w:szCs w:val="18"/>
              </w:rPr>
              <w:t>2022J0131（非企）</w:t>
            </w:r>
          </w:p>
          <w:p w14:paraId="113F554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18"/>
                <w:szCs w:val="18"/>
              </w:rPr>
              <w:t>2022J0132（企业）</w:t>
            </w:r>
          </w:p>
        </w:tc>
        <w:tc>
          <w:tcPr>
            <w:tcW w:w="1440" w:type="dxa"/>
            <w:tcBorders>
              <w:top w:val="nil"/>
              <w:left w:val="nil"/>
              <w:bottom w:val="single" w:sz="4" w:space="0" w:color="auto"/>
              <w:right w:val="single" w:sz="4" w:space="0" w:color="auto"/>
            </w:tcBorders>
            <w:vAlign w:val="center"/>
            <w:hideMark/>
          </w:tcPr>
          <w:p w14:paraId="45B7CA3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指南代码2022J0141</w:t>
            </w:r>
          </w:p>
        </w:tc>
      </w:tr>
      <w:tr w:rsidR="001D5215" w14:paraId="2BA0FDFE"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B836F1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c>
          <w:tcPr>
            <w:tcW w:w="2339" w:type="dxa"/>
            <w:tcBorders>
              <w:top w:val="single" w:sz="4" w:space="0" w:color="auto"/>
              <w:left w:val="nil"/>
              <w:bottom w:val="single" w:sz="4" w:space="0" w:color="auto"/>
              <w:right w:val="single" w:sz="4" w:space="0" w:color="auto"/>
            </w:tcBorders>
            <w:vAlign w:val="center"/>
            <w:hideMark/>
          </w:tcPr>
          <w:p w14:paraId="0C4887F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厦门大学</w:t>
            </w:r>
          </w:p>
        </w:tc>
        <w:tc>
          <w:tcPr>
            <w:tcW w:w="1440" w:type="dxa"/>
            <w:tcBorders>
              <w:top w:val="single" w:sz="4" w:space="0" w:color="auto"/>
              <w:left w:val="nil"/>
              <w:bottom w:val="single" w:sz="4" w:space="0" w:color="auto"/>
              <w:right w:val="single" w:sz="4" w:space="0" w:color="auto"/>
            </w:tcBorders>
            <w:vAlign w:val="center"/>
            <w:hideMark/>
          </w:tcPr>
          <w:p w14:paraId="5593D4D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90</w:t>
            </w:r>
          </w:p>
        </w:tc>
        <w:tc>
          <w:tcPr>
            <w:tcW w:w="1440" w:type="dxa"/>
            <w:tcBorders>
              <w:top w:val="single" w:sz="4" w:space="0" w:color="auto"/>
              <w:left w:val="nil"/>
              <w:bottom w:val="single" w:sz="4" w:space="0" w:color="auto"/>
              <w:right w:val="single" w:sz="4" w:space="0" w:color="auto"/>
            </w:tcBorders>
            <w:vAlign w:val="center"/>
            <w:hideMark/>
          </w:tcPr>
          <w:p w14:paraId="2358D6A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222EC3D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771CEC4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r>
      <w:tr w:rsidR="001D5215" w14:paraId="0849F710"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A3CB48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2339" w:type="dxa"/>
            <w:tcBorders>
              <w:top w:val="single" w:sz="4" w:space="0" w:color="auto"/>
              <w:left w:val="nil"/>
              <w:bottom w:val="single" w:sz="4" w:space="0" w:color="auto"/>
              <w:right w:val="single" w:sz="4" w:space="0" w:color="auto"/>
            </w:tcBorders>
            <w:vAlign w:val="center"/>
            <w:hideMark/>
          </w:tcPr>
          <w:p w14:paraId="65E705F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华侨大学</w:t>
            </w:r>
          </w:p>
        </w:tc>
        <w:tc>
          <w:tcPr>
            <w:tcW w:w="1440" w:type="dxa"/>
            <w:tcBorders>
              <w:top w:val="single" w:sz="4" w:space="0" w:color="auto"/>
              <w:left w:val="nil"/>
              <w:bottom w:val="single" w:sz="4" w:space="0" w:color="auto"/>
              <w:right w:val="single" w:sz="4" w:space="0" w:color="auto"/>
            </w:tcBorders>
            <w:vAlign w:val="center"/>
            <w:hideMark/>
          </w:tcPr>
          <w:p w14:paraId="6ADCF44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65</w:t>
            </w:r>
          </w:p>
        </w:tc>
        <w:tc>
          <w:tcPr>
            <w:tcW w:w="1440" w:type="dxa"/>
            <w:tcBorders>
              <w:top w:val="single" w:sz="4" w:space="0" w:color="auto"/>
              <w:left w:val="nil"/>
              <w:bottom w:val="single" w:sz="4" w:space="0" w:color="auto"/>
              <w:right w:val="single" w:sz="4" w:space="0" w:color="auto"/>
            </w:tcBorders>
            <w:vAlign w:val="center"/>
            <w:hideMark/>
          </w:tcPr>
          <w:p w14:paraId="3993307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620" w:type="dxa"/>
            <w:tcBorders>
              <w:top w:val="single" w:sz="4" w:space="0" w:color="auto"/>
              <w:left w:val="nil"/>
              <w:bottom w:val="single" w:sz="4" w:space="0" w:color="auto"/>
              <w:right w:val="single" w:sz="4" w:space="0" w:color="auto"/>
            </w:tcBorders>
            <w:vAlign w:val="center"/>
            <w:hideMark/>
          </w:tcPr>
          <w:p w14:paraId="5EB615D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0A70110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r>
      <w:tr w:rsidR="001D5215" w14:paraId="71D9AD82"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897D92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2339" w:type="dxa"/>
            <w:tcBorders>
              <w:top w:val="single" w:sz="4" w:space="0" w:color="auto"/>
              <w:left w:val="nil"/>
              <w:bottom w:val="single" w:sz="4" w:space="0" w:color="auto"/>
              <w:right w:val="single" w:sz="4" w:space="0" w:color="auto"/>
            </w:tcBorders>
            <w:vAlign w:val="center"/>
            <w:hideMark/>
          </w:tcPr>
          <w:p w14:paraId="1472C42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福州大学</w:t>
            </w:r>
          </w:p>
        </w:tc>
        <w:tc>
          <w:tcPr>
            <w:tcW w:w="1440" w:type="dxa"/>
            <w:tcBorders>
              <w:top w:val="single" w:sz="4" w:space="0" w:color="auto"/>
              <w:left w:val="nil"/>
              <w:bottom w:val="single" w:sz="4" w:space="0" w:color="auto"/>
              <w:right w:val="single" w:sz="4" w:space="0" w:color="auto"/>
            </w:tcBorders>
            <w:vAlign w:val="center"/>
            <w:hideMark/>
          </w:tcPr>
          <w:p w14:paraId="11DBBFD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65C8E3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17C9141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814D26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5356C0F"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6E2557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w:t>
            </w:r>
          </w:p>
        </w:tc>
        <w:tc>
          <w:tcPr>
            <w:tcW w:w="2339" w:type="dxa"/>
            <w:tcBorders>
              <w:top w:val="single" w:sz="4" w:space="0" w:color="auto"/>
              <w:left w:val="nil"/>
              <w:bottom w:val="single" w:sz="4" w:space="0" w:color="auto"/>
              <w:right w:val="single" w:sz="4" w:space="0" w:color="auto"/>
            </w:tcBorders>
            <w:vAlign w:val="center"/>
            <w:hideMark/>
          </w:tcPr>
          <w:p w14:paraId="73F60FE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福建师范大学</w:t>
            </w:r>
          </w:p>
        </w:tc>
        <w:tc>
          <w:tcPr>
            <w:tcW w:w="1440" w:type="dxa"/>
            <w:tcBorders>
              <w:top w:val="single" w:sz="4" w:space="0" w:color="auto"/>
              <w:left w:val="nil"/>
              <w:bottom w:val="single" w:sz="4" w:space="0" w:color="auto"/>
              <w:right w:val="single" w:sz="4" w:space="0" w:color="auto"/>
            </w:tcBorders>
            <w:vAlign w:val="center"/>
            <w:hideMark/>
          </w:tcPr>
          <w:p w14:paraId="41CCB79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5AB9E7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620" w:type="dxa"/>
            <w:tcBorders>
              <w:top w:val="single" w:sz="4" w:space="0" w:color="auto"/>
              <w:left w:val="nil"/>
              <w:bottom w:val="single" w:sz="4" w:space="0" w:color="auto"/>
              <w:right w:val="single" w:sz="4" w:space="0" w:color="auto"/>
            </w:tcBorders>
            <w:vAlign w:val="center"/>
            <w:hideMark/>
          </w:tcPr>
          <w:p w14:paraId="03EB95E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7FE166E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9DC026F"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D7F418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2339" w:type="dxa"/>
            <w:tcBorders>
              <w:top w:val="single" w:sz="4" w:space="0" w:color="auto"/>
              <w:left w:val="nil"/>
              <w:bottom w:val="single" w:sz="4" w:space="0" w:color="auto"/>
              <w:right w:val="single" w:sz="4" w:space="0" w:color="auto"/>
            </w:tcBorders>
            <w:vAlign w:val="center"/>
            <w:hideMark/>
          </w:tcPr>
          <w:p w14:paraId="4600EBB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福建农林大学</w:t>
            </w:r>
          </w:p>
        </w:tc>
        <w:tc>
          <w:tcPr>
            <w:tcW w:w="1440" w:type="dxa"/>
            <w:tcBorders>
              <w:top w:val="single" w:sz="4" w:space="0" w:color="auto"/>
              <w:left w:val="nil"/>
              <w:bottom w:val="single" w:sz="4" w:space="0" w:color="auto"/>
              <w:right w:val="single" w:sz="4" w:space="0" w:color="auto"/>
            </w:tcBorders>
            <w:vAlign w:val="center"/>
            <w:hideMark/>
          </w:tcPr>
          <w:p w14:paraId="2C5EF2F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19CC04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620" w:type="dxa"/>
            <w:tcBorders>
              <w:top w:val="single" w:sz="4" w:space="0" w:color="auto"/>
              <w:left w:val="nil"/>
              <w:bottom w:val="single" w:sz="4" w:space="0" w:color="auto"/>
              <w:right w:val="single" w:sz="4" w:space="0" w:color="auto"/>
            </w:tcBorders>
            <w:vAlign w:val="center"/>
            <w:hideMark/>
          </w:tcPr>
          <w:p w14:paraId="0588707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5E4FE39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9A7F8DE"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856349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w:t>
            </w:r>
          </w:p>
        </w:tc>
        <w:tc>
          <w:tcPr>
            <w:tcW w:w="2339" w:type="dxa"/>
            <w:tcBorders>
              <w:top w:val="single" w:sz="4" w:space="0" w:color="auto"/>
              <w:left w:val="nil"/>
              <w:bottom w:val="single" w:sz="4" w:space="0" w:color="auto"/>
              <w:right w:val="single" w:sz="4" w:space="0" w:color="auto"/>
            </w:tcBorders>
            <w:vAlign w:val="center"/>
            <w:hideMark/>
          </w:tcPr>
          <w:p w14:paraId="2E2C5DA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1440" w:type="dxa"/>
            <w:tcBorders>
              <w:top w:val="single" w:sz="4" w:space="0" w:color="auto"/>
              <w:left w:val="nil"/>
              <w:bottom w:val="single" w:sz="4" w:space="0" w:color="auto"/>
              <w:right w:val="single" w:sz="4" w:space="0" w:color="auto"/>
            </w:tcBorders>
            <w:vAlign w:val="center"/>
            <w:hideMark/>
          </w:tcPr>
          <w:p w14:paraId="7711662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188862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620" w:type="dxa"/>
            <w:tcBorders>
              <w:top w:val="single" w:sz="4" w:space="0" w:color="auto"/>
              <w:left w:val="nil"/>
              <w:bottom w:val="single" w:sz="4" w:space="0" w:color="auto"/>
              <w:right w:val="single" w:sz="4" w:space="0" w:color="auto"/>
            </w:tcBorders>
            <w:vAlign w:val="center"/>
            <w:hideMark/>
          </w:tcPr>
          <w:p w14:paraId="1D8FC25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2F1E54C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08C3B31"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C031F8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w:t>
            </w:r>
          </w:p>
        </w:tc>
        <w:tc>
          <w:tcPr>
            <w:tcW w:w="2339" w:type="dxa"/>
            <w:tcBorders>
              <w:top w:val="single" w:sz="4" w:space="0" w:color="auto"/>
              <w:left w:val="nil"/>
              <w:bottom w:val="single" w:sz="4" w:space="0" w:color="auto"/>
              <w:right w:val="single" w:sz="4" w:space="0" w:color="auto"/>
            </w:tcBorders>
            <w:vAlign w:val="center"/>
            <w:hideMark/>
          </w:tcPr>
          <w:p w14:paraId="1EDE92A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w:t>
            </w:r>
          </w:p>
        </w:tc>
        <w:tc>
          <w:tcPr>
            <w:tcW w:w="1440" w:type="dxa"/>
            <w:tcBorders>
              <w:top w:val="single" w:sz="4" w:space="0" w:color="auto"/>
              <w:left w:val="nil"/>
              <w:bottom w:val="single" w:sz="4" w:space="0" w:color="auto"/>
              <w:right w:val="single" w:sz="4" w:space="0" w:color="auto"/>
            </w:tcBorders>
            <w:vAlign w:val="center"/>
            <w:hideMark/>
          </w:tcPr>
          <w:p w14:paraId="5BAD0B7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89E15F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03BEA6D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4413395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r>
      <w:tr w:rsidR="001D5215" w14:paraId="3D6E01BD"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EC7863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2339" w:type="dxa"/>
            <w:tcBorders>
              <w:top w:val="single" w:sz="4" w:space="0" w:color="auto"/>
              <w:left w:val="nil"/>
              <w:bottom w:val="single" w:sz="4" w:space="0" w:color="auto"/>
              <w:right w:val="single" w:sz="4" w:space="0" w:color="auto"/>
            </w:tcBorders>
            <w:vAlign w:val="center"/>
            <w:hideMark/>
          </w:tcPr>
          <w:p w14:paraId="1773D2E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集美大学</w:t>
            </w:r>
          </w:p>
        </w:tc>
        <w:tc>
          <w:tcPr>
            <w:tcW w:w="1440" w:type="dxa"/>
            <w:tcBorders>
              <w:top w:val="single" w:sz="4" w:space="0" w:color="auto"/>
              <w:left w:val="nil"/>
              <w:bottom w:val="single" w:sz="4" w:space="0" w:color="auto"/>
              <w:right w:val="single" w:sz="4" w:space="0" w:color="auto"/>
            </w:tcBorders>
            <w:vAlign w:val="center"/>
            <w:hideMark/>
          </w:tcPr>
          <w:p w14:paraId="516EBE3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084E73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25A7775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2499DAD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8FB4C6D"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045850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9</w:t>
            </w:r>
          </w:p>
        </w:tc>
        <w:tc>
          <w:tcPr>
            <w:tcW w:w="2339" w:type="dxa"/>
            <w:tcBorders>
              <w:top w:val="single" w:sz="4" w:space="0" w:color="auto"/>
              <w:left w:val="nil"/>
              <w:bottom w:val="single" w:sz="4" w:space="0" w:color="auto"/>
              <w:right w:val="single" w:sz="4" w:space="0" w:color="auto"/>
            </w:tcBorders>
            <w:vAlign w:val="center"/>
            <w:hideMark/>
          </w:tcPr>
          <w:p w14:paraId="460C4CE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厦门理工学院</w:t>
            </w:r>
          </w:p>
        </w:tc>
        <w:tc>
          <w:tcPr>
            <w:tcW w:w="1440" w:type="dxa"/>
            <w:tcBorders>
              <w:top w:val="single" w:sz="4" w:space="0" w:color="auto"/>
              <w:left w:val="nil"/>
              <w:bottom w:val="single" w:sz="4" w:space="0" w:color="auto"/>
              <w:right w:val="single" w:sz="4" w:space="0" w:color="auto"/>
            </w:tcBorders>
            <w:vAlign w:val="center"/>
            <w:hideMark/>
          </w:tcPr>
          <w:p w14:paraId="60F030E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9921EE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75B9960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6BBE923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CBFC840"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BAFB75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2339" w:type="dxa"/>
            <w:tcBorders>
              <w:top w:val="single" w:sz="4" w:space="0" w:color="auto"/>
              <w:left w:val="nil"/>
              <w:bottom w:val="single" w:sz="4" w:space="0" w:color="auto"/>
              <w:right w:val="single" w:sz="4" w:space="0" w:color="auto"/>
            </w:tcBorders>
            <w:vAlign w:val="center"/>
            <w:hideMark/>
          </w:tcPr>
          <w:p w14:paraId="0F19FC0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闽南师范大学</w:t>
            </w:r>
          </w:p>
        </w:tc>
        <w:tc>
          <w:tcPr>
            <w:tcW w:w="1440" w:type="dxa"/>
            <w:tcBorders>
              <w:top w:val="single" w:sz="4" w:space="0" w:color="auto"/>
              <w:left w:val="nil"/>
              <w:bottom w:val="single" w:sz="4" w:space="0" w:color="auto"/>
              <w:right w:val="single" w:sz="4" w:space="0" w:color="auto"/>
            </w:tcBorders>
            <w:vAlign w:val="center"/>
            <w:hideMark/>
          </w:tcPr>
          <w:p w14:paraId="72E61D1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0F7BE7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3B51FE3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539380C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104EFA4"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472326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11</w:t>
            </w:r>
          </w:p>
        </w:tc>
        <w:tc>
          <w:tcPr>
            <w:tcW w:w="2339" w:type="dxa"/>
            <w:tcBorders>
              <w:top w:val="single" w:sz="4" w:space="0" w:color="auto"/>
              <w:left w:val="nil"/>
              <w:bottom w:val="single" w:sz="4" w:space="0" w:color="auto"/>
              <w:right w:val="single" w:sz="4" w:space="0" w:color="auto"/>
            </w:tcBorders>
            <w:vAlign w:val="center"/>
            <w:hideMark/>
          </w:tcPr>
          <w:p w14:paraId="6C04ED5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福建工程学院</w:t>
            </w:r>
          </w:p>
        </w:tc>
        <w:tc>
          <w:tcPr>
            <w:tcW w:w="1440" w:type="dxa"/>
            <w:tcBorders>
              <w:top w:val="single" w:sz="4" w:space="0" w:color="auto"/>
              <w:left w:val="nil"/>
              <w:bottom w:val="single" w:sz="4" w:space="0" w:color="auto"/>
              <w:right w:val="single" w:sz="4" w:space="0" w:color="auto"/>
            </w:tcBorders>
            <w:vAlign w:val="center"/>
            <w:hideMark/>
          </w:tcPr>
          <w:p w14:paraId="141109F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CB895A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0052461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6F56D3B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0CB6AE5B"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56A5ED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12</w:t>
            </w:r>
          </w:p>
        </w:tc>
        <w:tc>
          <w:tcPr>
            <w:tcW w:w="2339" w:type="dxa"/>
            <w:tcBorders>
              <w:top w:val="single" w:sz="4" w:space="0" w:color="auto"/>
              <w:left w:val="nil"/>
              <w:bottom w:val="single" w:sz="4" w:space="0" w:color="auto"/>
              <w:right w:val="single" w:sz="4" w:space="0" w:color="auto"/>
            </w:tcBorders>
            <w:vAlign w:val="center"/>
            <w:hideMark/>
          </w:tcPr>
          <w:p w14:paraId="3CC5261D"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闽江学院</w:t>
            </w:r>
          </w:p>
        </w:tc>
        <w:tc>
          <w:tcPr>
            <w:tcW w:w="1440" w:type="dxa"/>
            <w:tcBorders>
              <w:top w:val="single" w:sz="4" w:space="0" w:color="auto"/>
              <w:left w:val="nil"/>
              <w:bottom w:val="single" w:sz="4" w:space="0" w:color="auto"/>
              <w:right w:val="single" w:sz="4" w:space="0" w:color="auto"/>
            </w:tcBorders>
            <w:vAlign w:val="center"/>
            <w:hideMark/>
          </w:tcPr>
          <w:p w14:paraId="7253EF5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912B1E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7D3FD32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493FF5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429B66B"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74B8A1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13</w:t>
            </w:r>
          </w:p>
        </w:tc>
        <w:tc>
          <w:tcPr>
            <w:tcW w:w="2339" w:type="dxa"/>
            <w:tcBorders>
              <w:top w:val="single" w:sz="4" w:space="0" w:color="auto"/>
              <w:left w:val="nil"/>
              <w:bottom w:val="single" w:sz="4" w:space="0" w:color="auto"/>
              <w:right w:val="single" w:sz="4" w:space="0" w:color="auto"/>
            </w:tcBorders>
            <w:vAlign w:val="center"/>
            <w:hideMark/>
          </w:tcPr>
          <w:p w14:paraId="07FC59B6"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莆田学院</w:t>
            </w:r>
          </w:p>
        </w:tc>
        <w:tc>
          <w:tcPr>
            <w:tcW w:w="1440" w:type="dxa"/>
            <w:tcBorders>
              <w:top w:val="single" w:sz="4" w:space="0" w:color="auto"/>
              <w:left w:val="nil"/>
              <w:bottom w:val="single" w:sz="4" w:space="0" w:color="auto"/>
              <w:right w:val="single" w:sz="4" w:space="0" w:color="auto"/>
            </w:tcBorders>
            <w:vAlign w:val="center"/>
            <w:hideMark/>
          </w:tcPr>
          <w:p w14:paraId="770A630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486AB9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1D71667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273EBC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34B7BB69"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F48016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14</w:t>
            </w:r>
          </w:p>
        </w:tc>
        <w:tc>
          <w:tcPr>
            <w:tcW w:w="2339" w:type="dxa"/>
            <w:tcBorders>
              <w:top w:val="single" w:sz="4" w:space="0" w:color="auto"/>
              <w:left w:val="nil"/>
              <w:bottom w:val="single" w:sz="4" w:space="0" w:color="auto"/>
              <w:right w:val="single" w:sz="4" w:space="0" w:color="auto"/>
            </w:tcBorders>
            <w:vAlign w:val="center"/>
            <w:hideMark/>
          </w:tcPr>
          <w:p w14:paraId="6869F69F"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泉州师范学院</w:t>
            </w:r>
          </w:p>
        </w:tc>
        <w:tc>
          <w:tcPr>
            <w:tcW w:w="1440" w:type="dxa"/>
            <w:tcBorders>
              <w:top w:val="single" w:sz="4" w:space="0" w:color="auto"/>
              <w:left w:val="nil"/>
              <w:bottom w:val="single" w:sz="4" w:space="0" w:color="auto"/>
              <w:right w:val="single" w:sz="4" w:space="0" w:color="auto"/>
            </w:tcBorders>
            <w:vAlign w:val="center"/>
            <w:hideMark/>
          </w:tcPr>
          <w:p w14:paraId="442732C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ED440F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1FCDAF9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30D69FA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73FE2F89"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79D7AA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2339" w:type="dxa"/>
            <w:tcBorders>
              <w:top w:val="single" w:sz="4" w:space="0" w:color="auto"/>
              <w:left w:val="nil"/>
              <w:bottom w:val="single" w:sz="4" w:space="0" w:color="auto"/>
              <w:right w:val="single" w:sz="4" w:space="0" w:color="auto"/>
            </w:tcBorders>
            <w:vAlign w:val="center"/>
            <w:hideMark/>
          </w:tcPr>
          <w:p w14:paraId="3F76DB11"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龙岩学院</w:t>
            </w:r>
          </w:p>
        </w:tc>
        <w:tc>
          <w:tcPr>
            <w:tcW w:w="1440" w:type="dxa"/>
            <w:tcBorders>
              <w:top w:val="single" w:sz="4" w:space="0" w:color="auto"/>
              <w:left w:val="nil"/>
              <w:bottom w:val="single" w:sz="4" w:space="0" w:color="auto"/>
              <w:right w:val="single" w:sz="4" w:space="0" w:color="auto"/>
            </w:tcBorders>
            <w:vAlign w:val="center"/>
            <w:hideMark/>
          </w:tcPr>
          <w:p w14:paraId="4DBEEDD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0B6788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633B2B8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7001113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64C384C5"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972A2C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16</w:t>
            </w:r>
          </w:p>
        </w:tc>
        <w:tc>
          <w:tcPr>
            <w:tcW w:w="2339" w:type="dxa"/>
            <w:tcBorders>
              <w:top w:val="single" w:sz="4" w:space="0" w:color="auto"/>
              <w:left w:val="nil"/>
              <w:bottom w:val="single" w:sz="4" w:space="0" w:color="auto"/>
              <w:right w:val="single" w:sz="4" w:space="0" w:color="auto"/>
            </w:tcBorders>
            <w:vAlign w:val="center"/>
            <w:hideMark/>
          </w:tcPr>
          <w:p w14:paraId="3DDB06C1"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三明学院</w:t>
            </w:r>
          </w:p>
        </w:tc>
        <w:tc>
          <w:tcPr>
            <w:tcW w:w="1440" w:type="dxa"/>
            <w:tcBorders>
              <w:top w:val="single" w:sz="4" w:space="0" w:color="auto"/>
              <w:left w:val="nil"/>
              <w:bottom w:val="single" w:sz="4" w:space="0" w:color="auto"/>
              <w:right w:val="single" w:sz="4" w:space="0" w:color="auto"/>
            </w:tcBorders>
            <w:vAlign w:val="center"/>
            <w:hideMark/>
          </w:tcPr>
          <w:p w14:paraId="169EF3F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B01A94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39C93B7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77FA9F7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1154D76B"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BC967C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17</w:t>
            </w:r>
          </w:p>
        </w:tc>
        <w:tc>
          <w:tcPr>
            <w:tcW w:w="2339" w:type="dxa"/>
            <w:tcBorders>
              <w:top w:val="single" w:sz="4" w:space="0" w:color="auto"/>
              <w:left w:val="nil"/>
              <w:bottom w:val="single" w:sz="4" w:space="0" w:color="auto"/>
              <w:right w:val="single" w:sz="4" w:space="0" w:color="auto"/>
            </w:tcBorders>
            <w:vAlign w:val="center"/>
            <w:hideMark/>
          </w:tcPr>
          <w:p w14:paraId="389F6B47"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武夷学院</w:t>
            </w:r>
          </w:p>
        </w:tc>
        <w:tc>
          <w:tcPr>
            <w:tcW w:w="1440" w:type="dxa"/>
            <w:tcBorders>
              <w:top w:val="single" w:sz="4" w:space="0" w:color="auto"/>
              <w:left w:val="nil"/>
              <w:bottom w:val="single" w:sz="4" w:space="0" w:color="auto"/>
              <w:right w:val="single" w:sz="4" w:space="0" w:color="auto"/>
            </w:tcBorders>
            <w:vAlign w:val="center"/>
            <w:hideMark/>
          </w:tcPr>
          <w:p w14:paraId="56E353C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A1253C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5C2512F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555A2D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65910432"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ED8D80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18</w:t>
            </w:r>
          </w:p>
        </w:tc>
        <w:tc>
          <w:tcPr>
            <w:tcW w:w="2339" w:type="dxa"/>
            <w:tcBorders>
              <w:top w:val="single" w:sz="4" w:space="0" w:color="auto"/>
              <w:left w:val="nil"/>
              <w:bottom w:val="single" w:sz="4" w:space="0" w:color="auto"/>
              <w:right w:val="single" w:sz="4" w:space="0" w:color="auto"/>
            </w:tcBorders>
            <w:vAlign w:val="center"/>
            <w:hideMark/>
          </w:tcPr>
          <w:p w14:paraId="5FE421D7"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宁德师范学院</w:t>
            </w:r>
          </w:p>
        </w:tc>
        <w:tc>
          <w:tcPr>
            <w:tcW w:w="1440" w:type="dxa"/>
            <w:tcBorders>
              <w:top w:val="single" w:sz="4" w:space="0" w:color="auto"/>
              <w:left w:val="nil"/>
              <w:bottom w:val="single" w:sz="4" w:space="0" w:color="auto"/>
              <w:right w:val="single" w:sz="4" w:space="0" w:color="auto"/>
            </w:tcBorders>
            <w:vAlign w:val="center"/>
            <w:hideMark/>
          </w:tcPr>
          <w:p w14:paraId="4DF30FD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0B3AA0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078EE99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0A358C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6525903F"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75AE21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19</w:t>
            </w:r>
          </w:p>
        </w:tc>
        <w:tc>
          <w:tcPr>
            <w:tcW w:w="2339" w:type="dxa"/>
            <w:tcBorders>
              <w:top w:val="single" w:sz="4" w:space="0" w:color="auto"/>
              <w:left w:val="nil"/>
              <w:bottom w:val="single" w:sz="4" w:space="0" w:color="auto"/>
              <w:right w:val="single" w:sz="4" w:space="0" w:color="auto"/>
            </w:tcBorders>
            <w:vAlign w:val="center"/>
            <w:hideMark/>
          </w:tcPr>
          <w:p w14:paraId="449F9DE9"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福建江夏学院</w:t>
            </w:r>
          </w:p>
        </w:tc>
        <w:tc>
          <w:tcPr>
            <w:tcW w:w="1440" w:type="dxa"/>
            <w:tcBorders>
              <w:top w:val="single" w:sz="4" w:space="0" w:color="auto"/>
              <w:left w:val="nil"/>
              <w:bottom w:val="single" w:sz="4" w:space="0" w:color="auto"/>
              <w:right w:val="single" w:sz="4" w:space="0" w:color="auto"/>
            </w:tcBorders>
            <w:vAlign w:val="center"/>
            <w:hideMark/>
          </w:tcPr>
          <w:p w14:paraId="3A79D78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F4E0E6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08ADC9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0A3D1A4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5D0FD074"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D1BB02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2339" w:type="dxa"/>
            <w:tcBorders>
              <w:top w:val="single" w:sz="4" w:space="0" w:color="auto"/>
              <w:left w:val="nil"/>
              <w:bottom w:val="single" w:sz="4" w:space="0" w:color="auto"/>
              <w:right w:val="single" w:sz="4" w:space="0" w:color="auto"/>
            </w:tcBorders>
            <w:vAlign w:val="center"/>
            <w:hideMark/>
          </w:tcPr>
          <w:p w14:paraId="5A41BE41"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福建技术师范学院</w:t>
            </w:r>
          </w:p>
        </w:tc>
        <w:tc>
          <w:tcPr>
            <w:tcW w:w="1440" w:type="dxa"/>
            <w:tcBorders>
              <w:top w:val="single" w:sz="4" w:space="0" w:color="auto"/>
              <w:left w:val="nil"/>
              <w:bottom w:val="single" w:sz="4" w:space="0" w:color="auto"/>
              <w:right w:val="single" w:sz="4" w:space="0" w:color="auto"/>
            </w:tcBorders>
            <w:vAlign w:val="center"/>
            <w:hideMark/>
          </w:tcPr>
          <w:p w14:paraId="272CA7A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7282B3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5B0F121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C358A8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4F800A10"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2BCDE9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21</w:t>
            </w:r>
          </w:p>
        </w:tc>
        <w:tc>
          <w:tcPr>
            <w:tcW w:w="2339" w:type="dxa"/>
            <w:tcBorders>
              <w:top w:val="single" w:sz="4" w:space="0" w:color="auto"/>
              <w:left w:val="nil"/>
              <w:bottom w:val="single" w:sz="4" w:space="0" w:color="auto"/>
              <w:right w:val="single" w:sz="4" w:space="0" w:color="auto"/>
            </w:tcBorders>
            <w:vAlign w:val="center"/>
            <w:hideMark/>
          </w:tcPr>
          <w:p w14:paraId="62B30DC8"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福建商学院</w:t>
            </w:r>
          </w:p>
        </w:tc>
        <w:tc>
          <w:tcPr>
            <w:tcW w:w="1440" w:type="dxa"/>
            <w:tcBorders>
              <w:top w:val="single" w:sz="4" w:space="0" w:color="auto"/>
              <w:left w:val="nil"/>
              <w:bottom w:val="single" w:sz="4" w:space="0" w:color="auto"/>
              <w:right w:val="single" w:sz="4" w:space="0" w:color="auto"/>
            </w:tcBorders>
            <w:vAlign w:val="center"/>
            <w:hideMark/>
          </w:tcPr>
          <w:p w14:paraId="0A2498D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90801C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0339772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4E9BF12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12737645"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E0EF9E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22</w:t>
            </w:r>
          </w:p>
        </w:tc>
        <w:tc>
          <w:tcPr>
            <w:tcW w:w="2339" w:type="dxa"/>
            <w:tcBorders>
              <w:top w:val="single" w:sz="4" w:space="0" w:color="auto"/>
              <w:left w:val="nil"/>
              <w:bottom w:val="single" w:sz="4" w:space="0" w:color="auto"/>
              <w:right w:val="single" w:sz="4" w:space="0" w:color="auto"/>
            </w:tcBorders>
            <w:vAlign w:val="center"/>
            <w:hideMark/>
          </w:tcPr>
          <w:p w14:paraId="1F96EB7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其他有推荐资格的非联合资助本科院校</w:t>
            </w:r>
          </w:p>
        </w:tc>
        <w:tc>
          <w:tcPr>
            <w:tcW w:w="1440" w:type="dxa"/>
            <w:tcBorders>
              <w:top w:val="single" w:sz="4" w:space="0" w:color="auto"/>
              <w:left w:val="nil"/>
              <w:bottom w:val="single" w:sz="4" w:space="0" w:color="auto"/>
              <w:right w:val="single" w:sz="4" w:space="0" w:color="auto"/>
            </w:tcBorders>
            <w:vAlign w:val="center"/>
            <w:hideMark/>
          </w:tcPr>
          <w:p w14:paraId="7BD308B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6A025D4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77C2208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D668E7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71208102"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28CFA3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23</w:t>
            </w:r>
          </w:p>
        </w:tc>
        <w:tc>
          <w:tcPr>
            <w:tcW w:w="2339" w:type="dxa"/>
            <w:tcBorders>
              <w:top w:val="single" w:sz="4" w:space="0" w:color="auto"/>
              <w:left w:val="nil"/>
              <w:bottom w:val="single" w:sz="4" w:space="0" w:color="auto"/>
              <w:right w:val="single" w:sz="4" w:space="0" w:color="auto"/>
            </w:tcBorders>
            <w:vAlign w:val="center"/>
            <w:hideMark/>
          </w:tcPr>
          <w:p w14:paraId="25684FA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中科院福建物构所</w:t>
            </w:r>
          </w:p>
        </w:tc>
        <w:tc>
          <w:tcPr>
            <w:tcW w:w="1440" w:type="dxa"/>
            <w:tcBorders>
              <w:top w:val="single" w:sz="4" w:space="0" w:color="auto"/>
              <w:left w:val="nil"/>
              <w:bottom w:val="single" w:sz="4" w:space="0" w:color="auto"/>
              <w:right w:val="single" w:sz="4" w:space="0" w:color="auto"/>
            </w:tcBorders>
            <w:vAlign w:val="center"/>
            <w:hideMark/>
          </w:tcPr>
          <w:p w14:paraId="2DC45F5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618B0DE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620" w:type="dxa"/>
            <w:tcBorders>
              <w:top w:val="single" w:sz="4" w:space="0" w:color="auto"/>
              <w:left w:val="nil"/>
              <w:bottom w:val="single" w:sz="4" w:space="0" w:color="auto"/>
              <w:right w:val="single" w:sz="4" w:space="0" w:color="auto"/>
            </w:tcBorders>
            <w:vAlign w:val="center"/>
            <w:hideMark/>
          </w:tcPr>
          <w:p w14:paraId="2EA1740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02EDA00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67A81581"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702157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lastRenderedPageBreak/>
              <w:t>24</w:t>
            </w:r>
          </w:p>
        </w:tc>
        <w:tc>
          <w:tcPr>
            <w:tcW w:w="2339" w:type="dxa"/>
            <w:tcBorders>
              <w:top w:val="single" w:sz="4" w:space="0" w:color="auto"/>
              <w:left w:val="nil"/>
              <w:bottom w:val="single" w:sz="4" w:space="0" w:color="auto"/>
              <w:right w:val="single" w:sz="4" w:space="0" w:color="auto"/>
            </w:tcBorders>
            <w:vAlign w:val="center"/>
            <w:hideMark/>
          </w:tcPr>
          <w:p w14:paraId="75FEBB8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中科院城市环境所</w:t>
            </w:r>
          </w:p>
        </w:tc>
        <w:tc>
          <w:tcPr>
            <w:tcW w:w="1440" w:type="dxa"/>
            <w:tcBorders>
              <w:top w:val="single" w:sz="4" w:space="0" w:color="auto"/>
              <w:left w:val="nil"/>
              <w:bottom w:val="single" w:sz="4" w:space="0" w:color="auto"/>
              <w:right w:val="single" w:sz="4" w:space="0" w:color="auto"/>
            </w:tcBorders>
            <w:vAlign w:val="center"/>
            <w:hideMark/>
          </w:tcPr>
          <w:p w14:paraId="486C9AC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0979DC3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3021EB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361528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0B20A0E4"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64DD77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2339" w:type="dxa"/>
            <w:tcBorders>
              <w:top w:val="single" w:sz="4" w:space="0" w:color="auto"/>
              <w:left w:val="nil"/>
              <w:bottom w:val="single" w:sz="4" w:space="0" w:color="auto"/>
              <w:right w:val="single" w:sz="4" w:space="0" w:color="auto"/>
            </w:tcBorders>
            <w:vAlign w:val="center"/>
            <w:hideMark/>
          </w:tcPr>
          <w:p w14:paraId="6350F09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自然资源部海洋三所</w:t>
            </w:r>
          </w:p>
        </w:tc>
        <w:tc>
          <w:tcPr>
            <w:tcW w:w="1440" w:type="dxa"/>
            <w:tcBorders>
              <w:top w:val="single" w:sz="4" w:space="0" w:color="auto"/>
              <w:left w:val="nil"/>
              <w:bottom w:val="single" w:sz="4" w:space="0" w:color="auto"/>
              <w:right w:val="single" w:sz="4" w:space="0" w:color="auto"/>
            </w:tcBorders>
            <w:vAlign w:val="center"/>
            <w:hideMark/>
          </w:tcPr>
          <w:p w14:paraId="332B89D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28537F3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2643CB0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1D09CE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507EDF45"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DC9032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26</w:t>
            </w:r>
          </w:p>
        </w:tc>
        <w:tc>
          <w:tcPr>
            <w:tcW w:w="2339" w:type="dxa"/>
            <w:tcBorders>
              <w:top w:val="single" w:sz="4" w:space="0" w:color="auto"/>
              <w:left w:val="nil"/>
              <w:bottom w:val="single" w:sz="4" w:space="0" w:color="auto"/>
              <w:right w:val="single" w:sz="4" w:space="0" w:color="auto"/>
            </w:tcBorders>
            <w:vAlign w:val="center"/>
            <w:hideMark/>
          </w:tcPr>
          <w:p w14:paraId="238B9F9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自然资源部海岛研究中心</w:t>
            </w:r>
          </w:p>
        </w:tc>
        <w:tc>
          <w:tcPr>
            <w:tcW w:w="1440" w:type="dxa"/>
            <w:tcBorders>
              <w:top w:val="single" w:sz="4" w:space="0" w:color="auto"/>
              <w:left w:val="nil"/>
              <w:bottom w:val="single" w:sz="4" w:space="0" w:color="auto"/>
              <w:right w:val="single" w:sz="4" w:space="0" w:color="auto"/>
            </w:tcBorders>
            <w:vAlign w:val="center"/>
            <w:hideMark/>
          </w:tcPr>
          <w:p w14:paraId="3E76B11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A74602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0D9A674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c>
          <w:tcPr>
            <w:tcW w:w="1440" w:type="dxa"/>
            <w:tcBorders>
              <w:top w:val="single" w:sz="4" w:space="0" w:color="auto"/>
              <w:left w:val="nil"/>
              <w:bottom w:val="single" w:sz="4" w:space="0" w:color="auto"/>
              <w:right w:val="single" w:sz="4" w:space="0" w:color="auto"/>
            </w:tcBorders>
            <w:vAlign w:val="center"/>
            <w:hideMark/>
          </w:tcPr>
          <w:p w14:paraId="7777F85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B01C0D3"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E4846C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27</w:t>
            </w:r>
          </w:p>
        </w:tc>
        <w:tc>
          <w:tcPr>
            <w:tcW w:w="2339" w:type="dxa"/>
            <w:tcBorders>
              <w:top w:val="single" w:sz="4" w:space="0" w:color="auto"/>
              <w:left w:val="nil"/>
              <w:bottom w:val="single" w:sz="4" w:space="0" w:color="auto"/>
              <w:right w:val="single" w:sz="4" w:space="0" w:color="auto"/>
            </w:tcBorders>
            <w:vAlign w:val="center"/>
            <w:hideMark/>
          </w:tcPr>
          <w:p w14:paraId="25D07C5D"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联勤保障部队第九</w:t>
            </w:r>
            <w:r>
              <w:rPr>
                <w:rFonts w:ascii="仿宋_GB2312" w:eastAsia="宋体" w:hAnsi="宋体" w:cs="宋体" w:hint="eastAsia"/>
                <w:kern w:val="0"/>
                <w:sz w:val="24"/>
              </w:rPr>
              <w:t>〇〇</w:t>
            </w:r>
            <w:r>
              <w:rPr>
                <w:rFonts w:ascii="仿宋_GB2312" w:hAnsi="宋体" w:cs="宋体" w:hint="eastAsia"/>
                <w:kern w:val="0"/>
                <w:sz w:val="24"/>
              </w:rPr>
              <w:t>医院</w:t>
            </w:r>
          </w:p>
        </w:tc>
        <w:tc>
          <w:tcPr>
            <w:tcW w:w="1440" w:type="dxa"/>
            <w:tcBorders>
              <w:top w:val="single" w:sz="4" w:space="0" w:color="auto"/>
              <w:left w:val="nil"/>
              <w:bottom w:val="single" w:sz="4" w:space="0" w:color="auto"/>
              <w:right w:val="single" w:sz="4" w:space="0" w:color="auto"/>
            </w:tcBorders>
            <w:vAlign w:val="center"/>
            <w:hideMark/>
          </w:tcPr>
          <w:p w14:paraId="4A3FD27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D7A723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2D7D081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30AC3F3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0DBC9386"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D4F400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28</w:t>
            </w:r>
          </w:p>
        </w:tc>
        <w:tc>
          <w:tcPr>
            <w:tcW w:w="2339" w:type="dxa"/>
            <w:tcBorders>
              <w:top w:val="single" w:sz="4" w:space="0" w:color="auto"/>
              <w:left w:val="nil"/>
              <w:bottom w:val="single" w:sz="4" w:space="0" w:color="auto"/>
              <w:right w:val="single" w:sz="4" w:space="0" w:color="auto"/>
            </w:tcBorders>
            <w:vAlign w:val="center"/>
            <w:hideMark/>
          </w:tcPr>
          <w:p w14:paraId="14595E6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省农科院</w:t>
            </w:r>
          </w:p>
        </w:tc>
        <w:tc>
          <w:tcPr>
            <w:tcW w:w="1440" w:type="dxa"/>
            <w:tcBorders>
              <w:top w:val="single" w:sz="4" w:space="0" w:color="auto"/>
              <w:left w:val="nil"/>
              <w:bottom w:val="single" w:sz="4" w:space="0" w:color="auto"/>
              <w:right w:val="single" w:sz="4" w:space="0" w:color="auto"/>
            </w:tcBorders>
            <w:vAlign w:val="center"/>
            <w:hideMark/>
          </w:tcPr>
          <w:p w14:paraId="4386B4D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1D44A6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683781B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34787F6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35545CF6"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6742DE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29</w:t>
            </w:r>
          </w:p>
        </w:tc>
        <w:tc>
          <w:tcPr>
            <w:tcW w:w="2339" w:type="dxa"/>
            <w:tcBorders>
              <w:top w:val="single" w:sz="4" w:space="0" w:color="auto"/>
              <w:left w:val="nil"/>
              <w:bottom w:val="single" w:sz="4" w:space="0" w:color="auto"/>
              <w:right w:val="single" w:sz="4" w:space="0" w:color="auto"/>
            </w:tcBorders>
            <w:vAlign w:val="center"/>
            <w:hideMark/>
          </w:tcPr>
          <w:p w14:paraId="0211056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省教育厅</w:t>
            </w:r>
          </w:p>
        </w:tc>
        <w:tc>
          <w:tcPr>
            <w:tcW w:w="1440" w:type="dxa"/>
            <w:tcBorders>
              <w:top w:val="single" w:sz="4" w:space="0" w:color="auto"/>
              <w:left w:val="nil"/>
              <w:bottom w:val="single" w:sz="4" w:space="0" w:color="auto"/>
              <w:right w:val="single" w:sz="4" w:space="0" w:color="auto"/>
            </w:tcBorders>
            <w:vAlign w:val="center"/>
            <w:hideMark/>
          </w:tcPr>
          <w:p w14:paraId="6209132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440" w:type="dxa"/>
            <w:tcBorders>
              <w:top w:val="single" w:sz="4" w:space="0" w:color="auto"/>
              <w:left w:val="nil"/>
              <w:bottom w:val="single" w:sz="4" w:space="0" w:color="auto"/>
              <w:right w:val="single" w:sz="4" w:space="0" w:color="auto"/>
            </w:tcBorders>
            <w:vAlign w:val="center"/>
            <w:hideMark/>
          </w:tcPr>
          <w:p w14:paraId="113013F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7C79B01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36503E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4FC6B983"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07F163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2339" w:type="dxa"/>
            <w:tcBorders>
              <w:top w:val="single" w:sz="4" w:space="0" w:color="auto"/>
              <w:left w:val="nil"/>
              <w:bottom w:val="single" w:sz="4" w:space="0" w:color="auto"/>
              <w:right w:val="single" w:sz="4" w:space="0" w:color="auto"/>
            </w:tcBorders>
            <w:vAlign w:val="center"/>
            <w:hideMark/>
          </w:tcPr>
          <w:p w14:paraId="2685304D"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省卫健委</w:t>
            </w:r>
          </w:p>
        </w:tc>
        <w:tc>
          <w:tcPr>
            <w:tcW w:w="1440" w:type="dxa"/>
            <w:tcBorders>
              <w:top w:val="single" w:sz="4" w:space="0" w:color="auto"/>
              <w:left w:val="nil"/>
              <w:bottom w:val="single" w:sz="4" w:space="0" w:color="auto"/>
              <w:right w:val="single" w:sz="4" w:space="0" w:color="auto"/>
            </w:tcBorders>
            <w:vAlign w:val="center"/>
            <w:hideMark/>
          </w:tcPr>
          <w:p w14:paraId="5E9AC36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440" w:type="dxa"/>
            <w:tcBorders>
              <w:top w:val="single" w:sz="4" w:space="0" w:color="auto"/>
              <w:left w:val="nil"/>
              <w:bottom w:val="single" w:sz="4" w:space="0" w:color="auto"/>
              <w:right w:val="single" w:sz="4" w:space="0" w:color="auto"/>
            </w:tcBorders>
            <w:vAlign w:val="center"/>
            <w:hideMark/>
          </w:tcPr>
          <w:p w14:paraId="72472C0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620" w:type="dxa"/>
            <w:tcBorders>
              <w:top w:val="single" w:sz="4" w:space="0" w:color="auto"/>
              <w:left w:val="nil"/>
              <w:bottom w:val="single" w:sz="4" w:space="0" w:color="auto"/>
              <w:right w:val="single" w:sz="4" w:space="0" w:color="auto"/>
            </w:tcBorders>
            <w:vAlign w:val="center"/>
            <w:hideMark/>
          </w:tcPr>
          <w:p w14:paraId="2F72115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460F308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355D2035"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5C7AF1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31</w:t>
            </w:r>
          </w:p>
        </w:tc>
        <w:tc>
          <w:tcPr>
            <w:tcW w:w="2339" w:type="dxa"/>
            <w:tcBorders>
              <w:top w:val="single" w:sz="4" w:space="0" w:color="auto"/>
              <w:left w:val="nil"/>
              <w:bottom w:val="single" w:sz="4" w:space="0" w:color="auto"/>
              <w:right w:val="single" w:sz="4" w:space="0" w:color="auto"/>
            </w:tcBorders>
            <w:vAlign w:val="center"/>
            <w:hideMark/>
          </w:tcPr>
          <w:p w14:paraId="28947FF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福州海关</w:t>
            </w:r>
          </w:p>
        </w:tc>
        <w:tc>
          <w:tcPr>
            <w:tcW w:w="1440" w:type="dxa"/>
            <w:tcBorders>
              <w:top w:val="single" w:sz="4" w:space="0" w:color="auto"/>
              <w:left w:val="nil"/>
              <w:bottom w:val="single" w:sz="4" w:space="0" w:color="auto"/>
              <w:right w:val="single" w:sz="4" w:space="0" w:color="auto"/>
            </w:tcBorders>
            <w:vAlign w:val="center"/>
            <w:hideMark/>
          </w:tcPr>
          <w:p w14:paraId="63FDD73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C35FA1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5DC875D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E5E5E8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3C0CE76C"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0A96FE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32</w:t>
            </w:r>
          </w:p>
        </w:tc>
        <w:tc>
          <w:tcPr>
            <w:tcW w:w="2339" w:type="dxa"/>
            <w:tcBorders>
              <w:top w:val="single" w:sz="4" w:space="0" w:color="auto"/>
              <w:left w:val="nil"/>
              <w:bottom w:val="single" w:sz="4" w:space="0" w:color="auto"/>
              <w:right w:val="single" w:sz="4" w:space="0" w:color="auto"/>
            </w:tcBorders>
            <w:vAlign w:val="center"/>
            <w:hideMark/>
          </w:tcPr>
          <w:p w14:paraId="0F36411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厦门海关</w:t>
            </w:r>
          </w:p>
        </w:tc>
        <w:tc>
          <w:tcPr>
            <w:tcW w:w="1440" w:type="dxa"/>
            <w:tcBorders>
              <w:top w:val="single" w:sz="4" w:space="0" w:color="auto"/>
              <w:left w:val="nil"/>
              <w:bottom w:val="single" w:sz="4" w:space="0" w:color="auto"/>
              <w:right w:val="single" w:sz="4" w:space="0" w:color="auto"/>
            </w:tcBorders>
            <w:vAlign w:val="center"/>
            <w:hideMark/>
          </w:tcPr>
          <w:p w14:paraId="2F6CD3B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7D03200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7BF13CE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70BA744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7A172B80"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616E34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33</w:t>
            </w:r>
          </w:p>
        </w:tc>
        <w:tc>
          <w:tcPr>
            <w:tcW w:w="2339" w:type="dxa"/>
            <w:tcBorders>
              <w:top w:val="single" w:sz="4" w:space="0" w:color="auto"/>
              <w:left w:val="nil"/>
              <w:bottom w:val="single" w:sz="4" w:space="0" w:color="auto"/>
              <w:right w:val="single" w:sz="4" w:space="0" w:color="auto"/>
            </w:tcBorders>
            <w:vAlign w:val="center"/>
            <w:hideMark/>
          </w:tcPr>
          <w:p w14:paraId="471A6B8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省气象局</w:t>
            </w:r>
          </w:p>
        </w:tc>
        <w:tc>
          <w:tcPr>
            <w:tcW w:w="1440" w:type="dxa"/>
            <w:tcBorders>
              <w:top w:val="single" w:sz="4" w:space="0" w:color="auto"/>
              <w:left w:val="nil"/>
              <w:bottom w:val="single" w:sz="4" w:space="0" w:color="auto"/>
              <w:right w:val="single" w:sz="4" w:space="0" w:color="auto"/>
            </w:tcBorders>
            <w:vAlign w:val="center"/>
            <w:hideMark/>
          </w:tcPr>
          <w:p w14:paraId="5B9C8F4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031AA8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C68C48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4A49538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0B100508"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5ECC13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34</w:t>
            </w:r>
          </w:p>
        </w:tc>
        <w:tc>
          <w:tcPr>
            <w:tcW w:w="2339" w:type="dxa"/>
            <w:tcBorders>
              <w:top w:val="single" w:sz="4" w:space="0" w:color="auto"/>
              <w:left w:val="nil"/>
              <w:bottom w:val="single" w:sz="4" w:space="0" w:color="auto"/>
              <w:right w:val="single" w:sz="4" w:space="0" w:color="auto"/>
            </w:tcBorders>
            <w:vAlign w:val="center"/>
            <w:hideMark/>
          </w:tcPr>
          <w:p w14:paraId="46BC39A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其他省直部门</w:t>
            </w:r>
          </w:p>
        </w:tc>
        <w:tc>
          <w:tcPr>
            <w:tcW w:w="1440" w:type="dxa"/>
            <w:tcBorders>
              <w:top w:val="single" w:sz="4" w:space="0" w:color="auto"/>
              <w:left w:val="nil"/>
              <w:bottom w:val="single" w:sz="4" w:space="0" w:color="auto"/>
              <w:right w:val="single" w:sz="4" w:space="0" w:color="auto"/>
            </w:tcBorders>
            <w:vAlign w:val="center"/>
            <w:hideMark/>
          </w:tcPr>
          <w:p w14:paraId="3DFCDF7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29158E4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3AFF2C0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A48EF4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2DFC284F"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09DCB0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2339" w:type="dxa"/>
            <w:tcBorders>
              <w:top w:val="single" w:sz="4" w:space="0" w:color="auto"/>
              <w:left w:val="nil"/>
              <w:bottom w:val="single" w:sz="4" w:space="0" w:color="auto"/>
              <w:right w:val="single" w:sz="4" w:space="0" w:color="auto"/>
            </w:tcBorders>
            <w:vAlign w:val="center"/>
            <w:hideMark/>
          </w:tcPr>
          <w:p w14:paraId="40821A6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福州市科技局</w:t>
            </w:r>
          </w:p>
        </w:tc>
        <w:tc>
          <w:tcPr>
            <w:tcW w:w="1440" w:type="dxa"/>
            <w:tcBorders>
              <w:top w:val="single" w:sz="4" w:space="0" w:color="auto"/>
              <w:left w:val="nil"/>
              <w:bottom w:val="single" w:sz="4" w:space="0" w:color="auto"/>
              <w:right w:val="single" w:sz="4" w:space="0" w:color="auto"/>
            </w:tcBorders>
            <w:vAlign w:val="center"/>
            <w:hideMark/>
          </w:tcPr>
          <w:p w14:paraId="5A3B422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2E66811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2D73AA9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4964757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r>
      <w:tr w:rsidR="001D5215" w14:paraId="743D8B1F"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DA327C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36</w:t>
            </w:r>
          </w:p>
        </w:tc>
        <w:tc>
          <w:tcPr>
            <w:tcW w:w="2339" w:type="dxa"/>
            <w:tcBorders>
              <w:top w:val="single" w:sz="4" w:space="0" w:color="auto"/>
              <w:left w:val="nil"/>
              <w:bottom w:val="single" w:sz="4" w:space="0" w:color="auto"/>
              <w:right w:val="single" w:sz="4" w:space="0" w:color="auto"/>
            </w:tcBorders>
            <w:vAlign w:val="center"/>
            <w:hideMark/>
          </w:tcPr>
          <w:p w14:paraId="3738F4C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厦门市科技局（限医学类，经费由厦门市安排）</w:t>
            </w:r>
          </w:p>
        </w:tc>
        <w:tc>
          <w:tcPr>
            <w:tcW w:w="1440" w:type="dxa"/>
            <w:tcBorders>
              <w:top w:val="single" w:sz="4" w:space="0" w:color="auto"/>
              <w:left w:val="nil"/>
              <w:bottom w:val="single" w:sz="4" w:space="0" w:color="auto"/>
              <w:right w:val="single" w:sz="4" w:space="0" w:color="auto"/>
            </w:tcBorders>
            <w:vAlign w:val="center"/>
            <w:hideMark/>
          </w:tcPr>
          <w:p w14:paraId="1F132BB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3D80F8E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17D88AB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694E19B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r>
      <w:tr w:rsidR="001D5215" w14:paraId="382AD563"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80F17F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37</w:t>
            </w:r>
          </w:p>
        </w:tc>
        <w:tc>
          <w:tcPr>
            <w:tcW w:w="2339" w:type="dxa"/>
            <w:tcBorders>
              <w:top w:val="single" w:sz="4" w:space="0" w:color="auto"/>
              <w:left w:val="nil"/>
              <w:bottom w:val="single" w:sz="4" w:space="0" w:color="auto"/>
              <w:right w:val="single" w:sz="4" w:space="0" w:color="auto"/>
            </w:tcBorders>
            <w:vAlign w:val="center"/>
            <w:hideMark/>
          </w:tcPr>
          <w:p w14:paraId="7616B07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泉州市科技局</w:t>
            </w:r>
          </w:p>
        </w:tc>
        <w:tc>
          <w:tcPr>
            <w:tcW w:w="1440" w:type="dxa"/>
            <w:tcBorders>
              <w:top w:val="single" w:sz="4" w:space="0" w:color="auto"/>
              <w:left w:val="nil"/>
              <w:bottom w:val="single" w:sz="4" w:space="0" w:color="auto"/>
              <w:right w:val="single" w:sz="4" w:space="0" w:color="auto"/>
            </w:tcBorders>
            <w:vAlign w:val="center"/>
            <w:hideMark/>
          </w:tcPr>
          <w:p w14:paraId="5F7DF5A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7E45780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4A19BFF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58E7300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r>
      <w:tr w:rsidR="001D5215" w14:paraId="65DB721A" w14:textId="77777777" w:rsidTr="001D5215">
        <w:trPr>
          <w:trHeight w:val="299"/>
        </w:trPr>
        <w:tc>
          <w:tcPr>
            <w:tcW w:w="556" w:type="dxa"/>
            <w:tcBorders>
              <w:top w:val="single" w:sz="4" w:space="0" w:color="auto"/>
              <w:left w:val="single" w:sz="4" w:space="0" w:color="auto"/>
              <w:bottom w:val="single" w:sz="4" w:space="0" w:color="auto"/>
              <w:right w:val="single" w:sz="4" w:space="0" w:color="auto"/>
            </w:tcBorders>
            <w:vAlign w:val="center"/>
            <w:hideMark/>
          </w:tcPr>
          <w:p w14:paraId="5E49041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38</w:t>
            </w:r>
          </w:p>
        </w:tc>
        <w:tc>
          <w:tcPr>
            <w:tcW w:w="2339" w:type="dxa"/>
            <w:tcBorders>
              <w:top w:val="single" w:sz="4" w:space="0" w:color="auto"/>
              <w:left w:val="nil"/>
              <w:bottom w:val="single" w:sz="4" w:space="0" w:color="auto"/>
              <w:right w:val="single" w:sz="4" w:space="0" w:color="auto"/>
            </w:tcBorders>
            <w:vAlign w:val="center"/>
            <w:hideMark/>
          </w:tcPr>
          <w:p w14:paraId="322DD67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漳州市科技局</w:t>
            </w:r>
          </w:p>
        </w:tc>
        <w:tc>
          <w:tcPr>
            <w:tcW w:w="1440" w:type="dxa"/>
            <w:tcBorders>
              <w:top w:val="single" w:sz="4" w:space="0" w:color="auto"/>
              <w:left w:val="nil"/>
              <w:bottom w:val="single" w:sz="4" w:space="0" w:color="auto"/>
              <w:right w:val="single" w:sz="4" w:space="0" w:color="auto"/>
            </w:tcBorders>
            <w:vAlign w:val="center"/>
            <w:hideMark/>
          </w:tcPr>
          <w:p w14:paraId="238A833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3D83D2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69AEE42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75735D9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4C3EF702"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EB54B7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39</w:t>
            </w:r>
          </w:p>
        </w:tc>
        <w:tc>
          <w:tcPr>
            <w:tcW w:w="2339" w:type="dxa"/>
            <w:tcBorders>
              <w:top w:val="single" w:sz="4" w:space="0" w:color="auto"/>
              <w:left w:val="nil"/>
              <w:bottom w:val="single" w:sz="4" w:space="0" w:color="auto"/>
              <w:right w:val="single" w:sz="4" w:space="0" w:color="auto"/>
            </w:tcBorders>
            <w:vAlign w:val="center"/>
            <w:hideMark/>
          </w:tcPr>
          <w:p w14:paraId="7C1C6C3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三明市科技局</w:t>
            </w:r>
          </w:p>
        </w:tc>
        <w:tc>
          <w:tcPr>
            <w:tcW w:w="1440" w:type="dxa"/>
            <w:tcBorders>
              <w:top w:val="single" w:sz="4" w:space="0" w:color="auto"/>
              <w:left w:val="nil"/>
              <w:bottom w:val="single" w:sz="4" w:space="0" w:color="auto"/>
              <w:right w:val="single" w:sz="4" w:space="0" w:color="auto"/>
            </w:tcBorders>
            <w:vAlign w:val="center"/>
            <w:hideMark/>
          </w:tcPr>
          <w:p w14:paraId="69707A5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B11EE9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19F9E26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227060D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1DC784C9"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696F3B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40</w:t>
            </w:r>
          </w:p>
        </w:tc>
        <w:tc>
          <w:tcPr>
            <w:tcW w:w="2339" w:type="dxa"/>
            <w:tcBorders>
              <w:top w:val="single" w:sz="4" w:space="0" w:color="auto"/>
              <w:left w:val="nil"/>
              <w:bottom w:val="single" w:sz="4" w:space="0" w:color="auto"/>
              <w:right w:val="single" w:sz="4" w:space="0" w:color="auto"/>
            </w:tcBorders>
            <w:vAlign w:val="center"/>
            <w:hideMark/>
          </w:tcPr>
          <w:p w14:paraId="080FEA0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莆田市科技局</w:t>
            </w:r>
          </w:p>
        </w:tc>
        <w:tc>
          <w:tcPr>
            <w:tcW w:w="1440" w:type="dxa"/>
            <w:tcBorders>
              <w:top w:val="single" w:sz="4" w:space="0" w:color="auto"/>
              <w:left w:val="nil"/>
              <w:bottom w:val="single" w:sz="4" w:space="0" w:color="auto"/>
              <w:right w:val="single" w:sz="4" w:space="0" w:color="auto"/>
            </w:tcBorders>
            <w:vAlign w:val="center"/>
            <w:hideMark/>
          </w:tcPr>
          <w:p w14:paraId="6592CE4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4BFFBC8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CEF646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76EA839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6DDCD90C"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A3DE4C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41</w:t>
            </w:r>
          </w:p>
        </w:tc>
        <w:tc>
          <w:tcPr>
            <w:tcW w:w="2339" w:type="dxa"/>
            <w:tcBorders>
              <w:top w:val="single" w:sz="4" w:space="0" w:color="auto"/>
              <w:left w:val="nil"/>
              <w:bottom w:val="single" w:sz="4" w:space="0" w:color="auto"/>
              <w:right w:val="single" w:sz="4" w:space="0" w:color="auto"/>
            </w:tcBorders>
            <w:vAlign w:val="center"/>
            <w:hideMark/>
          </w:tcPr>
          <w:p w14:paraId="037E139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南平市科技局</w:t>
            </w:r>
          </w:p>
        </w:tc>
        <w:tc>
          <w:tcPr>
            <w:tcW w:w="1440" w:type="dxa"/>
            <w:tcBorders>
              <w:top w:val="single" w:sz="4" w:space="0" w:color="auto"/>
              <w:left w:val="nil"/>
              <w:bottom w:val="single" w:sz="4" w:space="0" w:color="auto"/>
              <w:right w:val="single" w:sz="4" w:space="0" w:color="auto"/>
            </w:tcBorders>
            <w:vAlign w:val="center"/>
            <w:hideMark/>
          </w:tcPr>
          <w:p w14:paraId="16C1456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0F90E60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44D4567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210592C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1EC8625D"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C7F8BC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42</w:t>
            </w:r>
          </w:p>
        </w:tc>
        <w:tc>
          <w:tcPr>
            <w:tcW w:w="2339" w:type="dxa"/>
            <w:tcBorders>
              <w:top w:val="single" w:sz="4" w:space="0" w:color="auto"/>
              <w:left w:val="nil"/>
              <w:bottom w:val="single" w:sz="4" w:space="0" w:color="auto"/>
              <w:right w:val="single" w:sz="4" w:space="0" w:color="auto"/>
            </w:tcBorders>
            <w:vAlign w:val="center"/>
            <w:hideMark/>
          </w:tcPr>
          <w:p w14:paraId="5421689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龙岩市科技局</w:t>
            </w:r>
          </w:p>
        </w:tc>
        <w:tc>
          <w:tcPr>
            <w:tcW w:w="1440" w:type="dxa"/>
            <w:tcBorders>
              <w:top w:val="single" w:sz="4" w:space="0" w:color="auto"/>
              <w:left w:val="nil"/>
              <w:bottom w:val="single" w:sz="4" w:space="0" w:color="auto"/>
              <w:right w:val="single" w:sz="4" w:space="0" w:color="auto"/>
            </w:tcBorders>
            <w:vAlign w:val="center"/>
            <w:hideMark/>
          </w:tcPr>
          <w:p w14:paraId="20B758C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34D4B86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5FB354E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7DCC398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4E6595C5"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8724DC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43</w:t>
            </w:r>
          </w:p>
        </w:tc>
        <w:tc>
          <w:tcPr>
            <w:tcW w:w="2339" w:type="dxa"/>
            <w:tcBorders>
              <w:top w:val="single" w:sz="4" w:space="0" w:color="auto"/>
              <w:left w:val="nil"/>
              <w:bottom w:val="single" w:sz="4" w:space="0" w:color="auto"/>
              <w:right w:val="single" w:sz="4" w:space="0" w:color="auto"/>
            </w:tcBorders>
            <w:vAlign w:val="center"/>
            <w:hideMark/>
          </w:tcPr>
          <w:p w14:paraId="241D689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宁德市科技局</w:t>
            </w:r>
          </w:p>
        </w:tc>
        <w:tc>
          <w:tcPr>
            <w:tcW w:w="1440" w:type="dxa"/>
            <w:tcBorders>
              <w:top w:val="single" w:sz="4" w:space="0" w:color="auto"/>
              <w:left w:val="nil"/>
              <w:bottom w:val="single" w:sz="4" w:space="0" w:color="auto"/>
              <w:right w:val="single" w:sz="4" w:space="0" w:color="auto"/>
            </w:tcBorders>
            <w:vAlign w:val="center"/>
            <w:hideMark/>
          </w:tcPr>
          <w:p w14:paraId="17411D6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3812B28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40575C9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72875F7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196BD9A6"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A2F7C1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44</w:t>
            </w:r>
          </w:p>
        </w:tc>
        <w:tc>
          <w:tcPr>
            <w:tcW w:w="2339" w:type="dxa"/>
            <w:tcBorders>
              <w:top w:val="single" w:sz="4" w:space="0" w:color="auto"/>
              <w:left w:val="nil"/>
              <w:bottom w:val="single" w:sz="4" w:space="0" w:color="auto"/>
              <w:right w:val="single" w:sz="4" w:space="0" w:color="auto"/>
            </w:tcBorders>
            <w:vAlign w:val="center"/>
            <w:hideMark/>
          </w:tcPr>
          <w:p w14:paraId="7AB72EF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平潭综合实验区科技管理部门</w:t>
            </w:r>
          </w:p>
        </w:tc>
        <w:tc>
          <w:tcPr>
            <w:tcW w:w="1440" w:type="dxa"/>
            <w:tcBorders>
              <w:top w:val="single" w:sz="4" w:space="0" w:color="auto"/>
              <w:left w:val="nil"/>
              <w:bottom w:val="single" w:sz="4" w:space="0" w:color="auto"/>
              <w:right w:val="single" w:sz="4" w:space="0" w:color="auto"/>
            </w:tcBorders>
            <w:vAlign w:val="center"/>
            <w:hideMark/>
          </w:tcPr>
          <w:p w14:paraId="609128D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3BD9D1F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E58101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036D769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077EE2D2"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98977C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45</w:t>
            </w:r>
          </w:p>
        </w:tc>
        <w:tc>
          <w:tcPr>
            <w:tcW w:w="2339" w:type="dxa"/>
            <w:tcBorders>
              <w:top w:val="single" w:sz="4" w:space="0" w:color="auto"/>
              <w:left w:val="nil"/>
              <w:bottom w:val="single" w:sz="4" w:space="0" w:color="auto"/>
              <w:right w:val="single" w:sz="4" w:space="0" w:color="auto"/>
            </w:tcBorders>
            <w:vAlign w:val="center"/>
            <w:hideMark/>
          </w:tcPr>
          <w:p w14:paraId="09C4787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闽都创新实验室</w:t>
            </w:r>
          </w:p>
        </w:tc>
        <w:tc>
          <w:tcPr>
            <w:tcW w:w="1440" w:type="dxa"/>
            <w:tcBorders>
              <w:top w:val="single" w:sz="4" w:space="0" w:color="auto"/>
              <w:left w:val="nil"/>
              <w:bottom w:val="single" w:sz="4" w:space="0" w:color="auto"/>
              <w:right w:val="single" w:sz="4" w:space="0" w:color="auto"/>
            </w:tcBorders>
            <w:vAlign w:val="center"/>
            <w:hideMark/>
          </w:tcPr>
          <w:p w14:paraId="514E340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402F300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6D5393C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1440" w:type="dxa"/>
            <w:tcBorders>
              <w:top w:val="single" w:sz="4" w:space="0" w:color="auto"/>
              <w:left w:val="nil"/>
              <w:bottom w:val="single" w:sz="4" w:space="0" w:color="auto"/>
              <w:right w:val="single" w:sz="4" w:space="0" w:color="auto"/>
            </w:tcBorders>
            <w:vAlign w:val="center"/>
            <w:hideMark/>
          </w:tcPr>
          <w:p w14:paraId="3A591B7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r>
      <w:tr w:rsidR="001D5215" w14:paraId="336D7A37"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9D0562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46</w:t>
            </w:r>
          </w:p>
        </w:tc>
        <w:tc>
          <w:tcPr>
            <w:tcW w:w="2339" w:type="dxa"/>
            <w:tcBorders>
              <w:top w:val="single" w:sz="4" w:space="0" w:color="auto"/>
              <w:left w:val="nil"/>
              <w:bottom w:val="single" w:sz="4" w:space="0" w:color="auto"/>
              <w:right w:val="single" w:sz="4" w:space="0" w:color="auto"/>
            </w:tcBorders>
            <w:vAlign w:val="center"/>
            <w:hideMark/>
          </w:tcPr>
          <w:p w14:paraId="3886C58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嘉庚创新实验室</w:t>
            </w:r>
          </w:p>
        </w:tc>
        <w:tc>
          <w:tcPr>
            <w:tcW w:w="1440" w:type="dxa"/>
            <w:tcBorders>
              <w:top w:val="single" w:sz="4" w:space="0" w:color="auto"/>
              <w:left w:val="nil"/>
              <w:bottom w:val="single" w:sz="4" w:space="0" w:color="auto"/>
              <w:right w:val="single" w:sz="4" w:space="0" w:color="auto"/>
            </w:tcBorders>
            <w:vAlign w:val="center"/>
            <w:hideMark/>
          </w:tcPr>
          <w:p w14:paraId="25559DD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609454D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35875D8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51BB7F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r>
      <w:tr w:rsidR="001D5215" w14:paraId="21BBC9DC"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9F650A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47</w:t>
            </w:r>
          </w:p>
        </w:tc>
        <w:tc>
          <w:tcPr>
            <w:tcW w:w="2339" w:type="dxa"/>
            <w:tcBorders>
              <w:top w:val="single" w:sz="4" w:space="0" w:color="auto"/>
              <w:left w:val="nil"/>
              <w:bottom w:val="single" w:sz="4" w:space="0" w:color="auto"/>
              <w:right w:val="single" w:sz="4" w:space="0" w:color="auto"/>
            </w:tcBorders>
            <w:vAlign w:val="center"/>
            <w:hideMark/>
          </w:tcPr>
          <w:p w14:paraId="49809A6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清源创新实验室</w:t>
            </w:r>
          </w:p>
        </w:tc>
        <w:tc>
          <w:tcPr>
            <w:tcW w:w="1440" w:type="dxa"/>
            <w:tcBorders>
              <w:top w:val="single" w:sz="4" w:space="0" w:color="auto"/>
              <w:left w:val="nil"/>
              <w:bottom w:val="single" w:sz="4" w:space="0" w:color="auto"/>
              <w:right w:val="single" w:sz="4" w:space="0" w:color="auto"/>
            </w:tcBorders>
            <w:vAlign w:val="center"/>
            <w:hideMark/>
          </w:tcPr>
          <w:p w14:paraId="65B0B17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4696189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0739852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1440" w:type="dxa"/>
            <w:tcBorders>
              <w:top w:val="single" w:sz="4" w:space="0" w:color="auto"/>
              <w:left w:val="nil"/>
              <w:bottom w:val="single" w:sz="4" w:space="0" w:color="auto"/>
              <w:right w:val="single" w:sz="4" w:space="0" w:color="auto"/>
            </w:tcBorders>
            <w:vAlign w:val="center"/>
            <w:hideMark/>
          </w:tcPr>
          <w:p w14:paraId="44B653D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r>
      <w:tr w:rsidR="001D5215" w14:paraId="1E91526F" w14:textId="77777777" w:rsidTr="001D5215">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C3BB37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48</w:t>
            </w:r>
          </w:p>
        </w:tc>
        <w:tc>
          <w:tcPr>
            <w:tcW w:w="2339" w:type="dxa"/>
            <w:tcBorders>
              <w:top w:val="single" w:sz="4" w:space="0" w:color="auto"/>
              <w:left w:val="nil"/>
              <w:bottom w:val="single" w:sz="4" w:space="0" w:color="auto"/>
              <w:right w:val="single" w:sz="4" w:space="0" w:color="auto"/>
            </w:tcBorders>
            <w:vAlign w:val="center"/>
            <w:hideMark/>
          </w:tcPr>
          <w:p w14:paraId="5960E56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宁德时代创新实验室</w:t>
            </w:r>
          </w:p>
        </w:tc>
        <w:tc>
          <w:tcPr>
            <w:tcW w:w="1440" w:type="dxa"/>
            <w:tcBorders>
              <w:top w:val="single" w:sz="4" w:space="0" w:color="auto"/>
              <w:left w:val="nil"/>
              <w:bottom w:val="single" w:sz="4" w:space="0" w:color="auto"/>
              <w:right w:val="single" w:sz="4" w:space="0" w:color="auto"/>
            </w:tcBorders>
            <w:vAlign w:val="center"/>
            <w:hideMark/>
          </w:tcPr>
          <w:p w14:paraId="754E507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587235E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308ADA2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1440" w:type="dxa"/>
            <w:tcBorders>
              <w:top w:val="single" w:sz="4" w:space="0" w:color="auto"/>
              <w:left w:val="nil"/>
              <w:bottom w:val="single" w:sz="4" w:space="0" w:color="auto"/>
              <w:right w:val="single" w:sz="4" w:space="0" w:color="auto"/>
            </w:tcBorders>
            <w:vAlign w:val="center"/>
            <w:hideMark/>
          </w:tcPr>
          <w:p w14:paraId="59E0C27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r>
    </w:tbl>
    <w:p w14:paraId="481421D3" w14:textId="77777777" w:rsidR="001D5215" w:rsidRDefault="001D5215" w:rsidP="001D5215">
      <w:pPr>
        <w:widowControl/>
        <w:spacing w:line="400" w:lineRule="exact"/>
        <w:ind w:left="563" w:hangingChars="201" w:hanging="563"/>
        <w:rPr>
          <w:rFonts w:ascii="楷体_GB2312" w:eastAsia="楷体_GB2312"/>
          <w:kern w:val="0"/>
          <w:sz w:val="28"/>
          <w:szCs w:val="28"/>
        </w:rPr>
      </w:pPr>
    </w:p>
    <w:p w14:paraId="476269A7" w14:textId="77777777" w:rsidR="001D5215" w:rsidRDefault="001D5215" w:rsidP="001D5215">
      <w:pPr>
        <w:widowControl/>
        <w:spacing w:line="400" w:lineRule="exact"/>
        <w:ind w:left="563" w:hangingChars="201" w:hanging="563"/>
        <w:jc w:val="center"/>
        <w:rPr>
          <w:rFonts w:ascii="仿宋_GB2312"/>
          <w:b/>
          <w:kern w:val="0"/>
        </w:rPr>
      </w:pPr>
      <w:r>
        <w:rPr>
          <w:rFonts w:ascii="楷体_GB2312" w:eastAsia="楷体_GB2312" w:hint="eastAsia"/>
          <w:kern w:val="0"/>
          <w:sz w:val="28"/>
          <w:szCs w:val="28"/>
        </w:rPr>
        <w:br w:type="page"/>
      </w:r>
      <w:r>
        <w:rPr>
          <w:rFonts w:ascii="仿宋_GB2312" w:hint="eastAsia"/>
          <w:b/>
          <w:kern w:val="0"/>
        </w:rPr>
        <w:lastRenderedPageBreak/>
        <w:t>表2：省自然科学基金（卫生联合）推荐指标</w:t>
      </w:r>
    </w:p>
    <w:tbl>
      <w:tblPr>
        <w:tblW w:w="8835" w:type="dxa"/>
        <w:tblInd w:w="93" w:type="dxa"/>
        <w:tblLayout w:type="fixed"/>
        <w:tblLook w:val="04A0" w:firstRow="1" w:lastRow="0" w:firstColumn="1" w:lastColumn="0" w:noHBand="0" w:noVBand="1"/>
      </w:tblPr>
      <w:tblGrid>
        <w:gridCol w:w="555"/>
        <w:gridCol w:w="1260"/>
        <w:gridCol w:w="2520"/>
        <w:gridCol w:w="1440"/>
        <w:gridCol w:w="1620"/>
        <w:gridCol w:w="1440"/>
      </w:tblGrid>
      <w:tr w:rsidR="001D5215" w14:paraId="3098F8F8" w14:textId="77777777" w:rsidTr="001D5215">
        <w:trPr>
          <w:trHeight w:val="360"/>
        </w:trPr>
        <w:tc>
          <w:tcPr>
            <w:tcW w:w="555" w:type="dxa"/>
            <w:vMerge w:val="restart"/>
            <w:tcBorders>
              <w:top w:val="single" w:sz="4" w:space="0" w:color="auto"/>
              <w:left w:val="single" w:sz="4" w:space="0" w:color="auto"/>
              <w:bottom w:val="single" w:sz="4" w:space="0" w:color="000000"/>
              <w:right w:val="single" w:sz="4" w:space="0" w:color="auto"/>
            </w:tcBorders>
            <w:vAlign w:val="center"/>
            <w:hideMark/>
          </w:tcPr>
          <w:p w14:paraId="257C08E1"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26D7815"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推荐单位</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CA47706"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申报单位</w:t>
            </w:r>
          </w:p>
        </w:tc>
        <w:tc>
          <w:tcPr>
            <w:tcW w:w="1440" w:type="dxa"/>
            <w:tcBorders>
              <w:top w:val="single" w:sz="4" w:space="0" w:color="auto"/>
              <w:left w:val="nil"/>
              <w:bottom w:val="single" w:sz="4" w:space="0" w:color="auto"/>
              <w:right w:val="single" w:sz="4" w:space="0" w:color="auto"/>
            </w:tcBorders>
            <w:vAlign w:val="center"/>
            <w:hideMark/>
          </w:tcPr>
          <w:p w14:paraId="2C770044"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面上项目</w:t>
            </w:r>
          </w:p>
        </w:tc>
        <w:tc>
          <w:tcPr>
            <w:tcW w:w="1620" w:type="dxa"/>
            <w:tcBorders>
              <w:top w:val="single" w:sz="4" w:space="0" w:color="auto"/>
              <w:left w:val="nil"/>
              <w:bottom w:val="single" w:sz="4" w:space="0" w:color="auto"/>
              <w:right w:val="single" w:sz="4" w:space="0" w:color="auto"/>
            </w:tcBorders>
            <w:vAlign w:val="center"/>
            <w:hideMark/>
          </w:tcPr>
          <w:p w14:paraId="6C51F76F"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青创项目</w:t>
            </w:r>
          </w:p>
        </w:tc>
        <w:tc>
          <w:tcPr>
            <w:tcW w:w="1440" w:type="dxa"/>
            <w:tcBorders>
              <w:top w:val="single" w:sz="4" w:space="0" w:color="auto"/>
              <w:left w:val="nil"/>
              <w:bottom w:val="single" w:sz="4" w:space="0" w:color="auto"/>
              <w:right w:val="single" w:sz="4" w:space="0" w:color="auto"/>
            </w:tcBorders>
            <w:vAlign w:val="center"/>
            <w:hideMark/>
          </w:tcPr>
          <w:p w14:paraId="1F8E4926"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重点项目</w:t>
            </w:r>
          </w:p>
        </w:tc>
      </w:tr>
      <w:tr w:rsidR="001D5215" w14:paraId="3168D99C" w14:textId="77777777" w:rsidTr="001D5215">
        <w:trPr>
          <w:trHeight w:val="645"/>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7794047A" w14:textId="77777777" w:rsidR="001D5215" w:rsidRDefault="001D5215">
            <w:pPr>
              <w:widowControl/>
              <w:jc w:val="left"/>
              <w:rPr>
                <w:rFonts w:ascii="仿宋_GB2312" w:hAnsi="宋体" w:cs="宋体"/>
                <w:bCs/>
                <w:kern w:val="0"/>
                <w:sz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47CB9FB" w14:textId="77777777" w:rsidR="001D5215" w:rsidRDefault="001D5215">
            <w:pPr>
              <w:widowControl/>
              <w:jc w:val="left"/>
              <w:rPr>
                <w:rFonts w:ascii="仿宋_GB2312" w:hAnsi="宋体" w:cs="宋体"/>
                <w:bCs/>
                <w:kern w:val="0"/>
                <w:sz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FF776D3" w14:textId="77777777" w:rsidR="001D5215" w:rsidRDefault="001D5215">
            <w:pPr>
              <w:widowControl/>
              <w:jc w:val="left"/>
              <w:rPr>
                <w:rFonts w:ascii="仿宋_GB2312" w:hAnsi="宋体" w:cs="宋体"/>
                <w:bCs/>
                <w:kern w:val="0"/>
                <w:sz w:val="24"/>
              </w:rPr>
            </w:pPr>
          </w:p>
        </w:tc>
        <w:tc>
          <w:tcPr>
            <w:tcW w:w="1440" w:type="dxa"/>
            <w:tcBorders>
              <w:top w:val="nil"/>
              <w:left w:val="nil"/>
              <w:bottom w:val="single" w:sz="4" w:space="0" w:color="auto"/>
              <w:right w:val="single" w:sz="4" w:space="0" w:color="auto"/>
            </w:tcBorders>
            <w:vAlign w:val="center"/>
            <w:hideMark/>
          </w:tcPr>
          <w:p w14:paraId="13964FA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指南代码2022J0112</w:t>
            </w:r>
          </w:p>
        </w:tc>
        <w:tc>
          <w:tcPr>
            <w:tcW w:w="1620" w:type="dxa"/>
            <w:tcBorders>
              <w:top w:val="nil"/>
              <w:left w:val="nil"/>
              <w:bottom w:val="single" w:sz="4" w:space="0" w:color="auto"/>
              <w:right w:val="single" w:sz="4" w:space="0" w:color="auto"/>
            </w:tcBorders>
            <w:vAlign w:val="center"/>
            <w:hideMark/>
          </w:tcPr>
          <w:p w14:paraId="087B5D3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指南代码2022J0122</w:t>
            </w:r>
          </w:p>
        </w:tc>
        <w:tc>
          <w:tcPr>
            <w:tcW w:w="1440" w:type="dxa"/>
            <w:tcBorders>
              <w:top w:val="nil"/>
              <w:left w:val="nil"/>
              <w:bottom w:val="single" w:sz="4" w:space="0" w:color="auto"/>
              <w:right w:val="single" w:sz="4" w:space="0" w:color="auto"/>
            </w:tcBorders>
            <w:vAlign w:val="center"/>
            <w:hideMark/>
          </w:tcPr>
          <w:p w14:paraId="7FB3D7C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指南代码2022J0142</w:t>
            </w:r>
          </w:p>
        </w:tc>
      </w:tr>
      <w:tr w:rsidR="001D5215" w14:paraId="1556CB51" w14:textId="77777777" w:rsidTr="001D5215">
        <w:trPr>
          <w:trHeight w:val="420"/>
        </w:trPr>
        <w:tc>
          <w:tcPr>
            <w:tcW w:w="555" w:type="dxa"/>
            <w:tcBorders>
              <w:top w:val="nil"/>
              <w:left w:val="single" w:sz="4" w:space="0" w:color="auto"/>
              <w:bottom w:val="single" w:sz="4" w:space="0" w:color="auto"/>
              <w:right w:val="single" w:sz="4" w:space="0" w:color="auto"/>
            </w:tcBorders>
            <w:vAlign w:val="center"/>
            <w:hideMark/>
          </w:tcPr>
          <w:p w14:paraId="1E710F1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c>
          <w:tcPr>
            <w:tcW w:w="1260" w:type="dxa"/>
            <w:tcBorders>
              <w:top w:val="nil"/>
              <w:left w:val="nil"/>
              <w:bottom w:val="single" w:sz="4" w:space="0" w:color="auto"/>
              <w:right w:val="single" w:sz="4" w:space="0" w:color="auto"/>
            </w:tcBorders>
            <w:vAlign w:val="center"/>
            <w:hideMark/>
          </w:tcPr>
          <w:p w14:paraId="725BA70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2520" w:type="dxa"/>
            <w:tcBorders>
              <w:top w:val="nil"/>
              <w:left w:val="nil"/>
              <w:bottom w:val="single" w:sz="4" w:space="0" w:color="auto"/>
              <w:right w:val="single" w:sz="4" w:space="0" w:color="auto"/>
            </w:tcBorders>
            <w:vAlign w:val="center"/>
            <w:hideMark/>
          </w:tcPr>
          <w:p w14:paraId="4123F66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福建医科大学附属第一医院</w:t>
            </w:r>
          </w:p>
        </w:tc>
        <w:tc>
          <w:tcPr>
            <w:tcW w:w="1440" w:type="dxa"/>
            <w:tcBorders>
              <w:top w:val="nil"/>
              <w:left w:val="nil"/>
              <w:bottom w:val="single" w:sz="4" w:space="0" w:color="auto"/>
              <w:right w:val="single" w:sz="4" w:space="0" w:color="auto"/>
            </w:tcBorders>
            <w:vAlign w:val="center"/>
            <w:hideMark/>
          </w:tcPr>
          <w:p w14:paraId="1BB0000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60</w:t>
            </w:r>
          </w:p>
        </w:tc>
        <w:tc>
          <w:tcPr>
            <w:tcW w:w="1620" w:type="dxa"/>
            <w:tcBorders>
              <w:top w:val="nil"/>
              <w:left w:val="nil"/>
              <w:bottom w:val="single" w:sz="4" w:space="0" w:color="auto"/>
              <w:right w:val="single" w:sz="4" w:space="0" w:color="auto"/>
            </w:tcBorders>
            <w:vAlign w:val="center"/>
            <w:hideMark/>
          </w:tcPr>
          <w:p w14:paraId="49FD814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nil"/>
              <w:left w:val="nil"/>
              <w:bottom w:val="single" w:sz="4" w:space="0" w:color="auto"/>
              <w:right w:val="single" w:sz="4" w:space="0" w:color="auto"/>
            </w:tcBorders>
            <w:vAlign w:val="center"/>
            <w:hideMark/>
          </w:tcPr>
          <w:p w14:paraId="1D565DB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1FA7D567"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DC2A9F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1260" w:type="dxa"/>
            <w:tcBorders>
              <w:top w:val="single" w:sz="4" w:space="0" w:color="auto"/>
              <w:left w:val="nil"/>
              <w:bottom w:val="single" w:sz="4" w:space="0" w:color="auto"/>
              <w:right w:val="single" w:sz="4" w:space="0" w:color="auto"/>
            </w:tcBorders>
            <w:vAlign w:val="center"/>
            <w:hideMark/>
          </w:tcPr>
          <w:p w14:paraId="6FFFEDE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2520" w:type="dxa"/>
            <w:tcBorders>
              <w:top w:val="single" w:sz="4" w:space="0" w:color="auto"/>
              <w:left w:val="nil"/>
              <w:bottom w:val="single" w:sz="4" w:space="0" w:color="auto"/>
              <w:right w:val="single" w:sz="4" w:space="0" w:color="auto"/>
            </w:tcBorders>
            <w:vAlign w:val="center"/>
            <w:hideMark/>
          </w:tcPr>
          <w:p w14:paraId="4857A4F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福建医科大学附属第二医院</w:t>
            </w:r>
          </w:p>
        </w:tc>
        <w:tc>
          <w:tcPr>
            <w:tcW w:w="1440" w:type="dxa"/>
            <w:tcBorders>
              <w:top w:val="single" w:sz="4" w:space="0" w:color="auto"/>
              <w:left w:val="nil"/>
              <w:bottom w:val="single" w:sz="4" w:space="0" w:color="auto"/>
              <w:right w:val="single" w:sz="4" w:space="0" w:color="auto"/>
            </w:tcBorders>
            <w:vAlign w:val="center"/>
            <w:hideMark/>
          </w:tcPr>
          <w:p w14:paraId="655F978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1F44F80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3ECD4A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001B5D9"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04B2A11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1260" w:type="dxa"/>
            <w:tcBorders>
              <w:top w:val="single" w:sz="4" w:space="0" w:color="auto"/>
              <w:left w:val="nil"/>
              <w:bottom w:val="single" w:sz="4" w:space="0" w:color="auto"/>
              <w:right w:val="single" w:sz="4" w:space="0" w:color="auto"/>
            </w:tcBorders>
            <w:vAlign w:val="center"/>
            <w:hideMark/>
          </w:tcPr>
          <w:p w14:paraId="53DBC76D"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2520" w:type="dxa"/>
            <w:tcBorders>
              <w:top w:val="single" w:sz="4" w:space="0" w:color="auto"/>
              <w:left w:val="nil"/>
              <w:bottom w:val="single" w:sz="4" w:space="0" w:color="auto"/>
              <w:right w:val="single" w:sz="4" w:space="0" w:color="auto"/>
            </w:tcBorders>
            <w:vAlign w:val="center"/>
            <w:hideMark/>
          </w:tcPr>
          <w:p w14:paraId="317E7E0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福建医科大学附属协和医院</w:t>
            </w:r>
          </w:p>
        </w:tc>
        <w:tc>
          <w:tcPr>
            <w:tcW w:w="1440" w:type="dxa"/>
            <w:tcBorders>
              <w:top w:val="single" w:sz="4" w:space="0" w:color="auto"/>
              <w:left w:val="nil"/>
              <w:bottom w:val="single" w:sz="4" w:space="0" w:color="auto"/>
              <w:right w:val="single" w:sz="4" w:space="0" w:color="auto"/>
            </w:tcBorders>
            <w:vAlign w:val="center"/>
            <w:hideMark/>
          </w:tcPr>
          <w:p w14:paraId="5CB5E62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494B399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5EC298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r>
      <w:tr w:rsidR="001D5215" w14:paraId="4DA2D482"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4CAA1A3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w:t>
            </w:r>
          </w:p>
        </w:tc>
        <w:tc>
          <w:tcPr>
            <w:tcW w:w="1260" w:type="dxa"/>
            <w:tcBorders>
              <w:top w:val="single" w:sz="4" w:space="0" w:color="auto"/>
              <w:left w:val="nil"/>
              <w:bottom w:val="single" w:sz="4" w:space="0" w:color="auto"/>
              <w:right w:val="single" w:sz="4" w:space="0" w:color="auto"/>
            </w:tcBorders>
            <w:vAlign w:val="center"/>
            <w:hideMark/>
          </w:tcPr>
          <w:p w14:paraId="34BC049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2520" w:type="dxa"/>
            <w:tcBorders>
              <w:top w:val="single" w:sz="4" w:space="0" w:color="auto"/>
              <w:left w:val="nil"/>
              <w:bottom w:val="single" w:sz="4" w:space="0" w:color="auto"/>
              <w:right w:val="single" w:sz="4" w:space="0" w:color="auto"/>
            </w:tcBorders>
            <w:vAlign w:val="center"/>
            <w:hideMark/>
          </w:tcPr>
          <w:p w14:paraId="2C0934E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福建医科大学附属口腔医院</w:t>
            </w:r>
          </w:p>
        </w:tc>
        <w:tc>
          <w:tcPr>
            <w:tcW w:w="1440" w:type="dxa"/>
            <w:tcBorders>
              <w:top w:val="single" w:sz="4" w:space="0" w:color="auto"/>
              <w:left w:val="nil"/>
              <w:bottom w:val="single" w:sz="4" w:space="0" w:color="auto"/>
              <w:right w:val="single" w:sz="4" w:space="0" w:color="auto"/>
            </w:tcBorders>
            <w:vAlign w:val="center"/>
            <w:hideMark/>
          </w:tcPr>
          <w:p w14:paraId="783F5B2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3198F42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3DC833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30AF6D2"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7ABF5EE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1260" w:type="dxa"/>
            <w:tcBorders>
              <w:top w:val="single" w:sz="4" w:space="0" w:color="auto"/>
              <w:left w:val="nil"/>
              <w:bottom w:val="single" w:sz="4" w:space="0" w:color="auto"/>
              <w:right w:val="single" w:sz="4" w:space="0" w:color="auto"/>
            </w:tcBorders>
            <w:vAlign w:val="center"/>
            <w:hideMark/>
          </w:tcPr>
          <w:p w14:paraId="1AA8E8C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5CF64BB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福建省立医院</w:t>
            </w:r>
          </w:p>
        </w:tc>
        <w:tc>
          <w:tcPr>
            <w:tcW w:w="1440" w:type="dxa"/>
            <w:tcBorders>
              <w:top w:val="single" w:sz="4" w:space="0" w:color="auto"/>
              <w:left w:val="nil"/>
              <w:bottom w:val="single" w:sz="4" w:space="0" w:color="auto"/>
              <w:right w:val="single" w:sz="4" w:space="0" w:color="auto"/>
            </w:tcBorders>
            <w:vAlign w:val="center"/>
            <w:hideMark/>
          </w:tcPr>
          <w:p w14:paraId="6FC2B0B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1B037B5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440" w:type="dxa"/>
            <w:tcBorders>
              <w:top w:val="single" w:sz="4" w:space="0" w:color="auto"/>
              <w:left w:val="nil"/>
              <w:bottom w:val="single" w:sz="4" w:space="0" w:color="auto"/>
              <w:right w:val="single" w:sz="4" w:space="0" w:color="auto"/>
            </w:tcBorders>
            <w:vAlign w:val="center"/>
            <w:hideMark/>
          </w:tcPr>
          <w:p w14:paraId="6FA0488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r>
      <w:tr w:rsidR="001D5215" w14:paraId="06CB99D4"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06ABD4B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w:t>
            </w:r>
          </w:p>
        </w:tc>
        <w:tc>
          <w:tcPr>
            <w:tcW w:w="1260" w:type="dxa"/>
            <w:tcBorders>
              <w:top w:val="single" w:sz="4" w:space="0" w:color="auto"/>
              <w:left w:val="nil"/>
              <w:bottom w:val="single" w:sz="4" w:space="0" w:color="auto"/>
              <w:right w:val="single" w:sz="4" w:space="0" w:color="auto"/>
            </w:tcBorders>
            <w:vAlign w:val="center"/>
            <w:hideMark/>
          </w:tcPr>
          <w:p w14:paraId="090B74A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w:t>
            </w:r>
          </w:p>
        </w:tc>
        <w:tc>
          <w:tcPr>
            <w:tcW w:w="2520" w:type="dxa"/>
            <w:tcBorders>
              <w:top w:val="single" w:sz="4" w:space="0" w:color="auto"/>
              <w:left w:val="nil"/>
              <w:bottom w:val="single" w:sz="4" w:space="0" w:color="auto"/>
              <w:right w:val="single" w:sz="4" w:space="0" w:color="auto"/>
            </w:tcBorders>
            <w:vAlign w:val="center"/>
            <w:hideMark/>
          </w:tcPr>
          <w:p w14:paraId="1785EE4D"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福建中医药大学附属人民医院</w:t>
            </w:r>
          </w:p>
        </w:tc>
        <w:tc>
          <w:tcPr>
            <w:tcW w:w="1440" w:type="dxa"/>
            <w:tcBorders>
              <w:top w:val="single" w:sz="4" w:space="0" w:color="auto"/>
              <w:left w:val="nil"/>
              <w:bottom w:val="single" w:sz="4" w:space="0" w:color="auto"/>
              <w:right w:val="single" w:sz="4" w:space="0" w:color="auto"/>
            </w:tcBorders>
            <w:vAlign w:val="center"/>
            <w:hideMark/>
          </w:tcPr>
          <w:p w14:paraId="0813C11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78E33CE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0A4A14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4AE7020C"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4BD9119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w:t>
            </w:r>
          </w:p>
        </w:tc>
        <w:tc>
          <w:tcPr>
            <w:tcW w:w="1260" w:type="dxa"/>
            <w:tcBorders>
              <w:top w:val="single" w:sz="4" w:space="0" w:color="auto"/>
              <w:left w:val="nil"/>
              <w:bottom w:val="single" w:sz="4" w:space="0" w:color="auto"/>
              <w:right w:val="single" w:sz="4" w:space="0" w:color="auto"/>
            </w:tcBorders>
            <w:vAlign w:val="center"/>
            <w:hideMark/>
          </w:tcPr>
          <w:p w14:paraId="6185855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w:t>
            </w:r>
          </w:p>
        </w:tc>
        <w:tc>
          <w:tcPr>
            <w:tcW w:w="2520" w:type="dxa"/>
            <w:tcBorders>
              <w:top w:val="single" w:sz="4" w:space="0" w:color="auto"/>
              <w:left w:val="nil"/>
              <w:bottom w:val="single" w:sz="4" w:space="0" w:color="auto"/>
              <w:right w:val="single" w:sz="4" w:space="0" w:color="auto"/>
            </w:tcBorders>
            <w:vAlign w:val="center"/>
            <w:hideMark/>
          </w:tcPr>
          <w:p w14:paraId="5A58EAC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福建中医药大学附属第二人民医院</w:t>
            </w:r>
          </w:p>
        </w:tc>
        <w:tc>
          <w:tcPr>
            <w:tcW w:w="1440" w:type="dxa"/>
            <w:tcBorders>
              <w:top w:val="single" w:sz="4" w:space="0" w:color="auto"/>
              <w:left w:val="nil"/>
              <w:bottom w:val="single" w:sz="4" w:space="0" w:color="auto"/>
              <w:right w:val="single" w:sz="4" w:space="0" w:color="auto"/>
            </w:tcBorders>
            <w:vAlign w:val="center"/>
            <w:hideMark/>
          </w:tcPr>
          <w:p w14:paraId="20342A3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0C4449D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2D25A8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69C41AA8"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1B46518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1260" w:type="dxa"/>
            <w:tcBorders>
              <w:top w:val="single" w:sz="4" w:space="0" w:color="auto"/>
              <w:left w:val="nil"/>
              <w:bottom w:val="single" w:sz="4" w:space="0" w:color="auto"/>
              <w:right w:val="single" w:sz="4" w:space="0" w:color="auto"/>
            </w:tcBorders>
            <w:vAlign w:val="center"/>
            <w:hideMark/>
          </w:tcPr>
          <w:p w14:paraId="73B1EF8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0C3FA95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福建省肿瘤医院</w:t>
            </w:r>
          </w:p>
        </w:tc>
        <w:tc>
          <w:tcPr>
            <w:tcW w:w="1440" w:type="dxa"/>
            <w:tcBorders>
              <w:top w:val="single" w:sz="4" w:space="0" w:color="auto"/>
              <w:left w:val="nil"/>
              <w:bottom w:val="single" w:sz="4" w:space="0" w:color="auto"/>
              <w:right w:val="single" w:sz="4" w:space="0" w:color="auto"/>
            </w:tcBorders>
            <w:vAlign w:val="center"/>
            <w:hideMark/>
          </w:tcPr>
          <w:p w14:paraId="01508CE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0A3B58E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1CDA87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872505B"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233F7D2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9</w:t>
            </w:r>
          </w:p>
        </w:tc>
        <w:tc>
          <w:tcPr>
            <w:tcW w:w="1260" w:type="dxa"/>
            <w:tcBorders>
              <w:top w:val="single" w:sz="4" w:space="0" w:color="auto"/>
              <w:left w:val="nil"/>
              <w:bottom w:val="single" w:sz="4" w:space="0" w:color="auto"/>
              <w:right w:val="single" w:sz="4" w:space="0" w:color="auto"/>
            </w:tcBorders>
            <w:vAlign w:val="center"/>
            <w:hideMark/>
          </w:tcPr>
          <w:p w14:paraId="55B21D4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2D1A4F9D"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福建省妇幼保健院</w:t>
            </w:r>
          </w:p>
        </w:tc>
        <w:tc>
          <w:tcPr>
            <w:tcW w:w="1440" w:type="dxa"/>
            <w:tcBorders>
              <w:top w:val="single" w:sz="4" w:space="0" w:color="auto"/>
              <w:left w:val="nil"/>
              <w:bottom w:val="single" w:sz="4" w:space="0" w:color="auto"/>
              <w:right w:val="single" w:sz="4" w:space="0" w:color="auto"/>
            </w:tcBorders>
            <w:vAlign w:val="center"/>
            <w:hideMark/>
          </w:tcPr>
          <w:p w14:paraId="656D088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22EE3D9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28BD124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r>
      <w:tr w:rsidR="001D5215" w14:paraId="3C3AFBAD"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4819FD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1260" w:type="dxa"/>
            <w:tcBorders>
              <w:top w:val="single" w:sz="4" w:space="0" w:color="auto"/>
              <w:left w:val="nil"/>
              <w:bottom w:val="single" w:sz="4" w:space="0" w:color="auto"/>
              <w:right w:val="single" w:sz="4" w:space="0" w:color="auto"/>
            </w:tcBorders>
            <w:vAlign w:val="center"/>
            <w:hideMark/>
          </w:tcPr>
          <w:p w14:paraId="0BDE648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6DC2A1C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福建省儿童医院</w:t>
            </w:r>
          </w:p>
        </w:tc>
        <w:tc>
          <w:tcPr>
            <w:tcW w:w="1440" w:type="dxa"/>
            <w:tcBorders>
              <w:top w:val="single" w:sz="4" w:space="0" w:color="auto"/>
              <w:left w:val="nil"/>
              <w:bottom w:val="single" w:sz="4" w:space="0" w:color="auto"/>
              <w:right w:val="single" w:sz="4" w:space="0" w:color="auto"/>
            </w:tcBorders>
            <w:vAlign w:val="center"/>
            <w:hideMark/>
          </w:tcPr>
          <w:p w14:paraId="5EC5EF6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A7DB8E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42B4D2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6766F2CF"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DD5EC1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11</w:t>
            </w:r>
          </w:p>
        </w:tc>
        <w:tc>
          <w:tcPr>
            <w:tcW w:w="1260" w:type="dxa"/>
            <w:tcBorders>
              <w:top w:val="single" w:sz="4" w:space="0" w:color="auto"/>
              <w:left w:val="nil"/>
              <w:bottom w:val="single" w:sz="4" w:space="0" w:color="auto"/>
              <w:right w:val="single" w:sz="4" w:space="0" w:color="auto"/>
            </w:tcBorders>
            <w:vAlign w:val="center"/>
            <w:hideMark/>
          </w:tcPr>
          <w:p w14:paraId="52CF432A"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联勤保障部队第九</w:t>
            </w:r>
            <w:r>
              <w:rPr>
                <w:rFonts w:ascii="仿宋_GB2312" w:eastAsia="宋体" w:hAnsi="宋体" w:cs="宋体" w:hint="eastAsia"/>
                <w:kern w:val="0"/>
                <w:sz w:val="24"/>
              </w:rPr>
              <w:t>〇〇</w:t>
            </w:r>
            <w:r>
              <w:rPr>
                <w:rFonts w:ascii="仿宋_GB2312" w:hAnsi="宋体" w:cs="宋体" w:hint="eastAsia"/>
                <w:kern w:val="0"/>
                <w:sz w:val="24"/>
              </w:rPr>
              <w:t>医院</w:t>
            </w:r>
          </w:p>
        </w:tc>
        <w:tc>
          <w:tcPr>
            <w:tcW w:w="2520" w:type="dxa"/>
            <w:tcBorders>
              <w:top w:val="single" w:sz="4" w:space="0" w:color="auto"/>
              <w:left w:val="nil"/>
              <w:bottom w:val="single" w:sz="4" w:space="0" w:color="auto"/>
              <w:right w:val="single" w:sz="4" w:space="0" w:color="auto"/>
            </w:tcBorders>
            <w:vAlign w:val="center"/>
            <w:hideMark/>
          </w:tcPr>
          <w:p w14:paraId="7450720E"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联勤保障部队第九</w:t>
            </w:r>
            <w:r>
              <w:rPr>
                <w:rFonts w:ascii="仿宋_GB2312" w:eastAsia="宋体" w:hAnsi="宋体" w:cs="宋体" w:hint="eastAsia"/>
                <w:kern w:val="0"/>
                <w:sz w:val="24"/>
              </w:rPr>
              <w:t>〇〇</w:t>
            </w:r>
            <w:r>
              <w:rPr>
                <w:rFonts w:ascii="仿宋_GB2312" w:hAnsi="宋体" w:cs="宋体" w:hint="eastAsia"/>
                <w:kern w:val="0"/>
                <w:sz w:val="24"/>
              </w:rPr>
              <w:t>医院</w:t>
            </w:r>
          </w:p>
        </w:tc>
        <w:tc>
          <w:tcPr>
            <w:tcW w:w="1440" w:type="dxa"/>
            <w:tcBorders>
              <w:top w:val="single" w:sz="4" w:space="0" w:color="auto"/>
              <w:left w:val="nil"/>
              <w:bottom w:val="single" w:sz="4" w:space="0" w:color="auto"/>
              <w:right w:val="single" w:sz="4" w:space="0" w:color="auto"/>
            </w:tcBorders>
            <w:vAlign w:val="center"/>
            <w:hideMark/>
          </w:tcPr>
          <w:p w14:paraId="4D346E1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F70042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375C34E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0BC0E9D"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737DEE6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12</w:t>
            </w:r>
          </w:p>
        </w:tc>
        <w:tc>
          <w:tcPr>
            <w:tcW w:w="1260" w:type="dxa"/>
            <w:tcBorders>
              <w:top w:val="single" w:sz="4" w:space="0" w:color="auto"/>
              <w:left w:val="nil"/>
              <w:bottom w:val="single" w:sz="4" w:space="0" w:color="auto"/>
              <w:right w:val="single" w:sz="4" w:space="0" w:color="auto"/>
            </w:tcBorders>
            <w:vAlign w:val="center"/>
            <w:hideMark/>
          </w:tcPr>
          <w:p w14:paraId="4130B5C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04BA2F3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福州市第一医院</w:t>
            </w:r>
          </w:p>
        </w:tc>
        <w:tc>
          <w:tcPr>
            <w:tcW w:w="1440" w:type="dxa"/>
            <w:tcBorders>
              <w:top w:val="single" w:sz="4" w:space="0" w:color="auto"/>
              <w:left w:val="nil"/>
              <w:bottom w:val="single" w:sz="4" w:space="0" w:color="auto"/>
              <w:right w:val="single" w:sz="4" w:space="0" w:color="auto"/>
            </w:tcBorders>
            <w:vAlign w:val="center"/>
            <w:hideMark/>
          </w:tcPr>
          <w:p w14:paraId="75B32DD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75F2ACE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9DF25D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D132988"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49895E9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13</w:t>
            </w:r>
          </w:p>
        </w:tc>
        <w:tc>
          <w:tcPr>
            <w:tcW w:w="1260" w:type="dxa"/>
            <w:tcBorders>
              <w:top w:val="single" w:sz="4" w:space="0" w:color="auto"/>
              <w:left w:val="nil"/>
              <w:bottom w:val="single" w:sz="4" w:space="0" w:color="auto"/>
              <w:right w:val="single" w:sz="4" w:space="0" w:color="auto"/>
            </w:tcBorders>
            <w:vAlign w:val="center"/>
            <w:hideMark/>
          </w:tcPr>
          <w:p w14:paraId="35FEEAF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0F8849A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福州市第二医院</w:t>
            </w:r>
          </w:p>
        </w:tc>
        <w:tc>
          <w:tcPr>
            <w:tcW w:w="1440" w:type="dxa"/>
            <w:tcBorders>
              <w:top w:val="single" w:sz="4" w:space="0" w:color="auto"/>
              <w:left w:val="nil"/>
              <w:bottom w:val="single" w:sz="4" w:space="0" w:color="auto"/>
              <w:right w:val="single" w:sz="4" w:space="0" w:color="auto"/>
            </w:tcBorders>
            <w:vAlign w:val="center"/>
            <w:hideMark/>
          </w:tcPr>
          <w:p w14:paraId="7A7DD87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48E7314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85AC3B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60EF4081"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32D2F6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14</w:t>
            </w:r>
          </w:p>
        </w:tc>
        <w:tc>
          <w:tcPr>
            <w:tcW w:w="1260" w:type="dxa"/>
            <w:tcBorders>
              <w:top w:val="single" w:sz="4" w:space="0" w:color="auto"/>
              <w:left w:val="nil"/>
              <w:bottom w:val="single" w:sz="4" w:space="0" w:color="auto"/>
              <w:right w:val="single" w:sz="4" w:space="0" w:color="auto"/>
            </w:tcBorders>
            <w:vAlign w:val="center"/>
            <w:hideMark/>
          </w:tcPr>
          <w:p w14:paraId="577F888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52A4CF1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福建医科大学孟超肝胆医院</w:t>
            </w:r>
          </w:p>
        </w:tc>
        <w:tc>
          <w:tcPr>
            <w:tcW w:w="1440" w:type="dxa"/>
            <w:tcBorders>
              <w:top w:val="single" w:sz="4" w:space="0" w:color="auto"/>
              <w:left w:val="nil"/>
              <w:bottom w:val="single" w:sz="4" w:space="0" w:color="auto"/>
              <w:right w:val="single" w:sz="4" w:space="0" w:color="auto"/>
            </w:tcBorders>
            <w:vAlign w:val="center"/>
            <w:hideMark/>
          </w:tcPr>
          <w:p w14:paraId="17AAC7A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0DBB3BE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2F4B5C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7E92746"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58A763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260" w:type="dxa"/>
            <w:tcBorders>
              <w:top w:val="single" w:sz="4" w:space="0" w:color="auto"/>
              <w:left w:val="nil"/>
              <w:bottom w:val="single" w:sz="4" w:space="0" w:color="auto"/>
              <w:right w:val="single" w:sz="4" w:space="0" w:color="auto"/>
            </w:tcBorders>
            <w:vAlign w:val="center"/>
            <w:hideMark/>
          </w:tcPr>
          <w:p w14:paraId="3BE5342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630DB94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福州市中医院</w:t>
            </w:r>
          </w:p>
        </w:tc>
        <w:tc>
          <w:tcPr>
            <w:tcW w:w="1440" w:type="dxa"/>
            <w:tcBorders>
              <w:top w:val="single" w:sz="4" w:space="0" w:color="auto"/>
              <w:left w:val="nil"/>
              <w:bottom w:val="single" w:sz="4" w:space="0" w:color="auto"/>
              <w:right w:val="single" w:sz="4" w:space="0" w:color="auto"/>
            </w:tcBorders>
            <w:vAlign w:val="center"/>
            <w:hideMark/>
          </w:tcPr>
          <w:p w14:paraId="2089596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0373C8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21AC44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F9BD30E"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16945A8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16</w:t>
            </w:r>
          </w:p>
        </w:tc>
        <w:tc>
          <w:tcPr>
            <w:tcW w:w="1260" w:type="dxa"/>
            <w:tcBorders>
              <w:top w:val="single" w:sz="4" w:space="0" w:color="auto"/>
              <w:left w:val="nil"/>
              <w:bottom w:val="single" w:sz="4" w:space="0" w:color="auto"/>
              <w:right w:val="single" w:sz="4" w:space="0" w:color="auto"/>
            </w:tcBorders>
            <w:vAlign w:val="center"/>
            <w:hideMark/>
          </w:tcPr>
          <w:p w14:paraId="5462E74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莆田市科学技术局</w:t>
            </w:r>
          </w:p>
        </w:tc>
        <w:tc>
          <w:tcPr>
            <w:tcW w:w="2520" w:type="dxa"/>
            <w:tcBorders>
              <w:top w:val="single" w:sz="4" w:space="0" w:color="auto"/>
              <w:left w:val="nil"/>
              <w:bottom w:val="single" w:sz="4" w:space="0" w:color="auto"/>
              <w:right w:val="single" w:sz="4" w:space="0" w:color="auto"/>
            </w:tcBorders>
            <w:vAlign w:val="center"/>
            <w:hideMark/>
          </w:tcPr>
          <w:p w14:paraId="714F8BF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莆田学院附属医院</w:t>
            </w:r>
          </w:p>
        </w:tc>
        <w:tc>
          <w:tcPr>
            <w:tcW w:w="1440" w:type="dxa"/>
            <w:tcBorders>
              <w:top w:val="single" w:sz="4" w:space="0" w:color="auto"/>
              <w:left w:val="nil"/>
              <w:bottom w:val="single" w:sz="4" w:space="0" w:color="auto"/>
              <w:right w:val="single" w:sz="4" w:space="0" w:color="auto"/>
            </w:tcBorders>
            <w:vAlign w:val="center"/>
            <w:hideMark/>
          </w:tcPr>
          <w:p w14:paraId="13BAA37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7A1E8A9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0B8763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64BB625"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7FC86F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lastRenderedPageBreak/>
              <w:t>17</w:t>
            </w:r>
          </w:p>
        </w:tc>
        <w:tc>
          <w:tcPr>
            <w:tcW w:w="1260" w:type="dxa"/>
            <w:tcBorders>
              <w:top w:val="single" w:sz="4" w:space="0" w:color="auto"/>
              <w:left w:val="nil"/>
              <w:bottom w:val="single" w:sz="4" w:space="0" w:color="auto"/>
              <w:right w:val="single" w:sz="4" w:space="0" w:color="auto"/>
            </w:tcBorders>
            <w:vAlign w:val="center"/>
            <w:hideMark/>
          </w:tcPr>
          <w:p w14:paraId="0DD2B6F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泉州市科学技术局</w:t>
            </w:r>
          </w:p>
        </w:tc>
        <w:tc>
          <w:tcPr>
            <w:tcW w:w="2520" w:type="dxa"/>
            <w:tcBorders>
              <w:top w:val="single" w:sz="4" w:space="0" w:color="auto"/>
              <w:left w:val="nil"/>
              <w:bottom w:val="single" w:sz="4" w:space="0" w:color="auto"/>
              <w:right w:val="single" w:sz="4" w:space="0" w:color="auto"/>
            </w:tcBorders>
            <w:vAlign w:val="center"/>
            <w:hideMark/>
          </w:tcPr>
          <w:p w14:paraId="67C186D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泉州市第一医院</w:t>
            </w:r>
          </w:p>
        </w:tc>
        <w:tc>
          <w:tcPr>
            <w:tcW w:w="1440" w:type="dxa"/>
            <w:tcBorders>
              <w:top w:val="single" w:sz="4" w:space="0" w:color="auto"/>
              <w:left w:val="nil"/>
              <w:bottom w:val="single" w:sz="4" w:space="0" w:color="auto"/>
              <w:right w:val="single" w:sz="4" w:space="0" w:color="auto"/>
            </w:tcBorders>
            <w:vAlign w:val="center"/>
            <w:hideMark/>
          </w:tcPr>
          <w:p w14:paraId="065E6B3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F436AD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867198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67460CE"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197A2A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18</w:t>
            </w:r>
          </w:p>
        </w:tc>
        <w:tc>
          <w:tcPr>
            <w:tcW w:w="1260" w:type="dxa"/>
            <w:tcBorders>
              <w:top w:val="single" w:sz="4" w:space="0" w:color="auto"/>
              <w:left w:val="nil"/>
              <w:bottom w:val="single" w:sz="4" w:space="0" w:color="auto"/>
              <w:right w:val="single" w:sz="4" w:space="0" w:color="auto"/>
            </w:tcBorders>
            <w:vAlign w:val="center"/>
            <w:hideMark/>
          </w:tcPr>
          <w:p w14:paraId="41489CC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漳州市科学技术局</w:t>
            </w:r>
          </w:p>
        </w:tc>
        <w:tc>
          <w:tcPr>
            <w:tcW w:w="2520" w:type="dxa"/>
            <w:tcBorders>
              <w:top w:val="single" w:sz="4" w:space="0" w:color="auto"/>
              <w:left w:val="nil"/>
              <w:bottom w:val="single" w:sz="4" w:space="0" w:color="auto"/>
              <w:right w:val="single" w:sz="4" w:space="0" w:color="auto"/>
            </w:tcBorders>
            <w:vAlign w:val="center"/>
            <w:hideMark/>
          </w:tcPr>
          <w:p w14:paraId="19B3D85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漳州市医院</w:t>
            </w:r>
          </w:p>
        </w:tc>
        <w:tc>
          <w:tcPr>
            <w:tcW w:w="1440" w:type="dxa"/>
            <w:tcBorders>
              <w:top w:val="single" w:sz="4" w:space="0" w:color="auto"/>
              <w:left w:val="nil"/>
              <w:bottom w:val="single" w:sz="4" w:space="0" w:color="auto"/>
              <w:right w:val="single" w:sz="4" w:space="0" w:color="auto"/>
            </w:tcBorders>
            <w:vAlign w:val="center"/>
            <w:hideMark/>
          </w:tcPr>
          <w:p w14:paraId="237F24C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FB1947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A9A8F3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2D7E135C"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49B2B16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19</w:t>
            </w:r>
          </w:p>
        </w:tc>
        <w:tc>
          <w:tcPr>
            <w:tcW w:w="1260" w:type="dxa"/>
            <w:tcBorders>
              <w:top w:val="single" w:sz="4" w:space="0" w:color="auto"/>
              <w:left w:val="nil"/>
              <w:bottom w:val="single" w:sz="4" w:space="0" w:color="auto"/>
              <w:right w:val="single" w:sz="4" w:space="0" w:color="auto"/>
            </w:tcBorders>
            <w:vAlign w:val="center"/>
            <w:hideMark/>
          </w:tcPr>
          <w:p w14:paraId="674C8BD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龙岩市科学技术局</w:t>
            </w:r>
          </w:p>
        </w:tc>
        <w:tc>
          <w:tcPr>
            <w:tcW w:w="2520" w:type="dxa"/>
            <w:tcBorders>
              <w:top w:val="single" w:sz="4" w:space="0" w:color="auto"/>
              <w:left w:val="nil"/>
              <w:bottom w:val="single" w:sz="4" w:space="0" w:color="auto"/>
              <w:right w:val="single" w:sz="4" w:space="0" w:color="auto"/>
            </w:tcBorders>
            <w:vAlign w:val="center"/>
            <w:hideMark/>
          </w:tcPr>
          <w:p w14:paraId="7E9DA59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龙岩市第一医院</w:t>
            </w:r>
          </w:p>
        </w:tc>
        <w:tc>
          <w:tcPr>
            <w:tcW w:w="1440" w:type="dxa"/>
            <w:tcBorders>
              <w:top w:val="single" w:sz="4" w:space="0" w:color="auto"/>
              <w:left w:val="nil"/>
              <w:bottom w:val="single" w:sz="4" w:space="0" w:color="auto"/>
              <w:right w:val="single" w:sz="4" w:space="0" w:color="auto"/>
            </w:tcBorders>
            <w:vAlign w:val="center"/>
            <w:hideMark/>
          </w:tcPr>
          <w:p w14:paraId="00E7C1E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6062ED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640580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1C2E3A15"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8B96BD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260" w:type="dxa"/>
            <w:tcBorders>
              <w:top w:val="single" w:sz="4" w:space="0" w:color="auto"/>
              <w:left w:val="nil"/>
              <w:bottom w:val="single" w:sz="4" w:space="0" w:color="auto"/>
              <w:right w:val="single" w:sz="4" w:space="0" w:color="auto"/>
            </w:tcBorders>
            <w:vAlign w:val="center"/>
            <w:hideMark/>
          </w:tcPr>
          <w:p w14:paraId="5C6AF28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三明市科学技术局</w:t>
            </w:r>
          </w:p>
        </w:tc>
        <w:tc>
          <w:tcPr>
            <w:tcW w:w="2520" w:type="dxa"/>
            <w:tcBorders>
              <w:top w:val="single" w:sz="4" w:space="0" w:color="auto"/>
              <w:left w:val="nil"/>
              <w:bottom w:val="single" w:sz="4" w:space="0" w:color="auto"/>
              <w:right w:val="single" w:sz="4" w:space="0" w:color="auto"/>
            </w:tcBorders>
            <w:vAlign w:val="center"/>
            <w:hideMark/>
          </w:tcPr>
          <w:p w14:paraId="0DE6A2E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三明市第一医院</w:t>
            </w:r>
          </w:p>
        </w:tc>
        <w:tc>
          <w:tcPr>
            <w:tcW w:w="1440" w:type="dxa"/>
            <w:tcBorders>
              <w:top w:val="single" w:sz="4" w:space="0" w:color="auto"/>
              <w:left w:val="nil"/>
              <w:bottom w:val="single" w:sz="4" w:space="0" w:color="auto"/>
              <w:right w:val="single" w:sz="4" w:space="0" w:color="auto"/>
            </w:tcBorders>
            <w:vAlign w:val="center"/>
            <w:hideMark/>
          </w:tcPr>
          <w:p w14:paraId="6403149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539949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D060D0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03DFE91"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476F33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21</w:t>
            </w:r>
          </w:p>
        </w:tc>
        <w:tc>
          <w:tcPr>
            <w:tcW w:w="1260" w:type="dxa"/>
            <w:tcBorders>
              <w:top w:val="single" w:sz="4" w:space="0" w:color="auto"/>
              <w:left w:val="nil"/>
              <w:bottom w:val="single" w:sz="4" w:space="0" w:color="auto"/>
              <w:right w:val="single" w:sz="4" w:space="0" w:color="auto"/>
            </w:tcBorders>
            <w:vAlign w:val="center"/>
            <w:hideMark/>
          </w:tcPr>
          <w:p w14:paraId="525CAE8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南平市科学技术局</w:t>
            </w:r>
          </w:p>
        </w:tc>
        <w:tc>
          <w:tcPr>
            <w:tcW w:w="2520" w:type="dxa"/>
            <w:tcBorders>
              <w:top w:val="single" w:sz="4" w:space="0" w:color="auto"/>
              <w:left w:val="nil"/>
              <w:bottom w:val="single" w:sz="4" w:space="0" w:color="auto"/>
              <w:right w:val="single" w:sz="4" w:space="0" w:color="auto"/>
            </w:tcBorders>
            <w:vAlign w:val="center"/>
            <w:hideMark/>
          </w:tcPr>
          <w:p w14:paraId="489FC04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南平市第一医院</w:t>
            </w:r>
          </w:p>
        </w:tc>
        <w:tc>
          <w:tcPr>
            <w:tcW w:w="1440" w:type="dxa"/>
            <w:tcBorders>
              <w:top w:val="single" w:sz="4" w:space="0" w:color="auto"/>
              <w:left w:val="nil"/>
              <w:bottom w:val="single" w:sz="4" w:space="0" w:color="auto"/>
              <w:right w:val="single" w:sz="4" w:space="0" w:color="auto"/>
            </w:tcBorders>
            <w:vAlign w:val="center"/>
            <w:hideMark/>
          </w:tcPr>
          <w:p w14:paraId="339FC10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12BCF89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699AAE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7346E12"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55BBF6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22</w:t>
            </w:r>
          </w:p>
        </w:tc>
        <w:tc>
          <w:tcPr>
            <w:tcW w:w="1260" w:type="dxa"/>
            <w:tcBorders>
              <w:top w:val="single" w:sz="4" w:space="0" w:color="auto"/>
              <w:left w:val="nil"/>
              <w:bottom w:val="single" w:sz="4" w:space="0" w:color="auto"/>
              <w:right w:val="single" w:sz="4" w:space="0" w:color="auto"/>
            </w:tcBorders>
            <w:vAlign w:val="center"/>
            <w:hideMark/>
          </w:tcPr>
          <w:p w14:paraId="0BCA3A7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宁德师范学院</w:t>
            </w:r>
          </w:p>
        </w:tc>
        <w:tc>
          <w:tcPr>
            <w:tcW w:w="2520" w:type="dxa"/>
            <w:tcBorders>
              <w:top w:val="single" w:sz="4" w:space="0" w:color="auto"/>
              <w:left w:val="nil"/>
              <w:bottom w:val="single" w:sz="4" w:space="0" w:color="auto"/>
              <w:right w:val="single" w:sz="4" w:space="0" w:color="auto"/>
            </w:tcBorders>
            <w:vAlign w:val="center"/>
            <w:hideMark/>
          </w:tcPr>
          <w:p w14:paraId="6830E47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宁德师范学院附属宁德市医院</w:t>
            </w:r>
          </w:p>
        </w:tc>
        <w:tc>
          <w:tcPr>
            <w:tcW w:w="1440" w:type="dxa"/>
            <w:tcBorders>
              <w:top w:val="single" w:sz="4" w:space="0" w:color="auto"/>
              <w:left w:val="nil"/>
              <w:bottom w:val="single" w:sz="4" w:space="0" w:color="auto"/>
              <w:right w:val="single" w:sz="4" w:space="0" w:color="auto"/>
            </w:tcBorders>
            <w:vAlign w:val="center"/>
            <w:hideMark/>
          </w:tcPr>
          <w:p w14:paraId="36BA1DF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1D1BAFE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A37BC0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8B234CF"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116F7E1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23</w:t>
            </w:r>
          </w:p>
        </w:tc>
        <w:tc>
          <w:tcPr>
            <w:tcW w:w="1260" w:type="dxa"/>
            <w:tcBorders>
              <w:top w:val="single" w:sz="4" w:space="0" w:color="auto"/>
              <w:left w:val="nil"/>
              <w:bottom w:val="single" w:sz="4" w:space="0" w:color="auto"/>
              <w:right w:val="single" w:sz="4" w:space="0" w:color="auto"/>
            </w:tcBorders>
            <w:vAlign w:val="center"/>
            <w:hideMark/>
          </w:tcPr>
          <w:p w14:paraId="7D45BC4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宁德市科学技术局</w:t>
            </w:r>
          </w:p>
        </w:tc>
        <w:tc>
          <w:tcPr>
            <w:tcW w:w="2520" w:type="dxa"/>
            <w:tcBorders>
              <w:top w:val="single" w:sz="4" w:space="0" w:color="auto"/>
              <w:left w:val="nil"/>
              <w:bottom w:val="single" w:sz="4" w:space="0" w:color="auto"/>
              <w:right w:val="single" w:sz="4" w:space="0" w:color="auto"/>
            </w:tcBorders>
            <w:vAlign w:val="center"/>
            <w:hideMark/>
          </w:tcPr>
          <w:p w14:paraId="7754F44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宁德市闽东医院</w:t>
            </w:r>
          </w:p>
        </w:tc>
        <w:tc>
          <w:tcPr>
            <w:tcW w:w="1440" w:type="dxa"/>
            <w:tcBorders>
              <w:top w:val="single" w:sz="4" w:space="0" w:color="auto"/>
              <w:left w:val="nil"/>
              <w:bottom w:val="single" w:sz="4" w:space="0" w:color="auto"/>
              <w:right w:val="single" w:sz="4" w:space="0" w:color="auto"/>
            </w:tcBorders>
            <w:vAlign w:val="center"/>
            <w:hideMark/>
          </w:tcPr>
          <w:p w14:paraId="112BB3F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4A2D2E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582DF0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810A7C5"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7A09DF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24</w:t>
            </w:r>
          </w:p>
        </w:tc>
        <w:tc>
          <w:tcPr>
            <w:tcW w:w="1260" w:type="dxa"/>
            <w:tcBorders>
              <w:top w:val="single" w:sz="4" w:space="0" w:color="auto"/>
              <w:left w:val="nil"/>
              <w:bottom w:val="single" w:sz="4" w:space="0" w:color="auto"/>
              <w:right w:val="single" w:sz="4" w:space="0" w:color="auto"/>
            </w:tcBorders>
            <w:vAlign w:val="center"/>
            <w:hideMark/>
          </w:tcPr>
          <w:p w14:paraId="27D8485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厦门市科学技术局</w:t>
            </w:r>
          </w:p>
        </w:tc>
        <w:tc>
          <w:tcPr>
            <w:tcW w:w="2520" w:type="dxa"/>
            <w:tcBorders>
              <w:top w:val="single" w:sz="4" w:space="0" w:color="auto"/>
              <w:left w:val="nil"/>
              <w:bottom w:val="single" w:sz="4" w:space="0" w:color="auto"/>
              <w:right w:val="single" w:sz="4" w:space="0" w:color="auto"/>
            </w:tcBorders>
            <w:vAlign w:val="center"/>
            <w:hideMark/>
          </w:tcPr>
          <w:p w14:paraId="2F5B51D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厦门大学附属第一医院</w:t>
            </w:r>
          </w:p>
        </w:tc>
        <w:tc>
          <w:tcPr>
            <w:tcW w:w="1440" w:type="dxa"/>
            <w:tcBorders>
              <w:top w:val="single" w:sz="4" w:space="0" w:color="auto"/>
              <w:left w:val="nil"/>
              <w:bottom w:val="single" w:sz="4" w:space="0" w:color="auto"/>
              <w:right w:val="single" w:sz="4" w:space="0" w:color="auto"/>
            </w:tcBorders>
            <w:vAlign w:val="center"/>
            <w:hideMark/>
          </w:tcPr>
          <w:p w14:paraId="5D5FC66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3E4C203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440" w:type="dxa"/>
            <w:tcBorders>
              <w:top w:val="single" w:sz="4" w:space="0" w:color="auto"/>
              <w:left w:val="nil"/>
              <w:bottom w:val="single" w:sz="4" w:space="0" w:color="auto"/>
              <w:right w:val="single" w:sz="4" w:space="0" w:color="auto"/>
            </w:tcBorders>
            <w:vAlign w:val="center"/>
            <w:hideMark/>
          </w:tcPr>
          <w:p w14:paraId="097C7E9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r>
      <w:tr w:rsidR="001D5215" w14:paraId="35DBF047"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0200E64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260" w:type="dxa"/>
            <w:tcBorders>
              <w:top w:val="single" w:sz="4" w:space="0" w:color="auto"/>
              <w:left w:val="nil"/>
              <w:bottom w:val="single" w:sz="4" w:space="0" w:color="auto"/>
              <w:right w:val="single" w:sz="4" w:space="0" w:color="auto"/>
            </w:tcBorders>
            <w:vAlign w:val="center"/>
            <w:hideMark/>
          </w:tcPr>
          <w:p w14:paraId="778F87C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厦门市科学技术局</w:t>
            </w:r>
          </w:p>
        </w:tc>
        <w:tc>
          <w:tcPr>
            <w:tcW w:w="2520" w:type="dxa"/>
            <w:tcBorders>
              <w:top w:val="single" w:sz="4" w:space="0" w:color="auto"/>
              <w:left w:val="nil"/>
              <w:bottom w:val="single" w:sz="4" w:space="0" w:color="auto"/>
              <w:right w:val="single" w:sz="4" w:space="0" w:color="auto"/>
            </w:tcBorders>
            <w:vAlign w:val="center"/>
            <w:hideMark/>
          </w:tcPr>
          <w:p w14:paraId="5859213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厦门大学附属中山医院</w:t>
            </w:r>
          </w:p>
        </w:tc>
        <w:tc>
          <w:tcPr>
            <w:tcW w:w="1440" w:type="dxa"/>
            <w:tcBorders>
              <w:top w:val="single" w:sz="4" w:space="0" w:color="auto"/>
              <w:left w:val="nil"/>
              <w:bottom w:val="single" w:sz="4" w:space="0" w:color="auto"/>
              <w:right w:val="single" w:sz="4" w:space="0" w:color="auto"/>
            </w:tcBorders>
            <w:vAlign w:val="center"/>
            <w:hideMark/>
          </w:tcPr>
          <w:p w14:paraId="6E5CC4E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77FA9E0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648DFAD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r>
      <w:tr w:rsidR="001D5215" w14:paraId="274BA412"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19DB12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26</w:t>
            </w:r>
          </w:p>
        </w:tc>
        <w:tc>
          <w:tcPr>
            <w:tcW w:w="1260" w:type="dxa"/>
            <w:tcBorders>
              <w:top w:val="single" w:sz="4" w:space="0" w:color="auto"/>
              <w:left w:val="nil"/>
              <w:bottom w:val="single" w:sz="4" w:space="0" w:color="auto"/>
              <w:right w:val="single" w:sz="4" w:space="0" w:color="auto"/>
            </w:tcBorders>
            <w:vAlign w:val="center"/>
            <w:hideMark/>
          </w:tcPr>
          <w:p w14:paraId="29A20B7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厦门市科学技术局</w:t>
            </w:r>
          </w:p>
        </w:tc>
        <w:tc>
          <w:tcPr>
            <w:tcW w:w="2520" w:type="dxa"/>
            <w:tcBorders>
              <w:top w:val="single" w:sz="4" w:space="0" w:color="auto"/>
              <w:left w:val="nil"/>
              <w:bottom w:val="single" w:sz="4" w:space="0" w:color="auto"/>
              <w:right w:val="single" w:sz="4" w:space="0" w:color="auto"/>
            </w:tcBorders>
            <w:vAlign w:val="center"/>
            <w:hideMark/>
          </w:tcPr>
          <w:p w14:paraId="489DEBE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复旦大学附属中山医院厦门医院</w:t>
            </w:r>
          </w:p>
        </w:tc>
        <w:tc>
          <w:tcPr>
            <w:tcW w:w="1440" w:type="dxa"/>
            <w:tcBorders>
              <w:top w:val="single" w:sz="4" w:space="0" w:color="auto"/>
              <w:left w:val="nil"/>
              <w:bottom w:val="single" w:sz="4" w:space="0" w:color="auto"/>
              <w:right w:val="single" w:sz="4" w:space="0" w:color="auto"/>
            </w:tcBorders>
            <w:vAlign w:val="center"/>
            <w:hideMark/>
          </w:tcPr>
          <w:p w14:paraId="6D70E94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1FB2C84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28BAF4B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9303881" w14:textId="77777777" w:rsidTr="001D5215">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1BE1FCD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27</w:t>
            </w:r>
          </w:p>
        </w:tc>
        <w:tc>
          <w:tcPr>
            <w:tcW w:w="1260" w:type="dxa"/>
            <w:tcBorders>
              <w:top w:val="single" w:sz="4" w:space="0" w:color="auto"/>
              <w:left w:val="nil"/>
              <w:bottom w:val="single" w:sz="4" w:space="0" w:color="auto"/>
              <w:right w:val="single" w:sz="4" w:space="0" w:color="auto"/>
            </w:tcBorders>
            <w:vAlign w:val="center"/>
            <w:hideMark/>
          </w:tcPr>
          <w:p w14:paraId="47AE783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厦门市科学技术局</w:t>
            </w:r>
          </w:p>
        </w:tc>
        <w:tc>
          <w:tcPr>
            <w:tcW w:w="2520" w:type="dxa"/>
            <w:tcBorders>
              <w:top w:val="single" w:sz="4" w:space="0" w:color="auto"/>
              <w:left w:val="nil"/>
              <w:bottom w:val="single" w:sz="4" w:space="0" w:color="auto"/>
              <w:right w:val="single" w:sz="4" w:space="0" w:color="auto"/>
            </w:tcBorders>
            <w:vAlign w:val="center"/>
            <w:hideMark/>
          </w:tcPr>
          <w:p w14:paraId="0B4685DD"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厦门医学院附属第二医院</w:t>
            </w:r>
          </w:p>
        </w:tc>
        <w:tc>
          <w:tcPr>
            <w:tcW w:w="1440" w:type="dxa"/>
            <w:tcBorders>
              <w:top w:val="single" w:sz="4" w:space="0" w:color="auto"/>
              <w:left w:val="nil"/>
              <w:bottom w:val="single" w:sz="4" w:space="0" w:color="auto"/>
              <w:right w:val="single" w:sz="4" w:space="0" w:color="auto"/>
            </w:tcBorders>
            <w:vAlign w:val="center"/>
            <w:hideMark/>
          </w:tcPr>
          <w:p w14:paraId="2B8A256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DC8FFF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311492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bl>
    <w:p w14:paraId="29F496D0" w14:textId="77777777" w:rsidR="001D5215" w:rsidRDefault="001D5215" w:rsidP="001D5215">
      <w:pPr>
        <w:widowControl/>
        <w:spacing w:line="400" w:lineRule="exact"/>
        <w:rPr>
          <w:rFonts w:ascii="仿宋_GB2312"/>
          <w:kern w:val="0"/>
        </w:rPr>
      </w:pPr>
    </w:p>
    <w:p w14:paraId="274A7D42" w14:textId="77777777" w:rsidR="001D5215" w:rsidRDefault="001D5215" w:rsidP="001D5215">
      <w:pPr>
        <w:widowControl/>
        <w:spacing w:line="400" w:lineRule="exact"/>
        <w:jc w:val="center"/>
        <w:rPr>
          <w:rFonts w:ascii="仿宋_GB2312"/>
          <w:b/>
          <w:kern w:val="0"/>
        </w:rPr>
      </w:pPr>
      <w:r>
        <w:rPr>
          <w:rFonts w:ascii="仿宋_GB2312" w:hint="eastAsia"/>
          <w:b/>
          <w:kern w:val="0"/>
        </w:rPr>
        <w:br w:type="page"/>
      </w:r>
      <w:r>
        <w:rPr>
          <w:rFonts w:ascii="仿宋_GB2312" w:hint="eastAsia"/>
          <w:b/>
          <w:kern w:val="0"/>
        </w:rPr>
        <w:lastRenderedPageBreak/>
        <w:t>表3：省自然科学基金（高校联合）推荐指标</w:t>
      </w:r>
    </w:p>
    <w:tbl>
      <w:tblPr>
        <w:tblW w:w="0" w:type="auto"/>
        <w:tblInd w:w="93" w:type="dxa"/>
        <w:tblLayout w:type="fixed"/>
        <w:tblLook w:val="04A0" w:firstRow="1" w:lastRow="0" w:firstColumn="1" w:lastColumn="0" w:noHBand="0" w:noVBand="1"/>
      </w:tblPr>
      <w:tblGrid>
        <w:gridCol w:w="555"/>
        <w:gridCol w:w="3780"/>
        <w:gridCol w:w="1440"/>
        <w:gridCol w:w="1620"/>
        <w:gridCol w:w="1440"/>
      </w:tblGrid>
      <w:tr w:rsidR="001D5215" w14:paraId="6A4DBABB" w14:textId="77777777" w:rsidTr="001D5215">
        <w:trPr>
          <w:trHeight w:val="390"/>
        </w:trPr>
        <w:tc>
          <w:tcPr>
            <w:tcW w:w="555" w:type="dxa"/>
            <w:vMerge w:val="restart"/>
            <w:tcBorders>
              <w:top w:val="single" w:sz="4" w:space="0" w:color="auto"/>
              <w:left w:val="single" w:sz="4" w:space="0" w:color="auto"/>
              <w:bottom w:val="single" w:sz="4" w:space="0" w:color="auto"/>
              <w:right w:val="single" w:sz="4" w:space="0" w:color="auto"/>
            </w:tcBorders>
            <w:vAlign w:val="center"/>
            <w:hideMark/>
          </w:tcPr>
          <w:p w14:paraId="6FB422B1"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序号</w:t>
            </w:r>
          </w:p>
        </w:tc>
        <w:tc>
          <w:tcPr>
            <w:tcW w:w="3780" w:type="dxa"/>
            <w:vMerge w:val="restart"/>
            <w:tcBorders>
              <w:top w:val="single" w:sz="4" w:space="0" w:color="auto"/>
              <w:left w:val="single" w:sz="4" w:space="0" w:color="auto"/>
              <w:bottom w:val="single" w:sz="4" w:space="0" w:color="auto"/>
              <w:right w:val="single" w:sz="4" w:space="0" w:color="auto"/>
            </w:tcBorders>
            <w:vAlign w:val="center"/>
            <w:hideMark/>
          </w:tcPr>
          <w:p w14:paraId="6CA3D8B5"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推荐（申报）单位</w:t>
            </w:r>
          </w:p>
        </w:tc>
        <w:tc>
          <w:tcPr>
            <w:tcW w:w="1440" w:type="dxa"/>
            <w:tcBorders>
              <w:top w:val="single" w:sz="4" w:space="0" w:color="auto"/>
              <w:left w:val="nil"/>
              <w:bottom w:val="single" w:sz="4" w:space="0" w:color="auto"/>
              <w:right w:val="single" w:sz="4" w:space="0" w:color="auto"/>
            </w:tcBorders>
            <w:vAlign w:val="center"/>
            <w:hideMark/>
          </w:tcPr>
          <w:p w14:paraId="64BD940F"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面上项目</w:t>
            </w:r>
          </w:p>
        </w:tc>
        <w:tc>
          <w:tcPr>
            <w:tcW w:w="1620" w:type="dxa"/>
            <w:tcBorders>
              <w:top w:val="single" w:sz="4" w:space="0" w:color="auto"/>
              <w:left w:val="nil"/>
              <w:bottom w:val="single" w:sz="4" w:space="0" w:color="auto"/>
              <w:right w:val="single" w:sz="4" w:space="0" w:color="auto"/>
            </w:tcBorders>
            <w:vAlign w:val="center"/>
            <w:hideMark/>
          </w:tcPr>
          <w:p w14:paraId="57E5EA79"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青创项目</w:t>
            </w:r>
          </w:p>
        </w:tc>
        <w:tc>
          <w:tcPr>
            <w:tcW w:w="1440" w:type="dxa"/>
            <w:tcBorders>
              <w:top w:val="single" w:sz="4" w:space="0" w:color="auto"/>
              <w:left w:val="nil"/>
              <w:bottom w:val="single" w:sz="4" w:space="0" w:color="auto"/>
              <w:right w:val="single" w:sz="4" w:space="0" w:color="auto"/>
            </w:tcBorders>
            <w:vAlign w:val="center"/>
            <w:hideMark/>
          </w:tcPr>
          <w:p w14:paraId="2A611ACC"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重点项目</w:t>
            </w:r>
          </w:p>
        </w:tc>
      </w:tr>
      <w:tr w:rsidR="001D5215" w14:paraId="4CE95C61" w14:textId="77777777" w:rsidTr="001D5215">
        <w:trPr>
          <w:trHeight w:val="645"/>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430181BC" w14:textId="77777777" w:rsidR="001D5215" w:rsidRDefault="001D5215">
            <w:pPr>
              <w:widowControl/>
              <w:jc w:val="left"/>
              <w:rPr>
                <w:rFonts w:ascii="仿宋_GB2312" w:hAnsi="宋体" w:cs="宋体"/>
                <w:bCs/>
                <w:kern w:val="0"/>
                <w:sz w:val="24"/>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14:paraId="2BDACF0F" w14:textId="77777777" w:rsidR="001D5215" w:rsidRDefault="001D5215">
            <w:pPr>
              <w:widowControl/>
              <w:jc w:val="left"/>
              <w:rPr>
                <w:rFonts w:ascii="仿宋_GB2312" w:hAnsi="宋体" w:cs="宋体"/>
                <w:bCs/>
                <w:kern w:val="0"/>
                <w:sz w:val="24"/>
              </w:rPr>
            </w:pPr>
          </w:p>
        </w:tc>
        <w:tc>
          <w:tcPr>
            <w:tcW w:w="1440" w:type="dxa"/>
            <w:tcBorders>
              <w:top w:val="nil"/>
              <w:left w:val="nil"/>
              <w:bottom w:val="single" w:sz="4" w:space="0" w:color="auto"/>
              <w:right w:val="single" w:sz="4" w:space="0" w:color="auto"/>
            </w:tcBorders>
            <w:vAlign w:val="center"/>
            <w:hideMark/>
          </w:tcPr>
          <w:p w14:paraId="04462A0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指南代码2022J0113</w:t>
            </w:r>
          </w:p>
        </w:tc>
        <w:tc>
          <w:tcPr>
            <w:tcW w:w="1620" w:type="dxa"/>
            <w:tcBorders>
              <w:top w:val="nil"/>
              <w:left w:val="nil"/>
              <w:bottom w:val="single" w:sz="4" w:space="0" w:color="auto"/>
              <w:right w:val="single" w:sz="4" w:space="0" w:color="auto"/>
            </w:tcBorders>
            <w:vAlign w:val="center"/>
            <w:hideMark/>
          </w:tcPr>
          <w:p w14:paraId="12C7DFA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指南代码2022J0123</w:t>
            </w:r>
          </w:p>
        </w:tc>
        <w:tc>
          <w:tcPr>
            <w:tcW w:w="1440" w:type="dxa"/>
            <w:tcBorders>
              <w:top w:val="nil"/>
              <w:left w:val="nil"/>
              <w:bottom w:val="single" w:sz="4" w:space="0" w:color="auto"/>
              <w:right w:val="single" w:sz="4" w:space="0" w:color="auto"/>
            </w:tcBorders>
            <w:vAlign w:val="center"/>
            <w:hideMark/>
          </w:tcPr>
          <w:p w14:paraId="18DC0CF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指南代码2022J0143</w:t>
            </w:r>
          </w:p>
        </w:tc>
      </w:tr>
      <w:tr w:rsidR="001D5215" w14:paraId="770B7F8B"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F89E57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c>
          <w:tcPr>
            <w:tcW w:w="3780" w:type="dxa"/>
            <w:tcBorders>
              <w:top w:val="single" w:sz="4" w:space="0" w:color="auto"/>
              <w:left w:val="nil"/>
              <w:bottom w:val="single" w:sz="4" w:space="0" w:color="auto"/>
              <w:right w:val="single" w:sz="4" w:space="0" w:color="auto"/>
            </w:tcBorders>
            <w:vAlign w:val="center"/>
            <w:hideMark/>
          </w:tcPr>
          <w:p w14:paraId="58357D4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福州大学</w:t>
            </w:r>
          </w:p>
        </w:tc>
        <w:tc>
          <w:tcPr>
            <w:tcW w:w="1440" w:type="dxa"/>
            <w:tcBorders>
              <w:top w:val="single" w:sz="4" w:space="0" w:color="auto"/>
              <w:left w:val="nil"/>
              <w:bottom w:val="single" w:sz="4" w:space="0" w:color="auto"/>
              <w:right w:val="single" w:sz="4" w:space="0" w:color="auto"/>
            </w:tcBorders>
            <w:vAlign w:val="center"/>
            <w:hideMark/>
          </w:tcPr>
          <w:p w14:paraId="171394E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150</w:t>
            </w:r>
          </w:p>
        </w:tc>
        <w:tc>
          <w:tcPr>
            <w:tcW w:w="1620" w:type="dxa"/>
            <w:tcBorders>
              <w:top w:val="single" w:sz="4" w:space="0" w:color="auto"/>
              <w:left w:val="nil"/>
              <w:bottom w:val="single" w:sz="4" w:space="0" w:color="auto"/>
              <w:right w:val="single" w:sz="4" w:space="0" w:color="auto"/>
            </w:tcBorders>
            <w:vAlign w:val="center"/>
            <w:hideMark/>
          </w:tcPr>
          <w:p w14:paraId="6543939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60</w:t>
            </w:r>
          </w:p>
        </w:tc>
        <w:tc>
          <w:tcPr>
            <w:tcW w:w="1440" w:type="dxa"/>
            <w:tcBorders>
              <w:top w:val="single" w:sz="4" w:space="0" w:color="auto"/>
              <w:left w:val="nil"/>
              <w:bottom w:val="single" w:sz="4" w:space="0" w:color="auto"/>
              <w:right w:val="single" w:sz="4" w:space="0" w:color="auto"/>
            </w:tcBorders>
            <w:vAlign w:val="center"/>
            <w:hideMark/>
          </w:tcPr>
          <w:p w14:paraId="6C82F55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r>
      <w:tr w:rsidR="001D5215" w14:paraId="358AD162"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0F28EF7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3780" w:type="dxa"/>
            <w:tcBorders>
              <w:top w:val="single" w:sz="4" w:space="0" w:color="auto"/>
              <w:left w:val="nil"/>
              <w:bottom w:val="single" w:sz="4" w:space="0" w:color="auto"/>
              <w:right w:val="single" w:sz="4" w:space="0" w:color="auto"/>
            </w:tcBorders>
            <w:vAlign w:val="center"/>
            <w:hideMark/>
          </w:tcPr>
          <w:p w14:paraId="30772E0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福建师范大学</w:t>
            </w:r>
          </w:p>
        </w:tc>
        <w:tc>
          <w:tcPr>
            <w:tcW w:w="1440" w:type="dxa"/>
            <w:tcBorders>
              <w:top w:val="single" w:sz="4" w:space="0" w:color="auto"/>
              <w:left w:val="nil"/>
              <w:bottom w:val="single" w:sz="4" w:space="0" w:color="auto"/>
              <w:right w:val="single" w:sz="4" w:space="0" w:color="auto"/>
            </w:tcBorders>
            <w:vAlign w:val="center"/>
            <w:hideMark/>
          </w:tcPr>
          <w:p w14:paraId="672C8F5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140</w:t>
            </w:r>
          </w:p>
        </w:tc>
        <w:tc>
          <w:tcPr>
            <w:tcW w:w="1620" w:type="dxa"/>
            <w:tcBorders>
              <w:top w:val="single" w:sz="4" w:space="0" w:color="auto"/>
              <w:left w:val="nil"/>
              <w:bottom w:val="single" w:sz="4" w:space="0" w:color="auto"/>
              <w:right w:val="single" w:sz="4" w:space="0" w:color="auto"/>
            </w:tcBorders>
            <w:vAlign w:val="center"/>
            <w:hideMark/>
          </w:tcPr>
          <w:p w14:paraId="3382DDA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E7F527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r>
      <w:tr w:rsidR="001D5215" w14:paraId="544F751C"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98F5AA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3780" w:type="dxa"/>
            <w:tcBorders>
              <w:top w:val="single" w:sz="4" w:space="0" w:color="auto"/>
              <w:left w:val="nil"/>
              <w:bottom w:val="single" w:sz="4" w:space="0" w:color="auto"/>
              <w:right w:val="single" w:sz="4" w:space="0" w:color="auto"/>
            </w:tcBorders>
            <w:vAlign w:val="center"/>
            <w:hideMark/>
          </w:tcPr>
          <w:p w14:paraId="7B952EB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福建农林大学</w:t>
            </w:r>
          </w:p>
        </w:tc>
        <w:tc>
          <w:tcPr>
            <w:tcW w:w="1440" w:type="dxa"/>
            <w:tcBorders>
              <w:top w:val="single" w:sz="4" w:space="0" w:color="auto"/>
              <w:left w:val="nil"/>
              <w:bottom w:val="single" w:sz="4" w:space="0" w:color="auto"/>
              <w:right w:val="single" w:sz="4" w:space="0" w:color="auto"/>
            </w:tcBorders>
            <w:vAlign w:val="center"/>
            <w:hideMark/>
          </w:tcPr>
          <w:p w14:paraId="252D832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140</w:t>
            </w:r>
          </w:p>
        </w:tc>
        <w:tc>
          <w:tcPr>
            <w:tcW w:w="1620" w:type="dxa"/>
            <w:tcBorders>
              <w:top w:val="single" w:sz="4" w:space="0" w:color="auto"/>
              <w:left w:val="nil"/>
              <w:bottom w:val="single" w:sz="4" w:space="0" w:color="auto"/>
              <w:right w:val="single" w:sz="4" w:space="0" w:color="auto"/>
            </w:tcBorders>
            <w:vAlign w:val="center"/>
            <w:hideMark/>
          </w:tcPr>
          <w:p w14:paraId="5E0D98B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AA919C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r>
      <w:tr w:rsidR="001D5215" w14:paraId="2BCC7793"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074C906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w:t>
            </w:r>
          </w:p>
        </w:tc>
        <w:tc>
          <w:tcPr>
            <w:tcW w:w="3780" w:type="dxa"/>
            <w:tcBorders>
              <w:top w:val="single" w:sz="4" w:space="0" w:color="auto"/>
              <w:left w:val="nil"/>
              <w:bottom w:val="single" w:sz="4" w:space="0" w:color="auto"/>
              <w:right w:val="single" w:sz="4" w:space="0" w:color="auto"/>
            </w:tcBorders>
            <w:vAlign w:val="center"/>
            <w:hideMark/>
          </w:tcPr>
          <w:p w14:paraId="1F4BD7F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1440" w:type="dxa"/>
            <w:tcBorders>
              <w:top w:val="single" w:sz="4" w:space="0" w:color="auto"/>
              <w:left w:val="nil"/>
              <w:bottom w:val="single" w:sz="4" w:space="0" w:color="auto"/>
              <w:right w:val="single" w:sz="4" w:space="0" w:color="auto"/>
            </w:tcBorders>
            <w:vAlign w:val="center"/>
            <w:hideMark/>
          </w:tcPr>
          <w:p w14:paraId="3BA8184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115</w:t>
            </w:r>
          </w:p>
        </w:tc>
        <w:tc>
          <w:tcPr>
            <w:tcW w:w="1620" w:type="dxa"/>
            <w:tcBorders>
              <w:top w:val="single" w:sz="4" w:space="0" w:color="auto"/>
              <w:left w:val="nil"/>
              <w:bottom w:val="single" w:sz="4" w:space="0" w:color="auto"/>
              <w:right w:val="single" w:sz="4" w:space="0" w:color="auto"/>
            </w:tcBorders>
            <w:vAlign w:val="center"/>
            <w:hideMark/>
          </w:tcPr>
          <w:p w14:paraId="3AB96DC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6B57EC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r>
      <w:tr w:rsidR="001D5215" w14:paraId="4CA10C0B"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E14049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3780" w:type="dxa"/>
            <w:tcBorders>
              <w:top w:val="single" w:sz="4" w:space="0" w:color="auto"/>
              <w:left w:val="nil"/>
              <w:bottom w:val="single" w:sz="4" w:space="0" w:color="auto"/>
              <w:right w:val="single" w:sz="4" w:space="0" w:color="auto"/>
            </w:tcBorders>
            <w:vAlign w:val="center"/>
            <w:hideMark/>
          </w:tcPr>
          <w:p w14:paraId="40FFF11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w:t>
            </w:r>
          </w:p>
        </w:tc>
        <w:tc>
          <w:tcPr>
            <w:tcW w:w="1440" w:type="dxa"/>
            <w:tcBorders>
              <w:top w:val="single" w:sz="4" w:space="0" w:color="auto"/>
              <w:left w:val="nil"/>
              <w:bottom w:val="single" w:sz="4" w:space="0" w:color="auto"/>
              <w:right w:val="single" w:sz="4" w:space="0" w:color="auto"/>
            </w:tcBorders>
            <w:vAlign w:val="center"/>
            <w:hideMark/>
          </w:tcPr>
          <w:p w14:paraId="35CFCA1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115</w:t>
            </w:r>
          </w:p>
        </w:tc>
        <w:tc>
          <w:tcPr>
            <w:tcW w:w="1620" w:type="dxa"/>
            <w:tcBorders>
              <w:top w:val="single" w:sz="4" w:space="0" w:color="auto"/>
              <w:left w:val="nil"/>
              <w:bottom w:val="single" w:sz="4" w:space="0" w:color="auto"/>
              <w:right w:val="single" w:sz="4" w:space="0" w:color="auto"/>
            </w:tcBorders>
            <w:vAlign w:val="center"/>
            <w:hideMark/>
          </w:tcPr>
          <w:p w14:paraId="7F8938B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E5276B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05690237"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957D95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w:t>
            </w:r>
          </w:p>
        </w:tc>
        <w:tc>
          <w:tcPr>
            <w:tcW w:w="3780" w:type="dxa"/>
            <w:tcBorders>
              <w:top w:val="single" w:sz="4" w:space="0" w:color="auto"/>
              <w:left w:val="nil"/>
              <w:bottom w:val="single" w:sz="4" w:space="0" w:color="auto"/>
              <w:right w:val="single" w:sz="4" w:space="0" w:color="auto"/>
            </w:tcBorders>
            <w:vAlign w:val="center"/>
            <w:hideMark/>
          </w:tcPr>
          <w:p w14:paraId="1A3A96A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集美大学</w:t>
            </w:r>
          </w:p>
        </w:tc>
        <w:tc>
          <w:tcPr>
            <w:tcW w:w="1440" w:type="dxa"/>
            <w:tcBorders>
              <w:top w:val="single" w:sz="4" w:space="0" w:color="auto"/>
              <w:left w:val="nil"/>
              <w:bottom w:val="single" w:sz="4" w:space="0" w:color="auto"/>
              <w:right w:val="single" w:sz="4" w:space="0" w:color="auto"/>
            </w:tcBorders>
            <w:vAlign w:val="center"/>
            <w:hideMark/>
          </w:tcPr>
          <w:p w14:paraId="54B37F8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100</w:t>
            </w:r>
          </w:p>
        </w:tc>
        <w:tc>
          <w:tcPr>
            <w:tcW w:w="1620" w:type="dxa"/>
            <w:tcBorders>
              <w:top w:val="single" w:sz="4" w:space="0" w:color="auto"/>
              <w:left w:val="nil"/>
              <w:bottom w:val="single" w:sz="4" w:space="0" w:color="auto"/>
              <w:right w:val="single" w:sz="4" w:space="0" w:color="auto"/>
            </w:tcBorders>
            <w:vAlign w:val="center"/>
            <w:hideMark/>
          </w:tcPr>
          <w:p w14:paraId="052F601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45</w:t>
            </w:r>
          </w:p>
        </w:tc>
        <w:tc>
          <w:tcPr>
            <w:tcW w:w="1440" w:type="dxa"/>
            <w:tcBorders>
              <w:top w:val="single" w:sz="4" w:space="0" w:color="auto"/>
              <w:left w:val="nil"/>
              <w:bottom w:val="single" w:sz="4" w:space="0" w:color="auto"/>
              <w:right w:val="single" w:sz="4" w:space="0" w:color="auto"/>
            </w:tcBorders>
            <w:vAlign w:val="center"/>
            <w:hideMark/>
          </w:tcPr>
          <w:p w14:paraId="05861F3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w:t>
            </w:r>
          </w:p>
        </w:tc>
      </w:tr>
      <w:tr w:rsidR="001D5215" w14:paraId="17003FAF"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8869B0C"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w:t>
            </w:r>
          </w:p>
        </w:tc>
        <w:tc>
          <w:tcPr>
            <w:tcW w:w="3780" w:type="dxa"/>
            <w:tcBorders>
              <w:top w:val="single" w:sz="4" w:space="0" w:color="auto"/>
              <w:left w:val="nil"/>
              <w:bottom w:val="single" w:sz="4" w:space="0" w:color="auto"/>
              <w:right w:val="single" w:sz="4" w:space="0" w:color="auto"/>
            </w:tcBorders>
            <w:vAlign w:val="center"/>
            <w:hideMark/>
          </w:tcPr>
          <w:p w14:paraId="4EF6F57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厦门理工学院</w:t>
            </w:r>
          </w:p>
        </w:tc>
        <w:tc>
          <w:tcPr>
            <w:tcW w:w="1440" w:type="dxa"/>
            <w:tcBorders>
              <w:top w:val="single" w:sz="4" w:space="0" w:color="auto"/>
              <w:left w:val="nil"/>
              <w:bottom w:val="single" w:sz="4" w:space="0" w:color="auto"/>
              <w:right w:val="single" w:sz="4" w:space="0" w:color="auto"/>
            </w:tcBorders>
            <w:vAlign w:val="center"/>
            <w:hideMark/>
          </w:tcPr>
          <w:p w14:paraId="7334F6A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80</w:t>
            </w:r>
          </w:p>
        </w:tc>
        <w:tc>
          <w:tcPr>
            <w:tcW w:w="1620" w:type="dxa"/>
            <w:tcBorders>
              <w:top w:val="single" w:sz="4" w:space="0" w:color="auto"/>
              <w:left w:val="nil"/>
              <w:bottom w:val="single" w:sz="4" w:space="0" w:color="auto"/>
              <w:right w:val="single" w:sz="4" w:space="0" w:color="auto"/>
            </w:tcBorders>
            <w:vAlign w:val="center"/>
            <w:hideMark/>
          </w:tcPr>
          <w:p w14:paraId="51E8607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440" w:type="dxa"/>
            <w:tcBorders>
              <w:top w:val="single" w:sz="4" w:space="0" w:color="auto"/>
              <w:left w:val="nil"/>
              <w:bottom w:val="single" w:sz="4" w:space="0" w:color="auto"/>
              <w:right w:val="single" w:sz="4" w:space="0" w:color="auto"/>
            </w:tcBorders>
            <w:vAlign w:val="center"/>
            <w:hideMark/>
          </w:tcPr>
          <w:p w14:paraId="5ACA1E7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w:t>
            </w:r>
          </w:p>
        </w:tc>
      </w:tr>
      <w:tr w:rsidR="001D5215" w14:paraId="26925FCD"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7F97DEB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3780" w:type="dxa"/>
            <w:tcBorders>
              <w:top w:val="single" w:sz="4" w:space="0" w:color="auto"/>
              <w:left w:val="nil"/>
              <w:bottom w:val="single" w:sz="4" w:space="0" w:color="auto"/>
              <w:right w:val="single" w:sz="4" w:space="0" w:color="auto"/>
            </w:tcBorders>
            <w:vAlign w:val="center"/>
            <w:hideMark/>
          </w:tcPr>
          <w:p w14:paraId="0048BB0D"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闽南师范大学</w:t>
            </w:r>
          </w:p>
        </w:tc>
        <w:tc>
          <w:tcPr>
            <w:tcW w:w="1440" w:type="dxa"/>
            <w:tcBorders>
              <w:top w:val="single" w:sz="4" w:space="0" w:color="auto"/>
              <w:left w:val="nil"/>
              <w:bottom w:val="single" w:sz="4" w:space="0" w:color="auto"/>
              <w:right w:val="single" w:sz="4" w:space="0" w:color="auto"/>
            </w:tcBorders>
            <w:vAlign w:val="center"/>
            <w:hideMark/>
          </w:tcPr>
          <w:p w14:paraId="013C92C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70</w:t>
            </w:r>
          </w:p>
        </w:tc>
        <w:tc>
          <w:tcPr>
            <w:tcW w:w="1620" w:type="dxa"/>
            <w:tcBorders>
              <w:top w:val="single" w:sz="4" w:space="0" w:color="auto"/>
              <w:left w:val="nil"/>
              <w:bottom w:val="single" w:sz="4" w:space="0" w:color="auto"/>
              <w:right w:val="single" w:sz="4" w:space="0" w:color="auto"/>
            </w:tcBorders>
            <w:vAlign w:val="center"/>
            <w:hideMark/>
          </w:tcPr>
          <w:p w14:paraId="0BD89B5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1440" w:type="dxa"/>
            <w:tcBorders>
              <w:top w:val="single" w:sz="4" w:space="0" w:color="auto"/>
              <w:left w:val="nil"/>
              <w:bottom w:val="single" w:sz="4" w:space="0" w:color="auto"/>
              <w:right w:val="single" w:sz="4" w:space="0" w:color="auto"/>
            </w:tcBorders>
            <w:vAlign w:val="center"/>
            <w:hideMark/>
          </w:tcPr>
          <w:p w14:paraId="0FCC2AC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w:t>
            </w:r>
          </w:p>
        </w:tc>
      </w:tr>
      <w:tr w:rsidR="001D5215" w14:paraId="2B2FAAE2"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871FBD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9</w:t>
            </w:r>
          </w:p>
        </w:tc>
        <w:tc>
          <w:tcPr>
            <w:tcW w:w="3780" w:type="dxa"/>
            <w:tcBorders>
              <w:top w:val="single" w:sz="4" w:space="0" w:color="auto"/>
              <w:left w:val="nil"/>
              <w:bottom w:val="single" w:sz="4" w:space="0" w:color="auto"/>
              <w:right w:val="single" w:sz="4" w:space="0" w:color="auto"/>
            </w:tcBorders>
            <w:vAlign w:val="center"/>
            <w:hideMark/>
          </w:tcPr>
          <w:p w14:paraId="27D71BB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福建工程学院</w:t>
            </w:r>
          </w:p>
        </w:tc>
        <w:tc>
          <w:tcPr>
            <w:tcW w:w="1440" w:type="dxa"/>
            <w:tcBorders>
              <w:top w:val="single" w:sz="4" w:space="0" w:color="auto"/>
              <w:left w:val="nil"/>
              <w:bottom w:val="single" w:sz="4" w:space="0" w:color="auto"/>
              <w:right w:val="single" w:sz="4" w:space="0" w:color="auto"/>
            </w:tcBorders>
            <w:vAlign w:val="center"/>
            <w:hideMark/>
          </w:tcPr>
          <w:p w14:paraId="024EB5D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70</w:t>
            </w:r>
          </w:p>
        </w:tc>
        <w:tc>
          <w:tcPr>
            <w:tcW w:w="1620" w:type="dxa"/>
            <w:tcBorders>
              <w:top w:val="single" w:sz="4" w:space="0" w:color="auto"/>
              <w:left w:val="nil"/>
              <w:bottom w:val="single" w:sz="4" w:space="0" w:color="auto"/>
              <w:right w:val="single" w:sz="4" w:space="0" w:color="auto"/>
            </w:tcBorders>
            <w:vAlign w:val="center"/>
            <w:hideMark/>
          </w:tcPr>
          <w:p w14:paraId="20A3A13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40</w:t>
            </w:r>
          </w:p>
        </w:tc>
        <w:tc>
          <w:tcPr>
            <w:tcW w:w="1440" w:type="dxa"/>
            <w:tcBorders>
              <w:top w:val="single" w:sz="4" w:space="0" w:color="auto"/>
              <w:left w:val="nil"/>
              <w:bottom w:val="single" w:sz="4" w:space="0" w:color="auto"/>
              <w:right w:val="single" w:sz="4" w:space="0" w:color="auto"/>
            </w:tcBorders>
            <w:vAlign w:val="center"/>
            <w:hideMark/>
          </w:tcPr>
          <w:p w14:paraId="406CDB8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13755E77"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EBB60D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3780" w:type="dxa"/>
            <w:tcBorders>
              <w:top w:val="single" w:sz="4" w:space="0" w:color="auto"/>
              <w:left w:val="nil"/>
              <w:bottom w:val="single" w:sz="4" w:space="0" w:color="auto"/>
              <w:right w:val="single" w:sz="4" w:space="0" w:color="auto"/>
            </w:tcBorders>
            <w:vAlign w:val="center"/>
            <w:hideMark/>
          </w:tcPr>
          <w:p w14:paraId="557EEF8C"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闽江学院</w:t>
            </w:r>
          </w:p>
        </w:tc>
        <w:tc>
          <w:tcPr>
            <w:tcW w:w="1440" w:type="dxa"/>
            <w:tcBorders>
              <w:top w:val="single" w:sz="4" w:space="0" w:color="auto"/>
              <w:left w:val="nil"/>
              <w:bottom w:val="single" w:sz="4" w:space="0" w:color="auto"/>
              <w:right w:val="single" w:sz="4" w:space="0" w:color="auto"/>
            </w:tcBorders>
            <w:vAlign w:val="center"/>
            <w:hideMark/>
          </w:tcPr>
          <w:p w14:paraId="01B8A6B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65</w:t>
            </w:r>
          </w:p>
        </w:tc>
        <w:tc>
          <w:tcPr>
            <w:tcW w:w="1620" w:type="dxa"/>
            <w:tcBorders>
              <w:top w:val="single" w:sz="4" w:space="0" w:color="auto"/>
              <w:left w:val="nil"/>
              <w:bottom w:val="single" w:sz="4" w:space="0" w:color="auto"/>
              <w:right w:val="single" w:sz="4" w:space="0" w:color="auto"/>
            </w:tcBorders>
            <w:vAlign w:val="center"/>
            <w:hideMark/>
          </w:tcPr>
          <w:p w14:paraId="23E0F16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0798FED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r>
      <w:tr w:rsidR="001D5215" w14:paraId="46848C51"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18B5C55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11</w:t>
            </w:r>
          </w:p>
        </w:tc>
        <w:tc>
          <w:tcPr>
            <w:tcW w:w="3780" w:type="dxa"/>
            <w:tcBorders>
              <w:top w:val="single" w:sz="4" w:space="0" w:color="auto"/>
              <w:left w:val="nil"/>
              <w:bottom w:val="single" w:sz="4" w:space="0" w:color="auto"/>
              <w:right w:val="single" w:sz="4" w:space="0" w:color="auto"/>
            </w:tcBorders>
            <w:vAlign w:val="center"/>
            <w:hideMark/>
          </w:tcPr>
          <w:p w14:paraId="1060405F"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莆田学院</w:t>
            </w:r>
          </w:p>
        </w:tc>
        <w:tc>
          <w:tcPr>
            <w:tcW w:w="1440" w:type="dxa"/>
            <w:tcBorders>
              <w:top w:val="single" w:sz="4" w:space="0" w:color="auto"/>
              <w:left w:val="nil"/>
              <w:bottom w:val="single" w:sz="4" w:space="0" w:color="auto"/>
              <w:right w:val="single" w:sz="4" w:space="0" w:color="auto"/>
            </w:tcBorders>
            <w:vAlign w:val="center"/>
            <w:hideMark/>
          </w:tcPr>
          <w:p w14:paraId="579244F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216CAA5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60D0D4E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804A053"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6607D69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12</w:t>
            </w:r>
          </w:p>
        </w:tc>
        <w:tc>
          <w:tcPr>
            <w:tcW w:w="3780" w:type="dxa"/>
            <w:tcBorders>
              <w:top w:val="single" w:sz="4" w:space="0" w:color="auto"/>
              <w:left w:val="nil"/>
              <w:bottom w:val="single" w:sz="4" w:space="0" w:color="auto"/>
              <w:right w:val="single" w:sz="4" w:space="0" w:color="auto"/>
            </w:tcBorders>
            <w:vAlign w:val="center"/>
            <w:hideMark/>
          </w:tcPr>
          <w:p w14:paraId="55BF5C08"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泉州师范学院</w:t>
            </w:r>
          </w:p>
        </w:tc>
        <w:tc>
          <w:tcPr>
            <w:tcW w:w="1440" w:type="dxa"/>
            <w:tcBorders>
              <w:top w:val="single" w:sz="4" w:space="0" w:color="auto"/>
              <w:left w:val="nil"/>
              <w:bottom w:val="single" w:sz="4" w:space="0" w:color="auto"/>
              <w:right w:val="single" w:sz="4" w:space="0" w:color="auto"/>
            </w:tcBorders>
            <w:vAlign w:val="center"/>
            <w:hideMark/>
          </w:tcPr>
          <w:p w14:paraId="293A733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426252A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5108C1E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04896C1"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44877A5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13</w:t>
            </w:r>
          </w:p>
        </w:tc>
        <w:tc>
          <w:tcPr>
            <w:tcW w:w="3780" w:type="dxa"/>
            <w:tcBorders>
              <w:top w:val="single" w:sz="4" w:space="0" w:color="auto"/>
              <w:left w:val="nil"/>
              <w:bottom w:val="single" w:sz="4" w:space="0" w:color="auto"/>
              <w:right w:val="single" w:sz="4" w:space="0" w:color="auto"/>
            </w:tcBorders>
            <w:vAlign w:val="center"/>
            <w:hideMark/>
          </w:tcPr>
          <w:p w14:paraId="1C6CAAC1"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龙岩学院</w:t>
            </w:r>
          </w:p>
        </w:tc>
        <w:tc>
          <w:tcPr>
            <w:tcW w:w="1440" w:type="dxa"/>
            <w:tcBorders>
              <w:top w:val="single" w:sz="4" w:space="0" w:color="auto"/>
              <w:left w:val="nil"/>
              <w:bottom w:val="single" w:sz="4" w:space="0" w:color="auto"/>
              <w:right w:val="single" w:sz="4" w:space="0" w:color="auto"/>
            </w:tcBorders>
            <w:vAlign w:val="center"/>
            <w:hideMark/>
          </w:tcPr>
          <w:p w14:paraId="0FDF777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0AF709C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423E6F8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7F35B597"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BCC63B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14</w:t>
            </w:r>
          </w:p>
        </w:tc>
        <w:tc>
          <w:tcPr>
            <w:tcW w:w="3780" w:type="dxa"/>
            <w:tcBorders>
              <w:top w:val="single" w:sz="4" w:space="0" w:color="auto"/>
              <w:left w:val="nil"/>
              <w:bottom w:val="single" w:sz="4" w:space="0" w:color="auto"/>
              <w:right w:val="single" w:sz="4" w:space="0" w:color="auto"/>
            </w:tcBorders>
            <w:vAlign w:val="center"/>
            <w:hideMark/>
          </w:tcPr>
          <w:p w14:paraId="5B1A828D"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三明学院</w:t>
            </w:r>
          </w:p>
        </w:tc>
        <w:tc>
          <w:tcPr>
            <w:tcW w:w="1440" w:type="dxa"/>
            <w:tcBorders>
              <w:top w:val="single" w:sz="4" w:space="0" w:color="auto"/>
              <w:left w:val="nil"/>
              <w:bottom w:val="single" w:sz="4" w:space="0" w:color="auto"/>
              <w:right w:val="single" w:sz="4" w:space="0" w:color="auto"/>
            </w:tcBorders>
            <w:vAlign w:val="center"/>
            <w:hideMark/>
          </w:tcPr>
          <w:p w14:paraId="230F4CF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1D086F3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79FF98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3E237E2"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4A846F7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3780" w:type="dxa"/>
            <w:tcBorders>
              <w:top w:val="single" w:sz="4" w:space="0" w:color="auto"/>
              <w:left w:val="nil"/>
              <w:bottom w:val="single" w:sz="4" w:space="0" w:color="auto"/>
              <w:right w:val="single" w:sz="4" w:space="0" w:color="auto"/>
            </w:tcBorders>
            <w:vAlign w:val="center"/>
            <w:hideMark/>
          </w:tcPr>
          <w:p w14:paraId="55B5341F"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武夷学院</w:t>
            </w:r>
          </w:p>
        </w:tc>
        <w:tc>
          <w:tcPr>
            <w:tcW w:w="1440" w:type="dxa"/>
            <w:tcBorders>
              <w:top w:val="single" w:sz="4" w:space="0" w:color="auto"/>
              <w:left w:val="nil"/>
              <w:bottom w:val="single" w:sz="4" w:space="0" w:color="auto"/>
              <w:right w:val="single" w:sz="4" w:space="0" w:color="auto"/>
            </w:tcBorders>
            <w:vAlign w:val="center"/>
            <w:hideMark/>
          </w:tcPr>
          <w:p w14:paraId="239D67D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68A4C5F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144B9D6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37847A53"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0886AD2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16</w:t>
            </w:r>
          </w:p>
        </w:tc>
        <w:tc>
          <w:tcPr>
            <w:tcW w:w="3780" w:type="dxa"/>
            <w:tcBorders>
              <w:top w:val="single" w:sz="4" w:space="0" w:color="auto"/>
              <w:left w:val="nil"/>
              <w:bottom w:val="single" w:sz="4" w:space="0" w:color="auto"/>
              <w:right w:val="single" w:sz="4" w:space="0" w:color="auto"/>
            </w:tcBorders>
            <w:vAlign w:val="center"/>
            <w:hideMark/>
          </w:tcPr>
          <w:p w14:paraId="31AE432F"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宁德师范学院</w:t>
            </w:r>
          </w:p>
        </w:tc>
        <w:tc>
          <w:tcPr>
            <w:tcW w:w="1440" w:type="dxa"/>
            <w:tcBorders>
              <w:top w:val="single" w:sz="4" w:space="0" w:color="auto"/>
              <w:left w:val="nil"/>
              <w:bottom w:val="single" w:sz="4" w:space="0" w:color="auto"/>
              <w:right w:val="single" w:sz="4" w:space="0" w:color="auto"/>
            </w:tcBorders>
            <w:vAlign w:val="center"/>
            <w:hideMark/>
          </w:tcPr>
          <w:p w14:paraId="05541F8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0749E2B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388A950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54534F5"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705585E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17</w:t>
            </w:r>
          </w:p>
        </w:tc>
        <w:tc>
          <w:tcPr>
            <w:tcW w:w="3780" w:type="dxa"/>
            <w:tcBorders>
              <w:top w:val="single" w:sz="4" w:space="0" w:color="auto"/>
              <w:left w:val="nil"/>
              <w:bottom w:val="single" w:sz="4" w:space="0" w:color="auto"/>
              <w:right w:val="single" w:sz="4" w:space="0" w:color="auto"/>
            </w:tcBorders>
            <w:vAlign w:val="center"/>
            <w:hideMark/>
          </w:tcPr>
          <w:p w14:paraId="1BFE3719"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福建江夏学院</w:t>
            </w:r>
          </w:p>
        </w:tc>
        <w:tc>
          <w:tcPr>
            <w:tcW w:w="1440" w:type="dxa"/>
            <w:tcBorders>
              <w:top w:val="single" w:sz="4" w:space="0" w:color="auto"/>
              <w:left w:val="nil"/>
              <w:bottom w:val="single" w:sz="4" w:space="0" w:color="auto"/>
              <w:right w:val="single" w:sz="4" w:space="0" w:color="auto"/>
            </w:tcBorders>
            <w:vAlign w:val="center"/>
            <w:hideMark/>
          </w:tcPr>
          <w:p w14:paraId="029487A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17242B9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1AA171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21B6205D"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B0D862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18</w:t>
            </w:r>
          </w:p>
        </w:tc>
        <w:tc>
          <w:tcPr>
            <w:tcW w:w="3780" w:type="dxa"/>
            <w:tcBorders>
              <w:top w:val="single" w:sz="4" w:space="0" w:color="auto"/>
              <w:left w:val="nil"/>
              <w:bottom w:val="single" w:sz="4" w:space="0" w:color="auto"/>
              <w:right w:val="single" w:sz="4" w:space="0" w:color="auto"/>
            </w:tcBorders>
            <w:vAlign w:val="center"/>
            <w:hideMark/>
          </w:tcPr>
          <w:p w14:paraId="30E05644"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福建技术师范学院</w:t>
            </w:r>
          </w:p>
        </w:tc>
        <w:tc>
          <w:tcPr>
            <w:tcW w:w="1440" w:type="dxa"/>
            <w:tcBorders>
              <w:top w:val="single" w:sz="4" w:space="0" w:color="auto"/>
              <w:left w:val="nil"/>
              <w:bottom w:val="single" w:sz="4" w:space="0" w:color="auto"/>
              <w:right w:val="single" w:sz="4" w:space="0" w:color="auto"/>
            </w:tcBorders>
            <w:vAlign w:val="center"/>
            <w:hideMark/>
          </w:tcPr>
          <w:p w14:paraId="295A4F3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089DA2A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2275F14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6AE95EDB"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6304550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19</w:t>
            </w:r>
          </w:p>
        </w:tc>
        <w:tc>
          <w:tcPr>
            <w:tcW w:w="3780" w:type="dxa"/>
            <w:tcBorders>
              <w:top w:val="single" w:sz="4" w:space="0" w:color="auto"/>
              <w:left w:val="nil"/>
              <w:bottom w:val="single" w:sz="4" w:space="0" w:color="auto"/>
              <w:right w:val="single" w:sz="4" w:space="0" w:color="auto"/>
            </w:tcBorders>
            <w:vAlign w:val="center"/>
            <w:hideMark/>
          </w:tcPr>
          <w:p w14:paraId="383E745D"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福建商学院</w:t>
            </w:r>
          </w:p>
        </w:tc>
        <w:tc>
          <w:tcPr>
            <w:tcW w:w="1440" w:type="dxa"/>
            <w:tcBorders>
              <w:top w:val="single" w:sz="4" w:space="0" w:color="auto"/>
              <w:left w:val="nil"/>
              <w:bottom w:val="single" w:sz="4" w:space="0" w:color="auto"/>
              <w:right w:val="single" w:sz="4" w:space="0" w:color="auto"/>
            </w:tcBorders>
            <w:vAlign w:val="center"/>
            <w:hideMark/>
          </w:tcPr>
          <w:p w14:paraId="4F02DB9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3BAE23F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2A68FD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r w:rsidR="001D5215" w14:paraId="58D98BF7" w14:textId="77777777" w:rsidTr="001D5215">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15E8EE6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3780" w:type="dxa"/>
            <w:tcBorders>
              <w:top w:val="single" w:sz="4" w:space="0" w:color="auto"/>
              <w:left w:val="nil"/>
              <w:bottom w:val="single" w:sz="4" w:space="0" w:color="auto"/>
              <w:right w:val="single" w:sz="4" w:space="0" w:color="auto"/>
            </w:tcBorders>
            <w:vAlign w:val="center"/>
            <w:hideMark/>
          </w:tcPr>
          <w:p w14:paraId="240E75D4" w14:textId="77777777" w:rsidR="001D5215" w:rsidRDefault="001D5215">
            <w:pPr>
              <w:widowControl/>
              <w:spacing w:line="400" w:lineRule="exact"/>
              <w:jc w:val="left"/>
              <w:rPr>
                <w:rFonts w:ascii="仿宋_GB2312" w:hAnsi="宋体" w:cs="宋体"/>
                <w:kern w:val="0"/>
                <w:sz w:val="24"/>
              </w:rPr>
            </w:pPr>
            <w:r>
              <w:rPr>
                <w:rFonts w:ascii="仿宋_GB2312" w:hAnsi="宋体" w:cs="宋体" w:hint="eastAsia"/>
                <w:kern w:val="0"/>
                <w:sz w:val="24"/>
              </w:rPr>
              <w:t>厦门医学院（归厦门科技局推荐）</w:t>
            </w:r>
          </w:p>
        </w:tc>
        <w:tc>
          <w:tcPr>
            <w:tcW w:w="1440" w:type="dxa"/>
            <w:tcBorders>
              <w:top w:val="single" w:sz="4" w:space="0" w:color="auto"/>
              <w:left w:val="nil"/>
              <w:bottom w:val="single" w:sz="4" w:space="0" w:color="auto"/>
              <w:right w:val="single" w:sz="4" w:space="0" w:color="auto"/>
            </w:tcBorders>
            <w:vAlign w:val="center"/>
            <w:hideMark/>
          </w:tcPr>
          <w:p w14:paraId="59CB1763"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F4D14D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2B25812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w:t>
            </w:r>
          </w:p>
        </w:tc>
      </w:tr>
    </w:tbl>
    <w:p w14:paraId="2CDB5CCC" w14:textId="77777777" w:rsidR="001D5215" w:rsidRDefault="001D5215" w:rsidP="001D5215">
      <w:pPr>
        <w:widowControl/>
        <w:spacing w:line="400" w:lineRule="exact"/>
        <w:jc w:val="center"/>
        <w:rPr>
          <w:rFonts w:ascii="仿宋_GB2312"/>
          <w:b/>
          <w:kern w:val="0"/>
        </w:rPr>
      </w:pPr>
      <w:r>
        <w:rPr>
          <w:rFonts w:ascii="仿宋_GB2312" w:hint="eastAsia"/>
          <w:kern w:val="0"/>
        </w:rPr>
        <w:br w:type="page"/>
      </w:r>
      <w:r>
        <w:rPr>
          <w:rFonts w:ascii="仿宋_GB2312" w:hint="eastAsia"/>
          <w:b/>
          <w:kern w:val="0"/>
        </w:rPr>
        <w:lastRenderedPageBreak/>
        <w:t>表4：省自然科学基金（农科、气象联合）推荐指标</w:t>
      </w:r>
    </w:p>
    <w:tbl>
      <w:tblPr>
        <w:tblW w:w="8835" w:type="dxa"/>
        <w:tblInd w:w="93" w:type="dxa"/>
        <w:tblLayout w:type="fixed"/>
        <w:tblLook w:val="04A0" w:firstRow="1" w:lastRow="0" w:firstColumn="1" w:lastColumn="0" w:noHBand="0" w:noVBand="1"/>
      </w:tblPr>
      <w:tblGrid>
        <w:gridCol w:w="1995"/>
        <w:gridCol w:w="3690"/>
        <w:gridCol w:w="3150"/>
      </w:tblGrid>
      <w:tr w:rsidR="001D5215" w14:paraId="20CC2601" w14:textId="77777777" w:rsidTr="001D5215">
        <w:trPr>
          <w:trHeight w:val="595"/>
        </w:trPr>
        <w:tc>
          <w:tcPr>
            <w:tcW w:w="1995" w:type="dxa"/>
            <w:tcBorders>
              <w:top w:val="single" w:sz="4" w:space="0" w:color="auto"/>
              <w:left w:val="single" w:sz="4" w:space="0" w:color="auto"/>
              <w:bottom w:val="single" w:sz="4" w:space="0" w:color="auto"/>
              <w:right w:val="single" w:sz="4" w:space="0" w:color="auto"/>
            </w:tcBorders>
            <w:vAlign w:val="center"/>
            <w:hideMark/>
          </w:tcPr>
          <w:p w14:paraId="7683BE52"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推荐单位</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729432E"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申报单位</w:t>
            </w:r>
          </w:p>
        </w:tc>
        <w:tc>
          <w:tcPr>
            <w:tcW w:w="3150" w:type="dxa"/>
            <w:tcBorders>
              <w:top w:val="single" w:sz="4" w:space="0" w:color="auto"/>
              <w:left w:val="nil"/>
              <w:bottom w:val="single" w:sz="4" w:space="0" w:color="auto"/>
              <w:right w:val="single" w:sz="4" w:space="0" w:color="auto"/>
            </w:tcBorders>
            <w:vAlign w:val="center"/>
            <w:hideMark/>
          </w:tcPr>
          <w:p w14:paraId="45030B0F"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bCs/>
                <w:kern w:val="0"/>
                <w:sz w:val="24"/>
              </w:rPr>
              <w:t>面上项目</w:t>
            </w:r>
          </w:p>
        </w:tc>
      </w:tr>
      <w:tr w:rsidR="001D5215" w14:paraId="5FF3DDA3" w14:textId="77777777" w:rsidTr="001D5215">
        <w:trPr>
          <w:trHeight w:val="595"/>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14:paraId="52DAA8E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省农科院</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298DF2F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省农科院及所属单位</w:t>
            </w:r>
          </w:p>
        </w:tc>
        <w:tc>
          <w:tcPr>
            <w:tcW w:w="3150" w:type="dxa"/>
            <w:tcBorders>
              <w:top w:val="single" w:sz="4" w:space="0" w:color="auto"/>
              <w:left w:val="nil"/>
              <w:bottom w:val="single" w:sz="4" w:space="0" w:color="auto"/>
              <w:right w:val="single" w:sz="4" w:space="0" w:color="auto"/>
            </w:tcBorders>
            <w:vAlign w:val="center"/>
            <w:hideMark/>
          </w:tcPr>
          <w:p w14:paraId="45AEDA27"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kern w:val="0"/>
                <w:sz w:val="24"/>
              </w:rPr>
              <w:t>指南代码2022J0114</w:t>
            </w:r>
          </w:p>
        </w:tc>
      </w:tr>
      <w:tr w:rsidR="001D5215" w14:paraId="1506BFF8" w14:textId="77777777" w:rsidTr="001D5215">
        <w:trPr>
          <w:trHeight w:val="595"/>
        </w:trPr>
        <w:tc>
          <w:tcPr>
            <w:tcW w:w="1995" w:type="dxa"/>
            <w:vMerge/>
            <w:tcBorders>
              <w:top w:val="single" w:sz="4" w:space="0" w:color="auto"/>
              <w:left w:val="single" w:sz="4" w:space="0" w:color="auto"/>
              <w:bottom w:val="single" w:sz="4" w:space="0" w:color="auto"/>
              <w:right w:val="single" w:sz="4" w:space="0" w:color="auto"/>
            </w:tcBorders>
            <w:vAlign w:val="center"/>
            <w:hideMark/>
          </w:tcPr>
          <w:p w14:paraId="298A9D65" w14:textId="77777777" w:rsidR="001D5215" w:rsidRDefault="001D5215">
            <w:pPr>
              <w:widowControl/>
              <w:jc w:val="left"/>
              <w:rPr>
                <w:rFonts w:ascii="仿宋_GB2312" w:hAnsi="宋体" w:cs="宋体"/>
                <w:kern w:val="0"/>
                <w:sz w:val="24"/>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45C4E3BD" w14:textId="77777777" w:rsidR="001D5215" w:rsidRDefault="001D5215">
            <w:pPr>
              <w:widowControl/>
              <w:jc w:val="left"/>
              <w:rPr>
                <w:rFonts w:ascii="仿宋_GB2312" w:hAnsi="宋体" w:cs="宋体"/>
                <w:kern w:val="0"/>
                <w:sz w:val="24"/>
              </w:rPr>
            </w:pPr>
          </w:p>
        </w:tc>
        <w:tc>
          <w:tcPr>
            <w:tcW w:w="3150" w:type="dxa"/>
            <w:tcBorders>
              <w:top w:val="single" w:sz="4" w:space="0" w:color="auto"/>
              <w:left w:val="nil"/>
              <w:bottom w:val="single" w:sz="4" w:space="0" w:color="auto"/>
              <w:right w:val="single" w:sz="4" w:space="0" w:color="auto"/>
            </w:tcBorders>
            <w:vAlign w:val="center"/>
            <w:hideMark/>
          </w:tcPr>
          <w:p w14:paraId="2D619E68" w14:textId="77777777" w:rsidR="001D5215" w:rsidRDefault="001D5215">
            <w:pPr>
              <w:widowControl/>
              <w:spacing w:line="400" w:lineRule="exact"/>
              <w:jc w:val="center"/>
              <w:rPr>
                <w:rFonts w:ascii="仿宋_GB2312" w:hAnsi="宋体" w:cs="宋体"/>
                <w:bCs/>
                <w:kern w:val="0"/>
                <w:sz w:val="24"/>
              </w:rPr>
            </w:pPr>
            <w:r>
              <w:rPr>
                <w:rFonts w:ascii="仿宋_GB2312" w:hAnsi="宋体" w:cs="宋体" w:hint="eastAsia"/>
                <w:kern w:val="0"/>
                <w:sz w:val="24"/>
              </w:rPr>
              <w:t>100</w:t>
            </w:r>
          </w:p>
        </w:tc>
      </w:tr>
      <w:tr w:rsidR="001D5215" w14:paraId="7AA88CDD" w14:textId="77777777" w:rsidTr="001D5215">
        <w:trPr>
          <w:trHeight w:val="615"/>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14:paraId="3EFF4BC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省气象局</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630C1F4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省、设区市及平潭综合实验区、县（市、区）气象局及所属单位</w:t>
            </w:r>
          </w:p>
        </w:tc>
        <w:tc>
          <w:tcPr>
            <w:tcW w:w="3150" w:type="dxa"/>
            <w:tcBorders>
              <w:top w:val="nil"/>
              <w:left w:val="nil"/>
              <w:bottom w:val="single" w:sz="4" w:space="0" w:color="auto"/>
              <w:right w:val="single" w:sz="4" w:space="0" w:color="auto"/>
            </w:tcBorders>
            <w:vAlign w:val="center"/>
            <w:hideMark/>
          </w:tcPr>
          <w:p w14:paraId="631A151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指南代码2022J0115</w:t>
            </w:r>
          </w:p>
        </w:tc>
      </w:tr>
      <w:tr w:rsidR="001D5215" w14:paraId="5E4343BD" w14:textId="77777777" w:rsidTr="001D5215">
        <w:trPr>
          <w:trHeight w:val="615"/>
        </w:trPr>
        <w:tc>
          <w:tcPr>
            <w:tcW w:w="1995" w:type="dxa"/>
            <w:vMerge/>
            <w:tcBorders>
              <w:top w:val="single" w:sz="4" w:space="0" w:color="auto"/>
              <w:left w:val="single" w:sz="4" w:space="0" w:color="auto"/>
              <w:bottom w:val="single" w:sz="4" w:space="0" w:color="auto"/>
              <w:right w:val="single" w:sz="4" w:space="0" w:color="auto"/>
            </w:tcBorders>
            <w:vAlign w:val="center"/>
            <w:hideMark/>
          </w:tcPr>
          <w:p w14:paraId="2F30F53E" w14:textId="77777777" w:rsidR="001D5215" w:rsidRDefault="001D5215">
            <w:pPr>
              <w:widowControl/>
              <w:jc w:val="left"/>
              <w:rPr>
                <w:rFonts w:ascii="仿宋_GB2312" w:hAnsi="宋体" w:cs="宋体"/>
                <w:kern w:val="0"/>
                <w:sz w:val="24"/>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043D2837" w14:textId="77777777" w:rsidR="001D5215" w:rsidRDefault="001D5215">
            <w:pPr>
              <w:widowControl/>
              <w:jc w:val="left"/>
              <w:rPr>
                <w:rFonts w:ascii="仿宋_GB2312" w:hAnsi="宋体" w:cs="宋体"/>
                <w:kern w:val="0"/>
                <w:sz w:val="24"/>
              </w:rPr>
            </w:pPr>
          </w:p>
        </w:tc>
        <w:tc>
          <w:tcPr>
            <w:tcW w:w="3150" w:type="dxa"/>
            <w:tcBorders>
              <w:top w:val="nil"/>
              <w:left w:val="nil"/>
              <w:bottom w:val="single" w:sz="4" w:space="0" w:color="auto"/>
              <w:right w:val="single" w:sz="4" w:space="0" w:color="auto"/>
            </w:tcBorders>
            <w:vAlign w:val="center"/>
            <w:hideMark/>
          </w:tcPr>
          <w:p w14:paraId="393C6D8B"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30</w:t>
            </w:r>
          </w:p>
        </w:tc>
      </w:tr>
    </w:tbl>
    <w:p w14:paraId="558A861F" w14:textId="77777777" w:rsidR="001D5215" w:rsidRDefault="001D5215" w:rsidP="001D5215">
      <w:pPr>
        <w:spacing w:line="400" w:lineRule="exact"/>
        <w:jc w:val="center"/>
        <w:rPr>
          <w:rFonts w:ascii="宋体" w:eastAsia="宋体" w:hAnsi="宋体"/>
          <w:b/>
          <w:sz w:val="36"/>
          <w:szCs w:val="36"/>
        </w:rPr>
      </w:pPr>
    </w:p>
    <w:p w14:paraId="3E4832A5" w14:textId="77777777" w:rsidR="001D5215" w:rsidRDefault="001D5215" w:rsidP="001D5215">
      <w:pPr>
        <w:spacing w:line="400" w:lineRule="exact"/>
        <w:jc w:val="center"/>
        <w:rPr>
          <w:rFonts w:ascii="宋体" w:eastAsia="宋体" w:hAnsi="宋体"/>
          <w:b/>
        </w:rPr>
      </w:pPr>
      <w:r>
        <w:rPr>
          <w:rFonts w:ascii="宋体" w:eastAsia="宋体" w:hAnsi="宋体" w:hint="eastAsia"/>
          <w:b/>
        </w:rPr>
        <w:t>2022年度省自然科学基金项目申报代码总表</w:t>
      </w:r>
    </w:p>
    <w:p w14:paraId="72CBC68B" w14:textId="77777777" w:rsidR="001D5215" w:rsidRDefault="001D5215" w:rsidP="001D5215">
      <w:pPr>
        <w:spacing w:line="400" w:lineRule="exact"/>
        <w:ind w:firstLineChars="100" w:firstLine="300"/>
        <w:rPr>
          <w:rFonts w:ascii="仿宋_GB2312"/>
          <w:sz w:val="24"/>
          <w:highlight w:val="yellow"/>
        </w:rPr>
      </w:pPr>
      <w:r>
        <w:rPr>
          <w:rFonts w:ascii="仿宋_GB2312" w:hint="eastAsia"/>
          <w:sz w:val="30"/>
          <w:szCs w:val="30"/>
        </w:rPr>
        <w:t>* 申报项目时请注意正确选择代码</w:t>
      </w:r>
    </w:p>
    <w:tbl>
      <w:tblPr>
        <w:tblW w:w="8805" w:type="dxa"/>
        <w:jc w:val="center"/>
        <w:tblLayout w:type="fixed"/>
        <w:tblCellMar>
          <w:left w:w="0" w:type="dxa"/>
          <w:right w:w="0" w:type="dxa"/>
        </w:tblCellMar>
        <w:tblLook w:val="04A0" w:firstRow="1" w:lastRow="0" w:firstColumn="1" w:lastColumn="0" w:noHBand="0" w:noVBand="1"/>
      </w:tblPr>
      <w:tblGrid>
        <w:gridCol w:w="1190"/>
        <w:gridCol w:w="1457"/>
        <w:gridCol w:w="1469"/>
        <w:gridCol w:w="3163"/>
        <w:gridCol w:w="1526"/>
      </w:tblGrid>
      <w:tr w:rsidR="001D5215" w14:paraId="2BEFBA38" w14:textId="77777777" w:rsidTr="001D5215">
        <w:trPr>
          <w:trHeight w:val="800"/>
          <w:jc w:val="center"/>
        </w:trPr>
        <w:tc>
          <w:tcPr>
            <w:tcW w:w="11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CC433" w14:textId="77777777" w:rsidR="001D5215" w:rsidRDefault="001D5215">
            <w:pPr>
              <w:widowControl/>
              <w:snapToGrid w:val="0"/>
              <w:spacing w:line="400" w:lineRule="exact"/>
              <w:jc w:val="center"/>
              <w:rPr>
                <w:b/>
                <w:kern w:val="0"/>
                <w:sz w:val="28"/>
                <w:szCs w:val="28"/>
              </w:rPr>
            </w:pPr>
            <w:r>
              <w:rPr>
                <w:rFonts w:ascii="仿宋_GB2312" w:hint="eastAsia"/>
                <w:b/>
                <w:kern w:val="0"/>
                <w:sz w:val="28"/>
                <w:szCs w:val="28"/>
              </w:rPr>
              <w:t>业务处</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4F9C30" w14:textId="77777777" w:rsidR="001D5215" w:rsidRDefault="001D5215">
            <w:pPr>
              <w:widowControl/>
              <w:snapToGrid w:val="0"/>
              <w:spacing w:line="400" w:lineRule="exact"/>
              <w:jc w:val="center"/>
              <w:rPr>
                <w:b/>
                <w:kern w:val="0"/>
                <w:sz w:val="28"/>
                <w:szCs w:val="28"/>
              </w:rPr>
            </w:pPr>
            <w:r>
              <w:rPr>
                <w:rFonts w:ascii="仿宋_GB2312" w:hint="eastAsia"/>
                <w:b/>
                <w:kern w:val="0"/>
                <w:sz w:val="28"/>
                <w:szCs w:val="28"/>
              </w:rPr>
              <w:t>计划类别</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27B81B" w14:textId="77777777" w:rsidR="001D5215" w:rsidRDefault="001D5215">
            <w:pPr>
              <w:widowControl/>
              <w:snapToGrid w:val="0"/>
              <w:spacing w:line="400" w:lineRule="exact"/>
              <w:jc w:val="center"/>
              <w:rPr>
                <w:b/>
                <w:kern w:val="0"/>
                <w:sz w:val="28"/>
                <w:szCs w:val="28"/>
              </w:rPr>
            </w:pPr>
            <w:r>
              <w:rPr>
                <w:rFonts w:ascii="仿宋_GB2312" w:hint="eastAsia"/>
                <w:b/>
                <w:kern w:val="0"/>
                <w:sz w:val="28"/>
                <w:szCs w:val="28"/>
              </w:rPr>
              <w:t>项目类型</w:t>
            </w:r>
          </w:p>
        </w:tc>
        <w:tc>
          <w:tcPr>
            <w:tcW w:w="3162"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24CE8F0B" w14:textId="77777777" w:rsidR="001D5215" w:rsidRDefault="001D5215">
            <w:pPr>
              <w:widowControl/>
              <w:snapToGrid w:val="0"/>
              <w:spacing w:line="400" w:lineRule="exact"/>
              <w:jc w:val="center"/>
              <w:rPr>
                <w:b/>
                <w:kern w:val="0"/>
                <w:sz w:val="28"/>
                <w:szCs w:val="28"/>
              </w:rPr>
            </w:pPr>
            <w:r>
              <w:rPr>
                <w:rFonts w:ascii="仿宋_GB2312" w:hint="eastAsia"/>
                <w:b/>
                <w:kern w:val="0"/>
                <w:sz w:val="28"/>
                <w:szCs w:val="28"/>
              </w:rPr>
              <w:t>优先主题</w:t>
            </w:r>
          </w:p>
        </w:tc>
        <w:tc>
          <w:tcPr>
            <w:tcW w:w="1526" w:type="dxa"/>
            <w:tcBorders>
              <w:top w:val="single" w:sz="8" w:space="0" w:color="auto"/>
              <w:left w:val="single" w:sz="4" w:space="0" w:color="auto"/>
              <w:bottom w:val="single" w:sz="8" w:space="0" w:color="auto"/>
              <w:right w:val="single" w:sz="8" w:space="0" w:color="auto"/>
            </w:tcBorders>
            <w:vAlign w:val="center"/>
            <w:hideMark/>
          </w:tcPr>
          <w:p w14:paraId="23526B6B" w14:textId="77777777" w:rsidR="001D5215" w:rsidRDefault="001D5215">
            <w:pPr>
              <w:widowControl/>
              <w:snapToGrid w:val="0"/>
              <w:spacing w:line="400" w:lineRule="exact"/>
              <w:jc w:val="center"/>
              <w:rPr>
                <w:rFonts w:ascii="仿宋_GB2312"/>
                <w:b/>
                <w:kern w:val="0"/>
                <w:sz w:val="28"/>
                <w:szCs w:val="28"/>
              </w:rPr>
            </w:pPr>
            <w:r>
              <w:rPr>
                <w:rFonts w:ascii="仿宋_GB2312" w:hint="eastAsia"/>
                <w:b/>
                <w:kern w:val="0"/>
                <w:sz w:val="28"/>
                <w:szCs w:val="28"/>
              </w:rPr>
              <w:t>指南代码</w:t>
            </w:r>
          </w:p>
        </w:tc>
      </w:tr>
      <w:tr w:rsidR="001D5215" w14:paraId="5B13C393" w14:textId="77777777" w:rsidTr="001D5215">
        <w:trPr>
          <w:trHeight w:val="402"/>
          <w:jc w:val="center"/>
        </w:trPr>
        <w:tc>
          <w:tcPr>
            <w:tcW w:w="11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7C1B9" w14:textId="77777777" w:rsidR="001D5215" w:rsidRDefault="001D5215">
            <w:pPr>
              <w:snapToGrid w:val="0"/>
              <w:spacing w:line="400" w:lineRule="exact"/>
              <w:rPr>
                <w:rFonts w:ascii="仿宋_GB2312"/>
                <w:kern w:val="0"/>
                <w:sz w:val="24"/>
              </w:rPr>
            </w:pPr>
            <w:r>
              <w:rPr>
                <w:rFonts w:ascii="仿宋_GB2312" w:hint="eastAsia"/>
                <w:kern w:val="0"/>
                <w:sz w:val="24"/>
              </w:rPr>
              <w:t>基础研究处</w:t>
            </w:r>
          </w:p>
        </w:tc>
        <w:tc>
          <w:tcPr>
            <w:tcW w:w="14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FA5B4" w14:textId="77777777" w:rsidR="001D5215" w:rsidRDefault="001D5215">
            <w:pPr>
              <w:snapToGrid w:val="0"/>
              <w:spacing w:line="400" w:lineRule="exact"/>
              <w:rPr>
                <w:rFonts w:ascii="仿宋_GB2312"/>
                <w:sz w:val="24"/>
              </w:rPr>
            </w:pPr>
            <w:r>
              <w:rPr>
                <w:rFonts w:ascii="仿宋_GB2312" w:hint="eastAsia"/>
                <w:sz w:val="24"/>
              </w:rPr>
              <w:t>基础研究与高校产学合作计划</w:t>
            </w:r>
          </w:p>
        </w:tc>
        <w:tc>
          <w:tcPr>
            <w:tcW w:w="14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4DFE0" w14:textId="77777777" w:rsidR="001D5215" w:rsidRDefault="001D5215">
            <w:pPr>
              <w:snapToGrid w:val="0"/>
              <w:spacing w:line="400" w:lineRule="exact"/>
              <w:jc w:val="center"/>
              <w:rPr>
                <w:rFonts w:ascii="仿宋_GB2312"/>
                <w:kern w:val="0"/>
                <w:sz w:val="24"/>
              </w:rPr>
            </w:pPr>
            <w:r>
              <w:rPr>
                <w:rFonts w:ascii="仿宋_GB2312" w:hint="eastAsia"/>
                <w:kern w:val="0"/>
                <w:sz w:val="24"/>
              </w:rPr>
              <w:t>自然科学基金项目</w:t>
            </w:r>
          </w:p>
        </w:tc>
        <w:tc>
          <w:tcPr>
            <w:tcW w:w="31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D8D63" w14:textId="77777777" w:rsidR="001D5215" w:rsidRDefault="001D5215">
            <w:pPr>
              <w:widowControl/>
              <w:snapToGrid w:val="0"/>
              <w:spacing w:line="400" w:lineRule="exact"/>
              <w:rPr>
                <w:rFonts w:ascii="仿宋_GB2312"/>
                <w:kern w:val="0"/>
                <w:sz w:val="24"/>
              </w:rPr>
            </w:pPr>
            <w:r>
              <w:rPr>
                <w:rFonts w:ascii="仿宋_GB2312" w:hint="eastAsia"/>
                <w:kern w:val="0"/>
                <w:sz w:val="24"/>
              </w:rPr>
              <w:t>面上项目（非联合）</w:t>
            </w:r>
          </w:p>
        </w:tc>
        <w:tc>
          <w:tcPr>
            <w:tcW w:w="1526" w:type="dxa"/>
            <w:tcBorders>
              <w:top w:val="single" w:sz="8" w:space="0" w:color="auto"/>
              <w:left w:val="single" w:sz="8" w:space="0" w:color="auto"/>
              <w:bottom w:val="single" w:sz="8" w:space="0" w:color="auto"/>
              <w:right w:val="single" w:sz="8" w:space="0" w:color="auto"/>
            </w:tcBorders>
            <w:vAlign w:val="center"/>
            <w:hideMark/>
          </w:tcPr>
          <w:p w14:paraId="3455CFDB"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2022J0111</w:t>
            </w:r>
          </w:p>
        </w:tc>
      </w:tr>
      <w:tr w:rsidR="001D5215" w14:paraId="4F709B5D"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2042BA87"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3AFAA037"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3BE12949"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99E0D" w14:textId="77777777" w:rsidR="001D5215" w:rsidRDefault="001D5215">
            <w:pPr>
              <w:widowControl/>
              <w:snapToGrid w:val="0"/>
              <w:spacing w:line="400" w:lineRule="exact"/>
              <w:rPr>
                <w:kern w:val="0"/>
              </w:rPr>
            </w:pPr>
            <w:r>
              <w:rPr>
                <w:rFonts w:ascii="仿宋_GB2312" w:hint="eastAsia"/>
                <w:kern w:val="0"/>
                <w:sz w:val="24"/>
              </w:rPr>
              <w:t>面上项目（卫生联合）</w:t>
            </w:r>
          </w:p>
        </w:tc>
        <w:tc>
          <w:tcPr>
            <w:tcW w:w="1526" w:type="dxa"/>
            <w:tcBorders>
              <w:top w:val="nil"/>
              <w:left w:val="single" w:sz="8" w:space="0" w:color="auto"/>
              <w:bottom w:val="single" w:sz="8" w:space="0" w:color="auto"/>
              <w:right w:val="single" w:sz="8" w:space="0" w:color="auto"/>
            </w:tcBorders>
            <w:vAlign w:val="center"/>
            <w:hideMark/>
          </w:tcPr>
          <w:p w14:paraId="4E312BF8" w14:textId="77777777" w:rsidR="001D5215" w:rsidRDefault="001D5215">
            <w:pPr>
              <w:widowControl/>
              <w:snapToGrid w:val="0"/>
              <w:spacing w:line="400" w:lineRule="exact"/>
              <w:jc w:val="center"/>
              <w:rPr>
                <w:kern w:val="0"/>
              </w:rPr>
            </w:pPr>
            <w:r>
              <w:rPr>
                <w:rFonts w:ascii="仿宋_GB2312" w:hint="eastAsia"/>
                <w:kern w:val="0"/>
                <w:sz w:val="24"/>
              </w:rPr>
              <w:t>2022J0112</w:t>
            </w:r>
          </w:p>
        </w:tc>
      </w:tr>
      <w:tr w:rsidR="001D5215" w14:paraId="7D30520F"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2E05298F"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17182692"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148C7DCB"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2848C" w14:textId="77777777" w:rsidR="001D5215" w:rsidRDefault="001D5215">
            <w:pPr>
              <w:widowControl/>
              <w:snapToGrid w:val="0"/>
              <w:spacing w:line="400" w:lineRule="exact"/>
              <w:rPr>
                <w:kern w:val="0"/>
              </w:rPr>
            </w:pPr>
            <w:r>
              <w:rPr>
                <w:rFonts w:ascii="仿宋_GB2312" w:hint="eastAsia"/>
                <w:kern w:val="0"/>
                <w:sz w:val="24"/>
              </w:rPr>
              <w:t>面上项目（高校联合）</w:t>
            </w:r>
          </w:p>
        </w:tc>
        <w:tc>
          <w:tcPr>
            <w:tcW w:w="1526" w:type="dxa"/>
            <w:tcBorders>
              <w:top w:val="nil"/>
              <w:left w:val="single" w:sz="8" w:space="0" w:color="auto"/>
              <w:bottom w:val="single" w:sz="8" w:space="0" w:color="auto"/>
              <w:right w:val="single" w:sz="8" w:space="0" w:color="auto"/>
            </w:tcBorders>
            <w:vAlign w:val="center"/>
            <w:hideMark/>
          </w:tcPr>
          <w:p w14:paraId="7D63EAB6" w14:textId="77777777" w:rsidR="001D5215" w:rsidRDefault="001D5215">
            <w:pPr>
              <w:widowControl/>
              <w:snapToGrid w:val="0"/>
              <w:spacing w:line="400" w:lineRule="exact"/>
              <w:jc w:val="center"/>
              <w:rPr>
                <w:kern w:val="0"/>
              </w:rPr>
            </w:pPr>
            <w:r>
              <w:rPr>
                <w:rFonts w:ascii="仿宋_GB2312" w:hint="eastAsia"/>
                <w:kern w:val="0"/>
                <w:sz w:val="24"/>
              </w:rPr>
              <w:t>2022J0113</w:t>
            </w:r>
          </w:p>
        </w:tc>
      </w:tr>
      <w:tr w:rsidR="001D5215" w14:paraId="5A7766C2"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41C8F2B9"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551484FD"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0F3EB953"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86FB4" w14:textId="77777777" w:rsidR="001D5215" w:rsidRDefault="001D5215">
            <w:pPr>
              <w:widowControl/>
              <w:snapToGrid w:val="0"/>
              <w:spacing w:line="400" w:lineRule="exact"/>
              <w:rPr>
                <w:rFonts w:ascii="仿宋_GB2312"/>
                <w:kern w:val="0"/>
                <w:sz w:val="24"/>
              </w:rPr>
            </w:pPr>
            <w:r>
              <w:rPr>
                <w:rFonts w:ascii="仿宋_GB2312" w:hint="eastAsia"/>
                <w:sz w:val="24"/>
              </w:rPr>
              <w:t>面上项目（农科联合）</w:t>
            </w:r>
          </w:p>
        </w:tc>
        <w:tc>
          <w:tcPr>
            <w:tcW w:w="1526" w:type="dxa"/>
            <w:tcBorders>
              <w:top w:val="nil"/>
              <w:left w:val="single" w:sz="8" w:space="0" w:color="auto"/>
              <w:bottom w:val="single" w:sz="8" w:space="0" w:color="auto"/>
              <w:right w:val="single" w:sz="8" w:space="0" w:color="auto"/>
            </w:tcBorders>
            <w:vAlign w:val="center"/>
            <w:hideMark/>
          </w:tcPr>
          <w:p w14:paraId="7FC24253"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2022J0114</w:t>
            </w:r>
          </w:p>
        </w:tc>
      </w:tr>
      <w:tr w:rsidR="001D5215" w14:paraId="6FF60083"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31ADFD04"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7AD04270"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2291C78A"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0AE8E" w14:textId="77777777" w:rsidR="001D5215" w:rsidRDefault="001D5215">
            <w:pPr>
              <w:widowControl/>
              <w:snapToGrid w:val="0"/>
              <w:spacing w:line="400" w:lineRule="exact"/>
              <w:rPr>
                <w:rFonts w:ascii="仿宋_GB2312"/>
                <w:sz w:val="24"/>
              </w:rPr>
            </w:pPr>
            <w:r>
              <w:rPr>
                <w:rFonts w:ascii="仿宋_GB2312" w:hint="eastAsia"/>
                <w:sz w:val="24"/>
              </w:rPr>
              <w:t>面上项目（气象联合）</w:t>
            </w:r>
          </w:p>
        </w:tc>
        <w:tc>
          <w:tcPr>
            <w:tcW w:w="1526" w:type="dxa"/>
            <w:tcBorders>
              <w:top w:val="nil"/>
              <w:left w:val="single" w:sz="8" w:space="0" w:color="auto"/>
              <w:bottom w:val="single" w:sz="8" w:space="0" w:color="auto"/>
              <w:right w:val="single" w:sz="8" w:space="0" w:color="auto"/>
            </w:tcBorders>
            <w:vAlign w:val="center"/>
            <w:hideMark/>
          </w:tcPr>
          <w:p w14:paraId="28556AFC"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2022J0115</w:t>
            </w:r>
          </w:p>
        </w:tc>
      </w:tr>
      <w:tr w:rsidR="001D5215" w14:paraId="3EA80F05"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4B7E9FEB"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53C9DDCD"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024EDCBD"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6FB47" w14:textId="77777777" w:rsidR="001D5215" w:rsidRDefault="001D5215">
            <w:pPr>
              <w:widowControl/>
              <w:snapToGrid w:val="0"/>
              <w:spacing w:line="400" w:lineRule="exact"/>
              <w:rPr>
                <w:rFonts w:ascii="仿宋_GB2312"/>
                <w:kern w:val="0"/>
                <w:sz w:val="24"/>
              </w:rPr>
            </w:pPr>
            <w:r>
              <w:rPr>
                <w:rFonts w:ascii="仿宋_GB2312" w:hint="eastAsia"/>
                <w:kern w:val="0"/>
                <w:sz w:val="24"/>
              </w:rPr>
              <w:t>青创项目（非联合）</w:t>
            </w:r>
          </w:p>
        </w:tc>
        <w:tc>
          <w:tcPr>
            <w:tcW w:w="1526" w:type="dxa"/>
            <w:tcBorders>
              <w:top w:val="nil"/>
              <w:left w:val="single" w:sz="8" w:space="0" w:color="auto"/>
              <w:bottom w:val="single" w:sz="8" w:space="0" w:color="auto"/>
              <w:right w:val="single" w:sz="8" w:space="0" w:color="auto"/>
            </w:tcBorders>
            <w:vAlign w:val="center"/>
            <w:hideMark/>
          </w:tcPr>
          <w:p w14:paraId="3D92AA9D"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2022J0121</w:t>
            </w:r>
          </w:p>
        </w:tc>
      </w:tr>
      <w:tr w:rsidR="001D5215" w14:paraId="1C798731"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5054FF51"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67D3B1B9"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3F55E43E"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1F6CA" w14:textId="77777777" w:rsidR="001D5215" w:rsidRDefault="001D5215">
            <w:pPr>
              <w:widowControl/>
              <w:snapToGrid w:val="0"/>
              <w:spacing w:line="400" w:lineRule="exact"/>
              <w:rPr>
                <w:rFonts w:ascii="仿宋_GB2312"/>
                <w:kern w:val="0"/>
                <w:sz w:val="24"/>
              </w:rPr>
            </w:pPr>
            <w:r>
              <w:rPr>
                <w:rFonts w:ascii="仿宋_GB2312" w:hint="eastAsia"/>
                <w:sz w:val="24"/>
              </w:rPr>
              <w:t>青创项目（卫生联合）</w:t>
            </w:r>
          </w:p>
        </w:tc>
        <w:tc>
          <w:tcPr>
            <w:tcW w:w="1526" w:type="dxa"/>
            <w:tcBorders>
              <w:top w:val="nil"/>
              <w:left w:val="single" w:sz="8" w:space="0" w:color="auto"/>
              <w:bottom w:val="single" w:sz="8" w:space="0" w:color="auto"/>
              <w:right w:val="single" w:sz="8" w:space="0" w:color="auto"/>
            </w:tcBorders>
            <w:vAlign w:val="center"/>
            <w:hideMark/>
          </w:tcPr>
          <w:p w14:paraId="7B057C2B"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2022J0122</w:t>
            </w:r>
          </w:p>
        </w:tc>
      </w:tr>
      <w:tr w:rsidR="001D5215" w14:paraId="4C453590"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7D442928"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3AEBD2E0"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0405B239"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2D5D3" w14:textId="77777777" w:rsidR="001D5215" w:rsidRDefault="001D5215">
            <w:pPr>
              <w:widowControl/>
              <w:snapToGrid w:val="0"/>
              <w:spacing w:line="400" w:lineRule="exact"/>
              <w:rPr>
                <w:rFonts w:ascii="仿宋_GB2312"/>
                <w:kern w:val="0"/>
                <w:sz w:val="24"/>
              </w:rPr>
            </w:pPr>
            <w:r>
              <w:rPr>
                <w:rFonts w:ascii="仿宋_GB2312" w:hint="eastAsia"/>
                <w:sz w:val="24"/>
              </w:rPr>
              <w:t>青创项目（高校联合）</w:t>
            </w:r>
          </w:p>
        </w:tc>
        <w:tc>
          <w:tcPr>
            <w:tcW w:w="1526" w:type="dxa"/>
            <w:tcBorders>
              <w:top w:val="nil"/>
              <w:left w:val="single" w:sz="8" w:space="0" w:color="auto"/>
              <w:bottom w:val="single" w:sz="8" w:space="0" w:color="auto"/>
              <w:right w:val="single" w:sz="8" w:space="0" w:color="auto"/>
            </w:tcBorders>
            <w:vAlign w:val="center"/>
            <w:hideMark/>
          </w:tcPr>
          <w:p w14:paraId="4121E46E"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2022J0123</w:t>
            </w:r>
          </w:p>
        </w:tc>
      </w:tr>
      <w:tr w:rsidR="001D5215" w14:paraId="5FC58583"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1624BAD8"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1A20A8AB"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71F36470"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0FEFF" w14:textId="77777777" w:rsidR="001D5215" w:rsidRDefault="001D5215">
            <w:pPr>
              <w:widowControl/>
              <w:snapToGrid w:val="0"/>
              <w:spacing w:line="400" w:lineRule="exact"/>
              <w:rPr>
                <w:kern w:val="0"/>
              </w:rPr>
            </w:pPr>
            <w:r>
              <w:rPr>
                <w:rFonts w:ascii="仿宋_GB2312" w:hint="eastAsia"/>
                <w:kern w:val="0"/>
                <w:sz w:val="24"/>
              </w:rPr>
              <w:t>杰青项目（非企业）</w:t>
            </w:r>
          </w:p>
        </w:tc>
        <w:tc>
          <w:tcPr>
            <w:tcW w:w="1526" w:type="dxa"/>
            <w:tcBorders>
              <w:top w:val="nil"/>
              <w:left w:val="single" w:sz="8" w:space="0" w:color="auto"/>
              <w:bottom w:val="single" w:sz="8" w:space="0" w:color="auto"/>
              <w:right w:val="single" w:sz="8" w:space="0" w:color="auto"/>
            </w:tcBorders>
            <w:vAlign w:val="center"/>
            <w:hideMark/>
          </w:tcPr>
          <w:p w14:paraId="21233C1A" w14:textId="77777777" w:rsidR="001D5215" w:rsidRDefault="001D5215">
            <w:pPr>
              <w:widowControl/>
              <w:snapToGrid w:val="0"/>
              <w:spacing w:line="400" w:lineRule="exact"/>
              <w:jc w:val="center"/>
              <w:rPr>
                <w:kern w:val="0"/>
              </w:rPr>
            </w:pPr>
            <w:r>
              <w:rPr>
                <w:rFonts w:ascii="仿宋_GB2312" w:hint="eastAsia"/>
                <w:kern w:val="0"/>
                <w:sz w:val="24"/>
              </w:rPr>
              <w:t>2022J0131</w:t>
            </w:r>
          </w:p>
        </w:tc>
      </w:tr>
      <w:tr w:rsidR="001D5215" w14:paraId="0AF8267C"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379FEB26"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0D0CF49D"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4510DC6A"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E49CE2" w14:textId="77777777" w:rsidR="001D5215" w:rsidRDefault="001D5215">
            <w:pPr>
              <w:widowControl/>
              <w:snapToGrid w:val="0"/>
              <w:spacing w:line="400" w:lineRule="exact"/>
              <w:rPr>
                <w:kern w:val="0"/>
              </w:rPr>
            </w:pPr>
            <w:r>
              <w:rPr>
                <w:rFonts w:ascii="仿宋_GB2312" w:hint="eastAsia"/>
                <w:kern w:val="0"/>
                <w:sz w:val="24"/>
              </w:rPr>
              <w:t>杰青项目（企业）</w:t>
            </w:r>
          </w:p>
        </w:tc>
        <w:tc>
          <w:tcPr>
            <w:tcW w:w="1526" w:type="dxa"/>
            <w:tcBorders>
              <w:top w:val="nil"/>
              <w:left w:val="single" w:sz="8" w:space="0" w:color="auto"/>
              <w:bottom w:val="single" w:sz="8" w:space="0" w:color="auto"/>
              <w:right w:val="single" w:sz="8" w:space="0" w:color="auto"/>
            </w:tcBorders>
            <w:vAlign w:val="center"/>
            <w:hideMark/>
          </w:tcPr>
          <w:p w14:paraId="076363CB" w14:textId="77777777" w:rsidR="001D5215" w:rsidRDefault="001D5215">
            <w:pPr>
              <w:widowControl/>
              <w:snapToGrid w:val="0"/>
              <w:spacing w:line="400" w:lineRule="exact"/>
              <w:jc w:val="center"/>
              <w:rPr>
                <w:kern w:val="0"/>
              </w:rPr>
            </w:pPr>
            <w:r>
              <w:rPr>
                <w:rFonts w:ascii="仿宋_GB2312" w:hint="eastAsia"/>
                <w:kern w:val="0"/>
                <w:sz w:val="24"/>
              </w:rPr>
              <w:t>2022J0132</w:t>
            </w:r>
          </w:p>
        </w:tc>
      </w:tr>
      <w:tr w:rsidR="001D5215" w14:paraId="22E805BD"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6CE91E50"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463CD6E7"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270D2EDE"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BB10C" w14:textId="77777777" w:rsidR="001D5215" w:rsidRDefault="001D5215">
            <w:pPr>
              <w:widowControl/>
              <w:snapToGrid w:val="0"/>
              <w:spacing w:line="400" w:lineRule="exact"/>
              <w:rPr>
                <w:rFonts w:ascii="仿宋_GB2312"/>
                <w:kern w:val="0"/>
                <w:sz w:val="24"/>
              </w:rPr>
            </w:pPr>
            <w:r>
              <w:rPr>
                <w:rFonts w:ascii="仿宋_GB2312" w:hint="eastAsia"/>
                <w:sz w:val="24"/>
              </w:rPr>
              <w:t>重点项目</w:t>
            </w:r>
            <w:r>
              <w:rPr>
                <w:rFonts w:ascii="仿宋_GB2312" w:hint="eastAsia"/>
                <w:kern w:val="0"/>
                <w:sz w:val="24"/>
              </w:rPr>
              <w:t>（非联合）</w:t>
            </w:r>
          </w:p>
        </w:tc>
        <w:tc>
          <w:tcPr>
            <w:tcW w:w="1526" w:type="dxa"/>
            <w:tcBorders>
              <w:top w:val="nil"/>
              <w:left w:val="single" w:sz="8" w:space="0" w:color="auto"/>
              <w:bottom w:val="single" w:sz="8" w:space="0" w:color="auto"/>
              <w:right w:val="single" w:sz="8" w:space="0" w:color="auto"/>
            </w:tcBorders>
            <w:vAlign w:val="center"/>
            <w:hideMark/>
          </w:tcPr>
          <w:p w14:paraId="0453EE42"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2022J0141</w:t>
            </w:r>
          </w:p>
        </w:tc>
      </w:tr>
      <w:tr w:rsidR="001D5215" w14:paraId="759BC98E"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3A30DA22"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7F2D2636"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021FD9FC"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A4F79" w14:textId="77777777" w:rsidR="001D5215" w:rsidRDefault="001D5215">
            <w:pPr>
              <w:widowControl/>
              <w:snapToGrid w:val="0"/>
              <w:spacing w:line="400" w:lineRule="exact"/>
              <w:rPr>
                <w:rFonts w:ascii="仿宋_GB2312"/>
                <w:kern w:val="0"/>
                <w:sz w:val="24"/>
              </w:rPr>
            </w:pPr>
            <w:r>
              <w:rPr>
                <w:rFonts w:ascii="仿宋_GB2312" w:hint="eastAsia"/>
                <w:sz w:val="24"/>
              </w:rPr>
              <w:t>重点项目（卫生联合）</w:t>
            </w:r>
          </w:p>
        </w:tc>
        <w:tc>
          <w:tcPr>
            <w:tcW w:w="1526" w:type="dxa"/>
            <w:tcBorders>
              <w:top w:val="nil"/>
              <w:left w:val="single" w:sz="8" w:space="0" w:color="auto"/>
              <w:bottom w:val="single" w:sz="8" w:space="0" w:color="auto"/>
              <w:right w:val="single" w:sz="8" w:space="0" w:color="auto"/>
            </w:tcBorders>
            <w:vAlign w:val="center"/>
            <w:hideMark/>
          </w:tcPr>
          <w:p w14:paraId="0FC78DE8"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2022J0142</w:t>
            </w:r>
          </w:p>
        </w:tc>
      </w:tr>
      <w:tr w:rsidR="001D5215" w14:paraId="423085F7" w14:textId="77777777" w:rsidTr="001D5215">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74904957" w14:textId="77777777" w:rsidR="001D5215" w:rsidRDefault="001D5215">
            <w:pPr>
              <w:widowControl/>
              <w:jc w:val="left"/>
              <w:rPr>
                <w:rFonts w:ascii="仿宋_GB2312"/>
                <w:kern w:val="0"/>
                <w:sz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5E5A7914" w14:textId="77777777" w:rsidR="001D5215" w:rsidRDefault="001D5215">
            <w:pPr>
              <w:widowControl/>
              <w:jc w:val="left"/>
              <w:rPr>
                <w:rFonts w:ascii="仿宋_GB2312"/>
                <w:sz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4FE3D273" w14:textId="77777777" w:rsidR="001D5215" w:rsidRDefault="001D5215">
            <w:pPr>
              <w:widowControl/>
              <w:jc w:val="left"/>
              <w:rPr>
                <w:rFonts w:ascii="仿宋_GB2312"/>
                <w:kern w:val="0"/>
                <w:sz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D6BFA" w14:textId="77777777" w:rsidR="001D5215" w:rsidRDefault="001D5215">
            <w:pPr>
              <w:widowControl/>
              <w:snapToGrid w:val="0"/>
              <w:spacing w:line="400" w:lineRule="exact"/>
              <w:rPr>
                <w:rFonts w:ascii="仿宋_GB2312"/>
                <w:kern w:val="0"/>
                <w:sz w:val="24"/>
              </w:rPr>
            </w:pPr>
            <w:r>
              <w:rPr>
                <w:rFonts w:ascii="仿宋_GB2312" w:hint="eastAsia"/>
                <w:sz w:val="24"/>
              </w:rPr>
              <w:t>重点项目（高校联合）</w:t>
            </w:r>
          </w:p>
        </w:tc>
        <w:tc>
          <w:tcPr>
            <w:tcW w:w="1526" w:type="dxa"/>
            <w:tcBorders>
              <w:top w:val="nil"/>
              <w:left w:val="single" w:sz="8" w:space="0" w:color="auto"/>
              <w:bottom w:val="single" w:sz="8" w:space="0" w:color="auto"/>
              <w:right w:val="single" w:sz="8" w:space="0" w:color="auto"/>
            </w:tcBorders>
            <w:vAlign w:val="center"/>
            <w:hideMark/>
          </w:tcPr>
          <w:p w14:paraId="07F44CBC" w14:textId="77777777" w:rsidR="001D5215" w:rsidRDefault="001D5215">
            <w:pPr>
              <w:widowControl/>
              <w:snapToGrid w:val="0"/>
              <w:spacing w:line="400" w:lineRule="exact"/>
              <w:jc w:val="center"/>
              <w:rPr>
                <w:rFonts w:ascii="仿宋_GB2312"/>
                <w:kern w:val="0"/>
                <w:sz w:val="24"/>
              </w:rPr>
            </w:pPr>
            <w:r>
              <w:rPr>
                <w:rFonts w:ascii="仿宋_GB2312" w:hint="eastAsia"/>
                <w:kern w:val="0"/>
                <w:sz w:val="24"/>
              </w:rPr>
              <w:t>2022J0143</w:t>
            </w:r>
          </w:p>
        </w:tc>
      </w:tr>
    </w:tbl>
    <w:p w14:paraId="5A901B03" w14:textId="77777777" w:rsidR="001D5215" w:rsidRDefault="001D5215" w:rsidP="001D5215">
      <w:pPr>
        <w:spacing w:line="400" w:lineRule="exact"/>
        <w:ind w:firstLineChars="200" w:firstLine="640"/>
        <w:rPr>
          <w:rFonts w:ascii="黑体" w:eastAsia="黑体" w:hAnsi="黑体"/>
        </w:rPr>
      </w:pPr>
    </w:p>
    <w:p w14:paraId="65692A77" w14:textId="77777777" w:rsidR="001D5215" w:rsidRDefault="001D5215" w:rsidP="001D5215">
      <w:pPr>
        <w:widowControl/>
        <w:spacing w:line="400" w:lineRule="exact"/>
        <w:rPr>
          <w:rFonts w:ascii="仿宋_GB2312"/>
          <w:kern w:val="0"/>
          <w:szCs w:val="32"/>
        </w:rPr>
      </w:pPr>
    </w:p>
    <w:p w14:paraId="0E8EF20C" w14:textId="77777777" w:rsidR="001D5215" w:rsidRDefault="001D5215" w:rsidP="001D5215">
      <w:pPr>
        <w:spacing w:line="400" w:lineRule="exact"/>
        <w:ind w:firstLineChars="200" w:firstLine="640"/>
        <w:rPr>
          <w:rFonts w:ascii="黑体" w:eastAsia="黑体" w:hAnsi="黑体"/>
          <w:szCs w:val="32"/>
        </w:rPr>
      </w:pPr>
      <w:r>
        <w:rPr>
          <w:rFonts w:ascii="仿宋_GB2312" w:hint="eastAsia"/>
          <w:kern w:val="0"/>
          <w:szCs w:val="32"/>
        </w:rPr>
        <w:br w:type="page"/>
      </w:r>
      <w:r>
        <w:rPr>
          <w:rFonts w:ascii="仿宋_GB2312" w:hint="eastAsia"/>
          <w:b/>
          <w:color w:val="000000"/>
          <w:kern w:val="0"/>
          <w:szCs w:val="32"/>
        </w:rPr>
        <w:lastRenderedPageBreak/>
        <w:t xml:space="preserve"> </w:t>
      </w:r>
    </w:p>
    <w:p w14:paraId="1CE86F88"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五、申报程序</w:t>
      </w:r>
    </w:p>
    <w:p w14:paraId="1C0B7E96" w14:textId="77777777" w:rsidR="001D5215" w:rsidRDefault="001D5215" w:rsidP="001D5215">
      <w:pPr>
        <w:spacing w:line="400" w:lineRule="exact"/>
        <w:ind w:firstLineChars="200" w:firstLine="640"/>
        <w:rPr>
          <w:rFonts w:ascii="仿宋_GB2312"/>
          <w:szCs w:val="32"/>
        </w:rPr>
      </w:pPr>
      <w:r>
        <w:rPr>
          <w:rFonts w:ascii="仿宋_GB2312" w:hint="eastAsia"/>
          <w:szCs w:val="32"/>
        </w:rPr>
        <w:t>项目网上申报流程为：项目申请人注册登录福建省科技计划项目管理信息系统(http://xmgl.kjt.fujian.gov.cn)─申报管理─添加项目申请书─选择“自然科学基金项目”及对应指南代码─填报申请书─上传附件。省直有关部门（单位）、设区市科技局、平潭综合实验区科技管理部门、高等院校、中央在闽单位作为推荐单位，</w:t>
      </w:r>
      <w:r>
        <w:rPr>
          <w:rFonts w:ascii="仿宋_GB2312" w:hint="eastAsia"/>
          <w:kern w:val="0"/>
          <w:szCs w:val="32"/>
        </w:rPr>
        <w:t>通过省级项目推荐流程进行内部审核，</w:t>
      </w:r>
      <w:r>
        <w:rPr>
          <w:rFonts w:ascii="仿宋_GB2312" w:hint="eastAsia"/>
          <w:szCs w:val="32"/>
        </w:rPr>
        <w:t>归口推荐申报。各推荐单位将推荐函附上项目汇总表（</w:t>
      </w:r>
      <w:r>
        <w:rPr>
          <w:rFonts w:ascii="仿宋_GB2312" w:hint="eastAsia"/>
          <w:color w:val="000000"/>
          <w:szCs w:val="32"/>
        </w:rPr>
        <w:t>格式下载网址：</w:t>
      </w:r>
      <w:r>
        <w:rPr>
          <w:rFonts w:ascii="仿宋_GB2312" w:hint="eastAsia"/>
          <w:szCs w:val="32"/>
        </w:rPr>
        <w:t>http://xmgl.kjt.fujian.gov.cn</w:t>
      </w:r>
      <w:r>
        <w:rPr>
          <w:rFonts w:ascii="仿宋_GB2312" w:hint="eastAsia"/>
          <w:color w:val="000000"/>
          <w:szCs w:val="32"/>
        </w:rPr>
        <w:t>/</w:t>
      </w:r>
      <w:r>
        <w:rPr>
          <w:rFonts w:ascii="仿宋_GB2312" w:hint="eastAsia"/>
          <w:szCs w:val="32"/>
        </w:rPr>
        <w:t>），合订一式1份寄送我厅基础研究处（项目申请书及相关附件纸质材料不需报送）。逾期不再受理。</w:t>
      </w:r>
    </w:p>
    <w:p w14:paraId="00041398" w14:textId="77777777" w:rsidR="001D5215" w:rsidRDefault="001D5215" w:rsidP="001D5215">
      <w:pPr>
        <w:spacing w:line="400" w:lineRule="exact"/>
        <w:ind w:firstLineChars="200" w:firstLine="640"/>
        <w:rPr>
          <w:rFonts w:ascii="楷体_GB2312" w:eastAsia="楷体_GB2312"/>
          <w:color w:val="000000"/>
          <w:szCs w:val="32"/>
        </w:rPr>
      </w:pPr>
    </w:p>
    <w:p w14:paraId="37704C31" w14:textId="77777777" w:rsidR="001D5215" w:rsidRDefault="001D5215" w:rsidP="001D5215">
      <w:pPr>
        <w:pStyle w:val="ad"/>
        <w:jc w:val="both"/>
        <w:rPr>
          <w:rFonts w:ascii="仿宋_GB2312" w:eastAsia="仿宋_GB2312"/>
          <w:b w:val="0"/>
        </w:rPr>
      </w:pPr>
      <w:r>
        <w:rPr>
          <w:rFonts w:ascii="楷体_GB2312" w:eastAsia="楷体_GB2312" w:hint="eastAsia"/>
          <w:b w:val="0"/>
          <w:bCs w:val="0"/>
          <w:color w:val="000000"/>
        </w:rPr>
        <w:br w:type="page"/>
      </w:r>
      <w:r>
        <w:rPr>
          <w:rFonts w:ascii="仿宋_GB2312" w:eastAsia="仿宋_GB2312" w:hint="eastAsia"/>
          <w:b w:val="0"/>
        </w:rPr>
        <w:lastRenderedPageBreak/>
        <w:t>附件9</w:t>
      </w:r>
    </w:p>
    <w:p w14:paraId="6A27C074" w14:textId="77777777" w:rsidR="001D5215" w:rsidRDefault="001D5215" w:rsidP="001D5215">
      <w:pPr>
        <w:pStyle w:val="ad"/>
        <w:rPr>
          <w:rFonts w:ascii="仿宋_GB2312" w:eastAsia="仿宋_GB2312"/>
        </w:rPr>
      </w:pPr>
      <w:r>
        <w:rPr>
          <w:rFonts w:ascii="仿宋_GB2312" w:eastAsia="仿宋_GB2312" w:hint="eastAsia"/>
        </w:rPr>
        <w:t>2022年度高校产学合作项目申报指南</w:t>
      </w:r>
    </w:p>
    <w:p w14:paraId="120F02E0" w14:textId="77777777" w:rsidR="001D5215" w:rsidRDefault="001D5215" w:rsidP="001D5215">
      <w:pPr>
        <w:spacing w:line="400" w:lineRule="exact"/>
        <w:rPr>
          <w:rFonts w:ascii="仿宋_GB2312"/>
          <w:szCs w:val="32"/>
        </w:rPr>
      </w:pPr>
    </w:p>
    <w:p w14:paraId="64EE11F5"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一、重点支持方向</w:t>
      </w:r>
    </w:p>
    <w:p w14:paraId="1C33C1E4" w14:textId="77777777" w:rsidR="001D5215" w:rsidRDefault="001D5215" w:rsidP="001D5215">
      <w:pPr>
        <w:spacing w:line="400" w:lineRule="exact"/>
        <w:ind w:firstLineChars="200" w:firstLine="640"/>
        <w:jc w:val="left"/>
        <w:rPr>
          <w:rFonts w:ascii="仿宋_GB2312"/>
          <w:b/>
          <w:szCs w:val="32"/>
        </w:rPr>
      </w:pPr>
      <w:r>
        <w:rPr>
          <w:rFonts w:ascii="仿宋_GB2312" w:hint="eastAsia"/>
          <w:szCs w:val="32"/>
        </w:rPr>
        <w:t>各高校遴选、推荐的备选项目，要</w:t>
      </w:r>
      <w:r>
        <w:rPr>
          <w:rFonts w:ascii="仿宋_GB2312" w:hint="eastAsia"/>
          <w:color w:val="000000"/>
          <w:szCs w:val="32"/>
        </w:rPr>
        <w:t>根据福建省</w:t>
      </w:r>
      <w:r>
        <w:rPr>
          <w:rFonts w:ascii="仿宋_GB2312" w:cs="仿宋_GB2312" w:hint="eastAsia"/>
          <w:szCs w:val="32"/>
          <w:shd w:val="clear" w:color="auto" w:fill="FFFFFF"/>
          <w:lang w:bidi="ar"/>
        </w:rPr>
        <w:t>委、省政府</w:t>
      </w:r>
      <w:r>
        <w:rPr>
          <w:rFonts w:ascii="仿宋_GB2312" w:cs="仿宋_GB2312" w:hint="eastAsia"/>
          <w:color w:val="000000"/>
          <w:szCs w:val="32"/>
          <w:lang w:bidi="ar"/>
        </w:rPr>
        <w:t>部署的重点任务</w:t>
      </w:r>
      <w:r>
        <w:rPr>
          <w:rFonts w:ascii="仿宋_GB2312" w:hint="eastAsia"/>
          <w:color w:val="000000"/>
          <w:szCs w:val="32"/>
        </w:rPr>
        <w:t>，</w:t>
      </w:r>
      <w:r>
        <w:rPr>
          <w:rFonts w:ascii="仿宋_GB2312" w:hint="eastAsia"/>
          <w:szCs w:val="32"/>
        </w:rPr>
        <w:t>突出创新和市场导向，围绕</w:t>
      </w:r>
      <w:r>
        <w:rPr>
          <w:rFonts w:ascii="仿宋_GB2312" w:hAnsi="宋体" w:cs="宋体" w:hint="eastAsia"/>
          <w:kern w:val="0"/>
          <w:szCs w:val="32"/>
        </w:rPr>
        <w:t>创新创业创造</w:t>
      </w:r>
      <w:r>
        <w:rPr>
          <w:rFonts w:ascii="仿宋_GB2312" w:hAnsi="宋体" w:hint="eastAsia"/>
          <w:color w:val="000000"/>
          <w:szCs w:val="32"/>
        </w:rPr>
        <w:t>工作重点，大力推动</w:t>
      </w:r>
      <w:r>
        <w:rPr>
          <w:rFonts w:ascii="仿宋_GB2312" w:hAnsi="宋体" w:hint="eastAsia"/>
          <w:szCs w:val="32"/>
        </w:rPr>
        <w:t>军民融合科技创新发展，</w:t>
      </w:r>
      <w:r>
        <w:rPr>
          <w:rFonts w:ascii="仿宋_GB2312" w:hAnsi="宋体" w:hint="eastAsia"/>
          <w:color w:val="000000"/>
          <w:szCs w:val="32"/>
        </w:rPr>
        <w:t>针对</w:t>
      </w:r>
      <w:r>
        <w:rPr>
          <w:rFonts w:ascii="仿宋_GB2312" w:hint="eastAsia"/>
          <w:szCs w:val="32"/>
        </w:rPr>
        <w:t>我省重点产业发展技术需求，依托</w:t>
      </w:r>
      <w:r>
        <w:rPr>
          <w:rFonts w:ascii="仿宋_GB2312" w:hAnsi="宋体" w:hint="eastAsia"/>
          <w:color w:val="000000"/>
          <w:szCs w:val="32"/>
        </w:rPr>
        <w:t>高校科研基础和优势，</w:t>
      </w:r>
      <w:r>
        <w:rPr>
          <w:rFonts w:ascii="仿宋_GB2312" w:hint="eastAsia"/>
          <w:szCs w:val="32"/>
        </w:rPr>
        <w:t>加强</w:t>
      </w:r>
      <w:r>
        <w:rPr>
          <w:rFonts w:ascii="仿宋_GB2312" w:hint="eastAsia"/>
          <w:color w:val="000000"/>
          <w:szCs w:val="32"/>
        </w:rPr>
        <w:t>产学研结合，</w:t>
      </w:r>
      <w:r>
        <w:rPr>
          <w:rFonts w:ascii="仿宋_GB2312" w:hint="eastAsia"/>
          <w:szCs w:val="32"/>
        </w:rPr>
        <w:t>对接企业开展技术研发和成果转化。工业领域</w:t>
      </w:r>
      <w:r>
        <w:rPr>
          <w:rFonts w:ascii="仿宋_GB2312" w:cs="仿宋_GB2312" w:hint="eastAsia"/>
          <w:color w:val="000000"/>
          <w:szCs w:val="32"/>
          <w:lang w:bidi="ar"/>
        </w:rPr>
        <w:t>重点支持</w:t>
      </w:r>
      <w:r>
        <w:rPr>
          <w:rFonts w:ascii="仿宋_GB2312" w:cs="仿宋_GB2312" w:hint="eastAsia"/>
          <w:color w:val="000000"/>
          <w:szCs w:val="32"/>
          <w:shd w:val="clear" w:color="auto" w:fill="FFFFFF"/>
          <w:lang w:bidi="ar"/>
        </w:rPr>
        <w:t>福建省委、省政府</w:t>
      </w:r>
      <w:r>
        <w:rPr>
          <w:rFonts w:ascii="仿宋_GB2312" w:cs="仿宋_GB2312" w:hint="eastAsia"/>
          <w:color w:val="000000"/>
          <w:szCs w:val="32"/>
          <w:lang w:bidi="ar"/>
        </w:rPr>
        <w:t>确定的</w:t>
      </w:r>
      <w:r>
        <w:rPr>
          <w:rFonts w:ascii="仿宋_GB2312" w:cs="仿宋_GB2312" w:hint="eastAsia"/>
          <w:color w:val="000000"/>
          <w:szCs w:val="32"/>
          <w:shd w:val="clear" w:color="auto" w:fill="FFFFFF"/>
          <w:lang w:bidi="ar"/>
        </w:rPr>
        <w:t>人工智能与数字经济、高端装备与海洋工程装备、新能源、新材料、新一代信息技术等</w:t>
      </w:r>
      <w:r>
        <w:rPr>
          <w:rFonts w:ascii="仿宋_GB2312" w:cs="仿宋_GB2312" w:hint="eastAsia"/>
          <w:color w:val="000000"/>
          <w:szCs w:val="32"/>
          <w:lang w:bidi="ar"/>
        </w:rPr>
        <w:t>重点任务及重点领域和关键环节</w:t>
      </w:r>
      <w:r>
        <w:rPr>
          <w:rFonts w:ascii="仿宋_GB2312" w:hint="eastAsia"/>
          <w:szCs w:val="32"/>
        </w:rPr>
        <w:t>；</w:t>
      </w:r>
      <w:r>
        <w:rPr>
          <w:rFonts w:hint="eastAsia"/>
        </w:rPr>
        <w:t>农业领域</w:t>
      </w:r>
      <w:r>
        <w:rPr>
          <w:rFonts w:ascii="仿宋_GB2312" w:hAnsi="仿宋_GB2312" w:cs="仿宋_GB2312" w:hint="eastAsia"/>
          <w:szCs w:val="32"/>
          <w:lang w:bidi="ar"/>
        </w:rPr>
        <w:t>重点开展良种选育、高效安全优质种养、病害防治、农产品精深加工、农业装备、农业农村生态环境安全等领域技术攻关，</w:t>
      </w:r>
      <w:r>
        <w:rPr>
          <w:rFonts w:hint="eastAsia"/>
        </w:rPr>
        <w:t>产学研用紧密结合，</w:t>
      </w:r>
      <w:r>
        <w:rPr>
          <w:rFonts w:ascii="仿宋_GB2312" w:hAnsi="仿宋_GB2312" w:cs="仿宋_GB2312" w:hint="eastAsia"/>
          <w:szCs w:val="32"/>
          <w:lang w:bidi="ar"/>
        </w:rPr>
        <w:t>为乡村振兴和农业农村现代化发展提供强有力的科技支撑</w:t>
      </w:r>
      <w:r>
        <w:rPr>
          <w:rFonts w:ascii="仿宋_GB2312" w:hint="eastAsia"/>
          <w:szCs w:val="32"/>
        </w:rPr>
        <w:t>；</w:t>
      </w:r>
      <w:r>
        <w:rPr>
          <w:rFonts w:ascii="仿宋_GB2312" w:hAnsi="宋体" w:cs="宋体" w:hint="eastAsia"/>
          <w:color w:val="000000"/>
          <w:kern w:val="0"/>
          <w:szCs w:val="32"/>
        </w:rPr>
        <w:t>社会发展领域</w:t>
      </w:r>
      <w:r>
        <w:rPr>
          <w:rFonts w:ascii="仿宋_GB2312" w:cs="仿宋_GB2312" w:hint="eastAsia"/>
          <w:szCs w:val="32"/>
          <w:lang w:bidi="ar"/>
        </w:rPr>
        <w:t>围绕发展民生科技，</w:t>
      </w:r>
      <w:r>
        <w:rPr>
          <w:rFonts w:ascii="仿宋_GB2312" w:hAnsi="仿宋_GB2312" w:cs="仿宋_GB2312" w:hint="eastAsia"/>
          <w:szCs w:val="32"/>
          <w:lang w:bidi="ar"/>
        </w:rPr>
        <w:t>加强生命健康、绿色低碳等领域核心关键技术联合攻关和推广应用，</w:t>
      </w:r>
      <w:r>
        <w:rPr>
          <w:rFonts w:ascii="仿宋_GB2312" w:cs="仿宋_GB2312" w:hint="eastAsia"/>
          <w:szCs w:val="32"/>
          <w:lang w:bidi="ar"/>
        </w:rPr>
        <w:t>重点支持人口与健康、资源与环境、公共安全等社会发展科技领域的技术和相关产品研究</w:t>
      </w:r>
      <w:r>
        <w:rPr>
          <w:rFonts w:ascii="仿宋_GB2312" w:hint="eastAsia"/>
          <w:szCs w:val="32"/>
        </w:rPr>
        <w:t>。</w:t>
      </w:r>
    </w:p>
    <w:p w14:paraId="08A21229"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二、重点支持领域</w:t>
      </w:r>
    </w:p>
    <w:p w14:paraId="4C9F6990" w14:textId="77777777" w:rsidR="001D5215" w:rsidRDefault="001D5215" w:rsidP="001D5215">
      <w:pPr>
        <w:spacing w:line="400" w:lineRule="exact"/>
        <w:ind w:firstLineChars="200" w:firstLine="640"/>
        <w:rPr>
          <w:rFonts w:ascii="仿宋_GB2312"/>
          <w:szCs w:val="32"/>
        </w:rPr>
      </w:pPr>
      <w:r>
        <w:rPr>
          <w:rFonts w:ascii="仿宋_GB2312" w:hint="eastAsia"/>
          <w:szCs w:val="32"/>
        </w:rPr>
        <w:t>（一）工业（申报代码：</w:t>
      </w:r>
      <w:r>
        <w:rPr>
          <w:rFonts w:ascii="仿宋_GB2312" w:hAnsi="宋体" w:cs="宋体" w:hint="eastAsia"/>
          <w:kern w:val="0"/>
          <w:sz w:val="24"/>
        </w:rPr>
        <w:t>2022H6101</w:t>
      </w:r>
      <w:r>
        <w:rPr>
          <w:rFonts w:ascii="仿宋_GB2312" w:hint="eastAsia"/>
          <w:szCs w:val="32"/>
        </w:rPr>
        <w:t>）</w:t>
      </w:r>
    </w:p>
    <w:p w14:paraId="1AA19BC5"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1.新一代信息技术</w:t>
      </w:r>
    </w:p>
    <w:p w14:paraId="44E1A1F8"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加强量子点LED显示、3D显示、Mini/Micro LED、激光照明等新技术、新工艺与新材料研发；开发基于TFT材料的新型印刷显示和6代柔性AMOLED等新技术、新产品；加强射频芯片、光通信芯片及AI芯片等设计研发;支持集成电路芯片制造相关薄膜沉积、光刻、蚀刻工艺与材料和封装、测试等关键技术研发；支持数据库管理系统、中间件软件、执行制造系统（MES）、企业资源计划（ERP）软件、生产计划与排程（APS）软件、智慧物流管控平台（LCS）和物联网软件等重点软件技术开发应用；支持量子通信理论、单光子探测技术、量子保密通信等关键技术研发应用；研发北斗卫星导航系统、集中式与分布式大规模天线阵列、新一代海上与水下通信和高速光传输等设备以及大容量组网调度光传输设备、新型智能终端等关键技术产品。</w:t>
      </w:r>
    </w:p>
    <w:p w14:paraId="1F0F72EC"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2.人工智能与数字经济技术</w:t>
      </w:r>
    </w:p>
    <w:p w14:paraId="2EB89AAE"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cs="仿宋_GB2312" w:hint="eastAsia"/>
          <w:color w:val="000000"/>
          <w:szCs w:val="32"/>
          <w:lang w:bidi="ar"/>
        </w:rPr>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AR）、虚拟现实（VR）、混合现实（MR）等先进技术研发；支持新型超高频无线传输及低功耗物联网等新型互联技术研发；推进新型网络架构、射频器件、光模块等5G通信关键技术研发；支持网络操作系统、嵌入式智能装备和多模态智慧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14:paraId="7B12E1F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3.新材料</w:t>
      </w:r>
    </w:p>
    <w:p w14:paraId="1E73E25A" w14:textId="77777777" w:rsidR="001D5215" w:rsidRDefault="001D5215" w:rsidP="001D5215">
      <w:pPr>
        <w:spacing w:line="400" w:lineRule="exact"/>
        <w:ind w:firstLineChars="200" w:firstLine="640"/>
        <w:rPr>
          <w:rFonts w:ascii="仿宋_GB2312" w:cs="仿宋_GB2312"/>
          <w:color w:val="000000"/>
          <w:szCs w:val="32"/>
        </w:rPr>
      </w:pPr>
      <w:r>
        <w:rPr>
          <w:rFonts w:ascii="仿宋_GB2312" w:cs="仿宋_GB2312" w:hint="eastAsia"/>
          <w:color w:val="000000"/>
          <w:szCs w:val="32"/>
          <w:lang w:bidi="ar"/>
        </w:rPr>
        <w:t>新型照明、显示和半导体材料与器件制备技术，新型固体激光与闪烁晶体材料与器件，信息感知、传输与处理材料关键技术；稀土永磁、储氢、发光、催化等高性能稀土功能材料；增强增韧复合材料，石墨烯、金属及高分子增材制造材料；耐高温耐蚀合金、高性能金属橡胶、高性能钢铁、高强轻型合金、高品质铝合金、硬质合金材料和功能涂层；特种功能薄膜材料、密封材料，超导材料、智能材料、非晶纳米晶合金材料、结构功能一体化透明材料、能量转换和储能材料、高性能光电催化材料、高性能结构材料、荧光温度探测材料、智能节能和可修复材料；含氟聚合物新材料、含氟中间体及精细化学品材料；碳纤维、植物纤维、合成聚合物纤维、金属纤维等高性能纤维；金属、陶瓷及其复合材料，高性能生物基复合材料、无机非金属基复合材料、聚合物基复合材料；高端聚烯烃、特种合成橡胶、新型工程塑料与塑料合金、高性能合成树脂、绿色高性能精细化学品、新型阻燃改性塑料、高性能石墨烯重防腐涂料、聚合物特种分离膜技术与材料等高分子复合材料;先进建筑材料;先进轻纺材料;高效纳米催化材料；新型纳米孔导电材料；高性能海洋工程材料和生物材料；高品质玻璃板材、特种陶瓷材料；石墨烯改性功能材料；高性能薄膜太阳能电池、锂离子电池、燃料电池等关键材料及工程化技术；电池梯级利用与绿色回收技术；乏燃料后处理技术；先进锂离子电池、动力锂离子电池凝胶聚合物电解质、新型双离子电池等关键材料制备及应用；氢能电池储能技术、功能电解液制备技术、燃料电池气体扩散层用碳纸制备关键技术；超级电容器关键材料</w:t>
      </w:r>
      <w:r>
        <w:rPr>
          <w:rFonts w:ascii="仿宋_GB2312" w:cs="仿宋_GB2312" w:hint="eastAsia"/>
          <w:color w:val="000000"/>
          <w:szCs w:val="32"/>
        </w:rPr>
        <w:t>。</w:t>
      </w:r>
    </w:p>
    <w:p w14:paraId="5EBF68E4"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4.高端装备制造</w:t>
      </w:r>
    </w:p>
    <w:p w14:paraId="7027D6A1"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高性能伺服电机及驱动器、智能控制器、高性能齿轮、高速精密传动装置、重载精密轴承、高性能液压/气动/密封件、高性能精密模具、大型铸锻件、高效节能元件等；智能机器人及其集成应用系统；数控系统智能化技术；高速、高精、复合加工数控机床；智能生产单元；智能制造车间、搅拌摩擦焊等新型制造装备；先进轨道交通装备、航空装备；汽车轻量化高强钢先进成形技术与装备；新能源装备；智能传感器和仪器仪表；增材制造/再制造装备；铸、锻、焊、热处理、表面处理及特种加工等先进制造工艺。</w:t>
      </w:r>
    </w:p>
    <w:p w14:paraId="4361DC9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5.新能源与节能</w:t>
      </w:r>
    </w:p>
    <w:p w14:paraId="1C5881AC"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柔性薄膜、异质结和钙钛矿太阳能电池等关键技术研发和产业化；多兆瓦级大型机组等风电关键部件设计制造技术；核安全与先进核能应用技术，乏燃料安全处理与储存技术；生物质燃烧发电、热电联产技术及清洁转化新技术研发；大功率海洋潮流能发电及并网关键技术；氢能高效制备与利用及安全存储技术；智能电网与能源互联网技术；新能源汽车整车制造、新型动力系统及关键零部件研发，以及锂离子动力电池、氢燃料电池制造应用等关键技术。超级电容器与热电转换技术、高性能铅碳电池技术及其核心材料；高效节能锅炉窑炉自动化控制；低温余热及高温固体余热深度回收利用技术；非晶变压器；智慧能源管理与智能优化节能技术；高效电动机等工业节能设备；高效照明产品、高效节能空调；建筑节能技术。</w:t>
      </w:r>
    </w:p>
    <w:p w14:paraId="0A735DC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6.海洋工程装备</w:t>
      </w:r>
    </w:p>
    <w:p w14:paraId="06E18146" w14:textId="77777777" w:rsidR="001D5215" w:rsidRDefault="001D5215" w:rsidP="001D5215">
      <w:pPr>
        <w:spacing w:line="400" w:lineRule="exact"/>
        <w:ind w:firstLineChars="200" w:firstLine="640"/>
        <w:rPr>
          <w:rFonts w:ascii="仿宋_GB2312" w:cs="仿宋_GB2312"/>
          <w:color w:val="000000"/>
          <w:szCs w:val="32"/>
          <w:lang w:bidi="ar"/>
        </w:rPr>
      </w:pPr>
      <w:r>
        <w:rPr>
          <w:rFonts w:ascii="仿宋_GB2312" w:hAnsi="仿宋_GB2312" w:cs="仿宋_GB2312" w:hint="eastAsia"/>
          <w:szCs w:val="32"/>
        </w:rPr>
        <w:t>深海油气等海底能源开采技术装备以及深水钻井平台、自升自航式修井平台、大型临港工程装备；无人潜航器、深水机器人、大型装备部件智能化现场机械制造数控装备；海洋平台用高强钢高效自动化焊接与切割技术及装备、海洋工程结构及船舶腐蚀防护与修复以及海洋数据传输等关键技术；绿色、智能船舶制造核心技术；电动船舶；海洋通信设备，卫星高清视频传输设备，海洋信息观测系统，以及光电融合海域安防系统；</w:t>
      </w:r>
      <w:r>
        <w:rPr>
          <w:rFonts w:ascii="仿宋_GB2312" w:cs="仿宋_GB2312" w:hint="eastAsia"/>
          <w:color w:val="000000"/>
          <w:szCs w:val="32"/>
          <w:lang w:bidi="ar"/>
        </w:rPr>
        <w:t>海上风电相关技术；海工装备零部件再制造技术。</w:t>
      </w:r>
    </w:p>
    <w:p w14:paraId="14291613"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7.科技文化和现代服务业技术</w:t>
      </w:r>
    </w:p>
    <w:p w14:paraId="0740A0DC" w14:textId="77777777" w:rsidR="001D5215" w:rsidRDefault="001D5215" w:rsidP="001D5215">
      <w:pPr>
        <w:pStyle w:val="a6"/>
        <w:spacing w:line="400" w:lineRule="exact"/>
        <w:ind w:firstLineChars="225" w:firstLine="720"/>
        <w:rPr>
          <w:rFonts w:ascii="仿宋_GB2312" w:eastAsia="仿宋_GB2312" w:hAnsi="Times New Roman" w:cs="仿宋_GB2312"/>
          <w:color w:val="000000"/>
          <w:sz w:val="32"/>
          <w:szCs w:val="32"/>
          <w:lang w:bidi="ar"/>
        </w:rPr>
      </w:pPr>
      <w:r>
        <w:rPr>
          <w:rFonts w:ascii="仿宋_GB2312" w:eastAsia="仿宋_GB2312" w:hAnsi="Times New Roman" w:cs="仿宋_GB2312" w:hint="eastAsia"/>
          <w:color w:val="000000"/>
          <w:sz w:val="32"/>
          <w:szCs w:val="32"/>
          <w:lang w:bidi="ar"/>
        </w:rPr>
        <w:t>数字文化、数字医疗与健康、数字生活、培训与就业、社会保障等网络化、个性化、虚拟化条件下服务技术研发与集成应用；数字化采集与管理、人机交互、多网络分发等文化生产传播关键技术、产品和装备研发；文化艺术展演、文化旅游、文化创意设计等网络数据高流量和内容数据海量一体化处理关键技术；北斗卫星导航测量、物联网测量、光电转换测量、新材料测量、医学诊疗设备测量等关键核心技术和共性技术。</w:t>
      </w:r>
    </w:p>
    <w:p w14:paraId="5567D61D" w14:textId="77777777" w:rsidR="001D5215" w:rsidRDefault="001D5215" w:rsidP="001D5215">
      <w:pPr>
        <w:spacing w:line="400" w:lineRule="exact"/>
        <w:ind w:firstLineChars="200" w:firstLine="640"/>
        <w:rPr>
          <w:rFonts w:ascii="仿宋_GB2312"/>
          <w:szCs w:val="32"/>
        </w:rPr>
      </w:pPr>
      <w:r>
        <w:rPr>
          <w:rFonts w:ascii="仿宋_GB2312" w:hint="eastAsia"/>
          <w:szCs w:val="32"/>
        </w:rPr>
        <w:t>（二）农业（申报代码：</w:t>
      </w:r>
      <w:r>
        <w:rPr>
          <w:rFonts w:ascii="仿宋_GB2312" w:hAnsi="宋体" w:cs="宋体" w:hint="eastAsia"/>
          <w:kern w:val="0"/>
          <w:sz w:val="24"/>
        </w:rPr>
        <w:t>2022N5101</w:t>
      </w:r>
      <w:r>
        <w:rPr>
          <w:rFonts w:ascii="仿宋_GB2312" w:hint="eastAsia"/>
          <w:szCs w:val="32"/>
        </w:rPr>
        <w:t>）</w:t>
      </w:r>
    </w:p>
    <w:p w14:paraId="0B8DE73D"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lang w:bidi="ar"/>
        </w:rPr>
        <w:t>良种选育</w:t>
      </w:r>
      <w:r>
        <w:rPr>
          <w:rFonts w:ascii="仿宋_GB2312" w:hAnsi="仿宋_GB2312" w:cs="仿宋_GB2312" w:hint="eastAsia"/>
          <w:szCs w:val="32"/>
        </w:rPr>
        <w:t>技术</w:t>
      </w:r>
    </w:p>
    <w:p w14:paraId="5DECB453"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我省特色动植物、菌物种质资源的挖掘、保护和利用；重要经济性状研究，基因遗传网络解析，</w:t>
      </w:r>
      <w:r>
        <w:rPr>
          <w:rFonts w:ascii="仿宋_GB2312" w:hAnsi="Calibri" w:hint="eastAsia"/>
        </w:rPr>
        <w:t>高产、高效、优质、多抗、广适等优良性状的动植物和菌物新品种新品系研发</w:t>
      </w:r>
      <w:r>
        <w:rPr>
          <w:rFonts w:ascii="仿宋_GB2312" w:hAnsi="仿宋_GB2312" w:cs="仿宋_GB2312" w:hint="eastAsia"/>
          <w:szCs w:val="32"/>
        </w:rPr>
        <w:t>。</w:t>
      </w:r>
    </w:p>
    <w:p w14:paraId="5CCEB196"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2.高效安全优质种养技术</w:t>
      </w:r>
    </w:p>
    <w:p w14:paraId="007FB4B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主要农林作物、水产和畜禽的高效、安全与优质种养殖技术研究，专用有机肥、土壤改良剂、可降解农用地膜、无抗饲料和新型饲料添加剂等产品研发。</w:t>
      </w:r>
    </w:p>
    <w:p w14:paraId="3E458A0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3.重大农林生物灾害与动物疫病防控技术</w:t>
      </w:r>
    </w:p>
    <w:p w14:paraId="0CCE1B4C"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植物重大病虫害监测预警、快速诊断、应急处理及抗药性检测技术研究；高效、低毒、低残留农药、生物农药和先进施药机械研发；动物疫病监测预警、快速检测技术及设备研发；新型疫苗和新兽（渔）药研发。</w:t>
      </w:r>
    </w:p>
    <w:p w14:paraId="59F9FA3D"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4.农副产品精深加工技术及装备</w:t>
      </w:r>
    </w:p>
    <w:p w14:paraId="6601E8E0"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农产品精深加工及副产物与废弃物综合利用、质量控制以及</w:t>
      </w:r>
      <w:r>
        <w:rPr>
          <w:rFonts w:ascii="仿宋_GB2312" w:hAnsi="仿宋_GB2312" w:cs="仿宋_GB2312" w:hint="eastAsia"/>
          <w:szCs w:val="32"/>
          <w:lang w:bidi="ar"/>
        </w:rPr>
        <w:t>保鲜物流</w:t>
      </w:r>
      <w:r>
        <w:rPr>
          <w:rFonts w:ascii="仿宋_GB2312" w:hAnsi="仿宋_GB2312" w:cs="仿宋_GB2312" w:hint="eastAsia"/>
          <w:szCs w:val="32"/>
        </w:rPr>
        <w:t>技术研究，高端生物保健食品、</w:t>
      </w:r>
      <w:r>
        <w:rPr>
          <w:rFonts w:ascii="仿宋_GB2312" w:hAnsi="仿宋_GB2312" w:cs="仿宋_GB2312" w:hint="eastAsia"/>
          <w:color w:val="000000"/>
          <w:szCs w:val="32"/>
        </w:rPr>
        <w:t>资源高附加值转化利用和</w:t>
      </w:r>
      <w:r>
        <w:rPr>
          <w:rFonts w:ascii="仿宋_GB2312" w:hAnsi="仿宋_GB2312" w:cs="仿宋_GB2312" w:hint="eastAsia"/>
          <w:szCs w:val="32"/>
        </w:rPr>
        <w:t>天然产物有效成份的提取、分离和制备技术研究；农副产品智能、节能加工设备研发。</w:t>
      </w:r>
    </w:p>
    <w:p w14:paraId="724FB6BC"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5.现代农业设施装备与信息化技术</w:t>
      </w:r>
    </w:p>
    <w:p w14:paraId="77223092"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智能化农业和小型轻便作业装备、设施农业技术；新型畜禽规模化养殖、深远海养殖技术及装备；农业生产过程监测、控制及决策系统与信息服务技术。</w:t>
      </w:r>
    </w:p>
    <w:p w14:paraId="75AE4EFE"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6.农业生态技术</w:t>
      </w:r>
    </w:p>
    <w:p w14:paraId="3B194D2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农业生态保护、农业有机废弃物消纳利用、高效节水、水土保持技术研究；农林资源监测与集约利用、耕地重金属污染及农业面源污染防控和综合修复技术研发；农业生产中毒素检测与排除；养殖废弃物无害化处理与资源化利用；退化土地资源修复技术；退化耕地土壤改良和修复；重要养殖海区污染源调查与生态修复综合治理技术研究；海水养殖增汇及碳中和技术研究。</w:t>
      </w:r>
    </w:p>
    <w:p w14:paraId="54B193C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7.海洋生物与资源开发技术</w:t>
      </w:r>
    </w:p>
    <w:p w14:paraId="3B7F257D"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水产良种繁育、海水绿色安全高效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17CE1157"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8.农村人居环境整治技术</w:t>
      </w:r>
    </w:p>
    <w:p w14:paraId="577C03C8" w14:textId="77777777" w:rsidR="001D5215" w:rsidRDefault="001D5215" w:rsidP="001D5215">
      <w:pPr>
        <w:spacing w:line="400" w:lineRule="exact"/>
        <w:ind w:firstLineChars="200" w:firstLine="640"/>
        <w:jc w:val="left"/>
        <w:rPr>
          <w:rFonts w:ascii="仿宋_GB2312" w:hAnsi="仿宋_GB2312" w:cs="仿宋_GB2312"/>
          <w:szCs w:val="32"/>
        </w:rPr>
      </w:pPr>
      <w:r>
        <w:rPr>
          <w:rFonts w:ascii="仿宋_GB2312" w:hAnsi="仿宋_GB2312" w:cs="仿宋_GB2312" w:hint="eastAsia"/>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4BA9ECF1" w14:textId="77777777" w:rsidR="001D5215" w:rsidRDefault="001D5215" w:rsidP="001D5215">
      <w:pPr>
        <w:spacing w:line="400" w:lineRule="exact"/>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9.茶科技创新技术</w:t>
      </w:r>
    </w:p>
    <w:p w14:paraId="50F3B8DC" w14:textId="77777777" w:rsidR="001D5215" w:rsidRDefault="001D5215" w:rsidP="001D5215">
      <w:pPr>
        <w:spacing w:line="400" w:lineRule="exact"/>
        <w:ind w:firstLineChars="200" w:firstLine="640"/>
        <w:jc w:val="left"/>
        <w:rPr>
          <w:rFonts w:ascii="仿宋_GB2312"/>
          <w:color w:val="000000"/>
          <w:szCs w:val="32"/>
        </w:rPr>
      </w:pPr>
      <w:r>
        <w:rPr>
          <w:rFonts w:ascii="仿宋_GB2312" w:hAnsi="仿宋_GB2312" w:cs="仿宋_GB2312" w:hint="eastAsia"/>
          <w:szCs w:val="32"/>
          <w:lang w:bidi="ar"/>
        </w:rPr>
        <w:t>茶种质资源创新、绿色生态种植、精深加工及高值化利用、检验检测、生态茶园建设、病虫草害防治以及茶叶数字化生产加工等技术研发</w:t>
      </w:r>
      <w:r>
        <w:rPr>
          <w:rFonts w:ascii="仿宋_GB2312" w:hint="eastAsia"/>
          <w:color w:val="000000"/>
          <w:szCs w:val="32"/>
        </w:rPr>
        <w:t>。</w:t>
      </w:r>
    </w:p>
    <w:p w14:paraId="3107AB8F" w14:textId="77777777" w:rsidR="001D5215" w:rsidRDefault="001D5215" w:rsidP="001D5215">
      <w:pPr>
        <w:spacing w:line="400" w:lineRule="exact"/>
        <w:ind w:firstLineChars="200" w:firstLine="640"/>
        <w:rPr>
          <w:rFonts w:ascii="仿宋_GB2312"/>
          <w:szCs w:val="32"/>
        </w:rPr>
      </w:pPr>
      <w:r>
        <w:rPr>
          <w:rFonts w:ascii="仿宋_GB2312" w:hint="eastAsia"/>
          <w:szCs w:val="32"/>
        </w:rPr>
        <w:t>（三）社会发展（申报代码：</w:t>
      </w:r>
      <w:r>
        <w:rPr>
          <w:rFonts w:ascii="仿宋_GB2312" w:hAnsi="宋体" w:cs="宋体" w:hint="eastAsia"/>
          <w:kern w:val="0"/>
          <w:sz w:val="24"/>
        </w:rPr>
        <w:t>2022Y4101</w:t>
      </w:r>
      <w:r>
        <w:rPr>
          <w:rFonts w:ascii="仿宋_GB2312" w:hint="eastAsia"/>
          <w:szCs w:val="32"/>
        </w:rPr>
        <w:t>）</w:t>
      </w:r>
    </w:p>
    <w:p w14:paraId="0E4D6C69"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1.人口与健康领域</w:t>
      </w:r>
    </w:p>
    <w:p w14:paraId="4B44BB5B"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常见多发恶性肿瘤综合防治，心脑血管系统疾病、内分泌与代谢性疾病防治，神经精神疾病早期诊断，创伤、口腔、呼吸系统等重大疾病溯源、微量精准诊断和疗效评估等关键技术的研究；开展创新药物（化药、中药、生物药）、高端药物制剂、体外诊断试剂、高性能医学诊疗设备和新型医用材料及关键制药装备等技术与设备研究。。</w:t>
      </w:r>
    </w:p>
    <w:p w14:paraId="26D46947"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2.资源与环境领域</w:t>
      </w:r>
    </w:p>
    <w:p w14:paraId="3DD78CC1"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资源保护与综合利用技术</w:t>
      </w:r>
      <w:r>
        <w:rPr>
          <w:rFonts w:cs="仿宋_GB2312" w:hint="eastAsia"/>
          <w:szCs w:val="32"/>
          <w:lang w:bidi="ar"/>
        </w:rPr>
        <w:t>、</w:t>
      </w:r>
      <w:r>
        <w:rPr>
          <w:rFonts w:ascii="仿宋_GB2312" w:cs="仿宋_GB2312" w:hint="eastAsia"/>
          <w:szCs w:val="32"/>
          <w:lang w:bidi="ar"/>
        </w:rPr>
        <w:t>环境污染防治与生态修复技术、近岸海洋环境监测与保护技术</w:t>
      </w:r>
      <w:r>
        <w:rPr>
          <w:rFonts w:ascii="仿宋_GB2312" w:hAnsi="仿宋" w:cs="仿宋_GB2312" w:hint="eastAsia"/>
          <w:szCs w:val="32"/>
          <w:lang w:bidi="ar"/>
        </w:rPr>
        <w:t>研究</w:t>
      </w:r>
      <w:r>
        <w:rPr>
          <w:rFonts w:ascii="仿宋_GB2312" w:cs="仿宋_GB2312" w:hint="eastAsia"/>
          <w:szCs w:val="32"/>
          <w:lang w:bidi="ar"/>
        </w:rPr>
        <w:t>。</w:t>
      </w:r>
    </w:p>
    <w:p w14:paraId="113F984A" w14:textId="77777777" w:rsidR="001D5215" w:rsidRDefault="001D5215" w:rsidP="001D5215">
      <w:pPr>
        <w:spacing w:line="400" w:lineRule="exact"/>
        <w:ind w:firstLineChars="200" w:firstLine="640"/>
        <w:rPr>
          <w:rFonts w:ascii="仿宋_GB2312" w:cs="仿宋_GB2312"/>
          <w:szCs w:val="32"/>
          <w:lang w:bidi="ar"/>
        </w:rPr>
      </w:pPr>
      <w:r>
        <w:rPr>
          <w:rFonts w:ascii="仿宋_GB2312" w:cs="仿宋_GB2312" w:hint="eastAsia"/>
          <w:szCs w:val="32"/>
          <w:lang w:bidi="ar"/>
        </w:rPr>
        <w:t>3.公共安全领域</w:t>
      </w:r>
    </w:p>
    <w:p w14:paraId="4FC20FFF" w14:textId="77777777" w:rsidR="001D5215" w:rsidRDefault="001D5215" w:rsidP="001D5215">
      <w:pPr>
        <w:spacing w:line="400" w:lineRule="exact"/>
        <w:ind w:firstLineChars="200" w:firstLine="640"/>
      </w:pPr>
      <w:r>
        <w:rPr>
          <w:rFonts w:ascii="仿宋_GB2312" w:cs="仿宋_GB2312" w:hint="eastAsia"/>
          <w:szCs w:val="32"/>
          <w:lang w:bidi="ar"/>
        </w:rPr>
        <w:t>食品安全技术、毒品问题治理、政法智能化等科技创新支撑平安福建建设的新技术，以及</w:t>
      </w:r>
      <w:r>
        <w:rPr>
          <w:rFonts w:ascii="仿宋_GB2312" w:cs="仿宋_GB2312" w:hint="eastAsia"/>
          <w:lang w:bidi="ar"/>
        </w:rPr>
        <w:t>消防安全、灾害监测、</w:t>
      </w:r>
      <w:r>
        <w:rPr>
          <w:rFonts w:ascii="仿宋_GB2312" w:cs="仿宋_GB2312" w:hint="eastAsia"/>
          <w:color w:val="000000"/>
          <w:szCs w:val="32"/>
          <w:lang w:bidi="ar"/>
        </w:rPr>
        <w:t>核生化处置</w:t>
      </w:r>
      <w:r>
        <w:rPr>
          <w:rFonts w:ascii="仿宋_GB2312" w:cs="仿宋_GB2312" w:hint="eastAsia"/>
          <w:szCs w:val="32"/>
          <w:lang w:bidi="ar"/>
        </w:rPr>
        <w:t>等防灾减灾技术及装备研究。</w:t>
      </w:r>
    </w:p>
    <w:p w14:paraId="62EC7D8E" w14:textId="77777777" w:rsidR="001D5215" w:rsidRDefault="001D5215" w:rsidP="001D5215">
      <w:pPr>
        <w:spacing w:line="400" w:lineRule="exact"/>
        <w:ind w:firstLineChars="200" w:firstLine="643"/>
        <w:rPr>
          <w:rFonts w:ascii="仿宋_GB2312"/>
          <w:szCs w:val="32"/>
        </w:rPr>
      </w:pPr>
      <w:r>
        <w:rPr>
          <w:rFonts w:ascii="仿宋_GB2312" w:hint="eastAsia"/>
          <w:b/>
          <w:szCs w:val="32"/>
        </w:rPr>
        <w:t>三、申报条件和要求</w:t>
      </w:r>
    </w:p>
    <w:p w14:paraId="25999B36" w14:textId="77777777" w:rsidR="001D5215" w:rsidRDefault="001D5215" w:rsidP="001D5215">
      <w:pPr>
        <w:spacing w:line="400" w:lineRule="exact"/>
        <w:ind w:firstLineChars="200" w:firstLine="640"/>
        <w:rPr>
          <w:rFonts w:ascii="仿宋_GB2312"/>
          <w:szCs w:val="32"/>
        </w:rPr>
      </w:pPr>
      <w:r>
        <w:rPr>
          <w:rFonts w:ascii="仿宋_GB2312" w:hint="eastAsia"/>
          <w:szCs w:val="32"/>
        </w:rPr>
        <w:t>（一）基础研究和应用基础研究项目不在本批支持范围内。</w:t>
      </w:r>
    </w:p>
    <w:p w14:paraId="10E42C4E" w14:textId="77777777" w:rsidR="001D5215" w:rsidRDefault="001D5215" w:rsidP="001D5215">
      <w:pPr>
        <w:spacing w:line="400" w:lineRule="exact"/>
        <w:ind w:firstLineChars="200" w:firstLine="640"/>
        <w:rPr>
          <w:rFonts w:ascii="仿宋_GB2312"/>
          <w:szCs w:val="32"/>
        </w:rPr>
      </w:pPr>
      <w:r>
        <w:rPr>
          <w:rFonts w:ascii="仿宋_GB2312" w:hint="eastAsia"/>
          <w:szCs w:val="32"/>
        </w:rPr>
        <w:t>（二）项目应以省内高校二级学院或系作为项目申请单位与合作企业（第一合作单位）联合申报；合作企业应是在闽注册、具有独立法人资格并具有一定规模的企业或市级以上农业产业化龙头企业。高校、合作企业及项目负责人应签订</w:t>
      </w:r>
      <w:r>
        <w:rPr>
          <w:rFonts w:ascii="仿宋_GB2312" w:hint="eastAsia"/>
          <w:b/>
          <w:szCs w:val="32"/>
        </w:rPr>
        <w:t>三方</w:t>
      </w:r>
      <w:r>
        <w:rPr>
          <w:rFonts w:ascii="仿宋_GB2312" w:hint="eastAsia"/>
          <w:szCs w:val="32"/>
        </w:rPr>
        <w:t>合作协议（格式下载网址：http://xmgl.kjt.fujian.gov.cn/）。</w:t>
      </w:r>
    </w:p>
    <w:p w14:paraId="1C845CF8" w14:textId="77777777" w:rsidR="001D5215" w:rsidRDefault="001D5215" w:rsidP="001D5215">
      <w:pPr>
        <w:spacing w:line="400" w:lineRule="exact"/>
        <w:ind w:firstLineChars="200" w:firstLine="640"/>
        <w:rPr>
          <w:rFonts w:ascii="仿宋_GB2312"/>
          <w:szCs w:val="32"/>
        </w:rPr>
      </w:pPr>
      <w:r>
        <w:rPr>
          <w:rFonts w:ascii="仿宋_GB2312" w:hint="eastAsia"/>
          <w:szCs w:val="32"/>
        </w:rPr>
        <w:t>（三）高校科技人员作为项目负责人应是省内高校在编并实际主持研究工作的科技人员，在项目结束时年龄原则上不超过60周岁，同期主持和申请的省科技计划项目数原则上不超过1项（</w:t>
      </w:r>
      <w:r>
        <w:rPr>
          <w:rFonts w:ascii="仿宋_GB2312" w:hint="eastAsia"/>
          <w:color w:val="000000"/>
          <w:szCs w:val="32"/>
        </w:rPr>
        <w:t>含省科技重大专项</w:t>
      </w:r>
      <w:r>
        <w:rPr>
          <w:rFonts w:ascii="仿宋_GB2312" w:hint="eastAsia"/>
          <w:szCs w:val="32"/>
        </w:rPr>
        <w:t>的专题项目，</w:t>
      </w:r>
      <w:r>
        <w:rPr>
          <w:rFonts w:ascii="仿宋_GB2312" w:hint="eastAsia"/>
          <w:color w:val="000000"/>
          <w:szCs w:val="32"/>
        </w:rPr>
        <w:t>原科技重大项目/重点项目、区域发展项目、高校产学合作项目、对外合作项目、星火项目、引导性项目，软科学项目、创新战略研究项目，科技型中小企业技术创新资金项目、自然科学基金项目</w:t>
      </w:r>
      <w:r>
        <w:rPr>
          <w:rFonts w:ascii="仿宋_GB2312" w:hint="eastAsia"/>
          <w:szCs w:val="32"/>
        </w:rPr>
        <w:t>、STS项目及中央引导地方项目）。</w:t>
      </w:r>
    </w:p>
    <w:p w14:paraId="1CEF4527" w14:textId="77777777" w:rsidR="001D5215" w:rsidRDefault="001D5215" w:rsidP="001D5215">
      <w:pPr>
        <w:spacing w:line="400" w:lineRule="exact"/>
        <w:ind w:firstLineChars="200" w:firstLine="640"/>
        <w:rPr>
          <w:rFonts w:ascii="仿宋_GB2312"/>
          <w:szCs w:val="32"/>
        </w:rPr>
      </w:pPr>
      <w:r>
        <w:rPr>
          <w:rFonts w:ascii="仿宋_GB2312" w:hint="eastAsia"/>
          <w:szCs w:val="32"/>
        </w:rPr>
        <w:t>（四）高校管理部门对推荐的项目均应到合作企业现场进行调研核实，重点审核是否真实开展产学合作，项目研究成果是否能够落地转化。</w:t>
      </w:r>
    </w:p>
    <w:p w14:paraId="223C9F58" w14:textId="77777777" w:rsidR="001D5215" w:rsidRDefault="001D5215" w:rsidP="001D5215">
      <w:pPr>
        <w:spacing w:line="400" w:lineRule="exact"/>
        <w:ind w:firstLineChars="200" w:firstLine="640"/>
        <w:rPr>
          <w:rFonts w:ascii="仿宋_GB2312"/>
          <w:szCs w:val="32"/>
        </w:rPr>
      </w:pPr>
      <w:r>
        <w:rPr>
          <w:rFonts w:ascii="仿宋_GB2312" w:hint="eastAsia"/>
          <w:szCs w:val="32"/>
        </w:rPr>
        <w:t>（五）申请项目资助经费预算应合理、科学，单个项目申请资助额度不超过50万元。</w:t>
      </w:r>
    </w:p>
    <w:p w14:paraId="0AB9B2F6" w14:textId="77777777" w:rsidR="001D5215" w:rsidRDefault="001D5215" w:rsidP="001D5215">
      <w:pPr>
        <w:spacing w:line="400" w:lineRule="exact"/>
        <w:ind w:firstLineChars="200" w:firstLine="640"/>
        <w:rPr>
          <w:rFonts w:ascii="仿宋_GB2312"/>
          <w:szCs w:val="32"/>
        </w:rPr>
      </w:pPr>
      <w:r>
        <w:rPr>
          <w:rFonts w:ascii="仿宋_GB2312" w:hint="eastAsia"/>
          <w:szCs w:val="32"/>
        </w:rPr>
        <w:t>（六）项目实施期限为2-3年，申报项目研发起始时间为</w:t>
      </w:r>
      <w:r>
        <w:rPr>
          <w:rFonts w:ascii="仿宋_GB2312" w:hint="eastAsia"/>
          <w:szCs w:val="32"/>
          <w:u w:val="single"/>
        </w:rPr>
        <w:t>2022年3月1日</w:t>
      </w:r>
      <w:r>
        <w:rPr>
          <w:rFonts w:ascii="仿宋_GB2312" w:hint="eastAsia"/>
          <w:szCs w:val="32"/>
        </w:rPr>
        <w:t>，结束时间一般不超</w:t>
      </w:r>
      <w:r>
        <w:rPr>
          <w:rFonts w:ascii="仿宋_GB2312" w:hint="eastAsia"/>
          <w:szCs w:val="32"/>
          <w:u w:val="single"/>
        </w:rPr>
        <w:t>过2025年3月1日</w:t>
      </w:r>
      <w:r>
        <w:rPr>
          <w:rFonts w:ascii="仿宋_GB2312" w:hint="eastAsia"/>
          <w:szCs w:val="32"/>
        </w:rPr>
        <w:t>。</w:t>
      </w:r>
    </w:p>
    <w:p w14:paraId="11133F7E" w14:textId="77777777" w:rsidR="001D5215" w:rsidRDefault="001D5215" w:rsidP="001D5215">
      <w:pPr>
        <w:spacing w:line="400" w:lineRule="exact"/>
        <w:ind w:firstLineChars="200" w:firstLine="643"/>
        <w:rPr>
          <w:rFonts w:ascii="仿宋_GB2312"/>
          <w:b/>
          <w:szCs w:val="32"/>
        </w:rPr>
      </w:pPr>
      <w:r>
        <w:rPr>
          <w:rFonts w:ascii="仿宋_GB2312" w:hint="eastAsia"/>
          <w:b/>
          <w:szCs w:val="32"/>
        </w:rPr>
        <w:t>四、申报推荐数</w:t>
      </w:r>
    </w:p>
    <w:p w14:paraId="2A777A20" w14:textId="77777777" w:rsidR="001D5215" w:rsidRDefault="001D5215" w:rsidP="001D5215">
      <w:pPr>
        <w:spacing w:line="400" w:lineRule="exact"/>
        <w:ind w:firstLineChars="200" w:firstLine="640"/>
        <w:rPr>
          <w:rFonts w:ascii="仿宋_GB2312"/>
          <w:szCs w:val="32"/>
        </w:rPr>
      </w:pPr>
      <w:r>
        <w:rPr>
          <w:rFonts w:ascii="仿宋_GB2312" w:hint="eastAsia"/>
          <w:szCs w:val="32"/>
        </w:rPr>
        <w:t>各高校推荐的项目，应统筹兼顾工业、农业和社会发展等领域的技术研究，严格按规定限项推荐备选项目：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4775"/>
        <w:gridCol w:w="2882"/>
      </w:tblGrid>
      <w:tr w:rsidR="001D5215" w14:paraId="2AF4432D"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hideMark/>
          </w:tcPr>
          <w:p w14:paraId="4494DDB0" w14:textId="77777777" w:rsidR="001D5215" w:rsidRDefault="001D5215">
            <w:pPr>
              <w:spacing w:line="400" w:lineRule="exact"/>
              <w:jc w:val="center"/>
              <w:rPr>
                <w:rFonts w:ascii="仿宋_GB2312"/>
                <w:sz w:val="24"/>
              </w:rPr>
            </w:pPr>
            <w:r>
              <w:rPr>
                <w:rFonts w:ascii="仿宋_GB2312" w:hint="eastAsia"/>
                <w:sz w:val="24"/>
              </w:rPr>
              <w:t>序号</w:t>
            </w:r>
          </w:p>
        </w:tc>
        <w:tc>
          <w:tcPr>
            <w:tcW w:w="4775" w:type="dxa"/>
            <w:tcBorders>
              <w:top w:val="single" w:sz="4" w:space="0" w:color="auto"/>
              <w:left w:val="single" w:sz="4" w:space="0" w:color="auto"/>
              <w:bottom w:val="single" w:sz="4" w:space="0" w:color="auto"/>
              <w:right w:val="single" w:sz="4" w:space="0" w:color="auto"/>
            </w:tcBorders>
            <w:hideMark/>
          </w:tcPr>
          <w:p w14:paraId="1E098E65" w14:textId="77777777" w:rsidR="001D5215" w:rsidRDefault="001D5215">
            <w:pPr>
              <w:spacing w:line="400" w:lineRule="exact"/>
              <w:jc w:val="center"/>
              <w:rPr>
                <w:rFonts w:ascii="仿宋_GB2312"/>
                <w:sz w:val="24"/>
              </w:rPr>
            </w:pPr>
            <w:r>
              <w:rPr>
                <w:rFonts w:ascii="仿宋_GB2312" w:hint="eastAsia"/>
                <w:sz w:val="24"/>
              </w:rPr>
              <w:t>推荐单位</w:t>
            </w:r>
          </w:p>
        </w:tc>
        <w:tc>
          <w:tcPr>
            <w:tcW w:w="2882" w:type="dxa"/>
            <w:tcBorders>
              <w:top w:val="single" w:sz="4" w:space="0" w:color="auto"/>
              <w:left w:val="single" w:sz="4" w:space="0" w:color="auto"/>
              <w:bottom w:val="single" w:sz="4" w:space="0" w:color="auto"/>
              <w:right w:val="single" w:sz="4" w:space="0" w:color="auto"/>
            </w:tcBorders>
            <w:hideMark/>
          </w:tcPr>
          <w:p w14:paraId="6FA869EB" w14:textId="77777777" w:rsidR="001D5215" w:rsidRDefault="001D5215">
            <w:pPr>
              <w:spacing w:line="400" w:lineRule="exact"/>
              <w:jc w:val="center"/>
              <w:rPr>
                <w:rFonts w:ascii="仿宋_GB2312"/>
                <w:sz w:val="24"/>
              </w:rPr>
            </w:pPr>
            <w:r>
              <w:rPr>
                <w:rFonts w:ascii="仿宋_GB2312" w:hint="eastAsia"/>
                <w:sz w:val="24"/>
              </w:rPr>
              <w:t>推荐申报数</w:t>
            </w:r>
          </w:p>
        </w:tc>
      </w:tr>
      <w:tr w:rsidR="001D5215" w14:paraId="5FFB955C" w14:textId="77777777" w:rsidTr="001D5215">
        <w:trPr>
          <w:trHeight w:val="231"/>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77C1D0E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1788A5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860ADE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10</w:t>
            </w:r>
          </w:p>
        </w:tc>
      </w:tr>
      <w:tr w:rsidR="001D5215" w14:paraId="69B83D38"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19DD79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4775" w:type="dxa"/>
            <w:tcBorders>
              <w:top w:val="single" w:sz="4" w:space="0" w:color="auto"/>
              <w:left w:val="single" w:sz="4" w:space="0" w:color="auto"/>
              <w:bottom w:val="single" w:sz="4" w:space="0" w:color="auto"/>
              <w:right w:val="single" w:sz="4" w:space="0" w:color="auto"/>
            </w:tcBorders>
            <w:vAlign w:val="center"/>
            <w:hideMark/>
          </w:tcPr>
          <w:p w14:paraId="2F64AEA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福建农林大学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48CD44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10</w:t>
            </w:r>
          </w:p>
        </w:tc>
      </w:tr>
      <w:tr w:rsidR="001D5215" w14:paraId="3DBE3A10"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C118B9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4775" w:type="dxa"/>
            <w:tcBorders>
              <w:top w:val="single" w:sz="4" w:space="0" w:color="auto"/>
              <w:left w:val="single" w:sz="4" w:space="0" w:color="auto"/>
              <w:bottom w:val="single" w:sz="4" w:space="0" w:color="auto"/>
              <w:right w:val="single" w:sz="4" w:space="0" w:color="auto"/>
            </w:tcBorders>
            <w:vAlign w:val="center"/>
            <w:hideMark/>
          </w:tcPr>
          <w:p w14:paraId="282548E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96A4AA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10</w:t>
            </w:r>
          </w:p>
        </w:tc>
      </w:tr>
      <w:tr w:rsidR="001D5215" w14:paraId="64776DE3"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5C6526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4</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454040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福建师范大学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62C16E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7</w:t>
            </w:r>
          </w:p>
        </w:tc>
      </w:tr>
      <w:tr w:rsidR="001D5215" w14:paraId="47842A56"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4BF92B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46CCDA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华侨大学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D1B3319"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7</w:t>
            </w:r>
          </w:p>
        </w:tc>
      </w:tr>
      <w:tr w:rsidR="001D5215" w14:paraId="5F77E310"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459009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6</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57817B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集美大学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B329B2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7</w:t>
            </w:r>
          </w:p>
        </w:tc>
      </w:tr>
      <w:tr w:rsidR="001D5215" w14:paraId="60AE1797"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54ED53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7</w:t>
            </w:r>
          </w:p>
        </w:tc>
        <w:tc>
          <w:tcPr>
            <w:tcW w:w="4775" w:type="dxa"/>
            <w:tcBorders>
              <w:top w:val="single" w:sz="4" w:space="0" w:color="auto"/>
              <w:left w:val="single" w:sz="4" w:space="0" w:color="auto"/>
              <w:bottom w:val="single" w:sz="4" w:space="0" w:color="auto"/>
              <w:right w:val="single" w:sz="4" w:space="0" w:color="auto"/>
            </w:tcBorders>
            <w:vAlign w:val="center"/>
            <w:hideMark/>
          </w:tcPr>
          <w:p w14:paraId="0C56C19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福建医科大学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74D046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5</w:t>
            </w:r>
          </w:p>
        </w:tc>
      </w:tr>
      <w:tr w:rsidR="001D5215" w14:paraId="173E4ABC"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1CBDC9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8</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4DA537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福建中医药大学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6BFCD9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5</w:t>
            </w:r>
          </w:p>
        </w:tc>
      </w:tr>
      <w:tr w:rsidR="001D5215" w14:paraId="0B3CC803"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BC5C8F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9</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DBB8E2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福建工程学院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F4A94D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5</w:t>
            </w:r>
          </w:p>
        </w:tc>
      </w:tr>
      <w:tr w:rsidR="001D5215" w14:paraId="5D76DCA2"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5D1CEA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10</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CF1423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厦门理工学院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E86339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4F748B39"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3FB217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11</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43EF02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闽江学院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D8FC49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7FE8F29F"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50DEB6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12</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20D15F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泉州师范</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B10005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48B9F8D1"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6B0BDB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13</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56BDEC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莆田学院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64ED12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3DAC452D"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18B4052"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14</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62F4DD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闽南师范大学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FC96ECC"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6415FD63"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4E6AA9D"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15</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02C05A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龙岩学院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3E1AF7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193BB3E3"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AA6BAE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16</w:t>
            </w:r>
          </w:p>
        </w:tc>
        <w:tc>
          <w:tcPr>
            <w:tcW w:w="4775" w:type="dxa"/>
            <w:tcBorders>
              <w:top w:val="single" w:sz="4" w:space="0" w:color="auto"/>
              <w:left w:val="single" w:sz="4" w:space="0" w:color="auto"/>
              <w:bottom w:val="single" w:sz="4" w:space="0" w:color="auto"/>
              <w:right w:val="single" w:sz="4" w:space="0" w:color="auto"/>
            </w:tcBorders>
            <w:vAlign w:val="center"/>
            <w:hideMark/>
          </w:tcPr>
          <w:p w14:paraId="295CCDA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三明学院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84AD0D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609EA051"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270B9C6"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17</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9939E2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武夷学院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F26DAA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4E629A7B"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0791BF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18</w:t>
            </w:r>
          </w:p>
        </w:tc>
        <w:tc>
          <w:tcPr>
            <w:tcW w:w="4775" w:type="dxa"/>
            <w:tcBorders>
              <w:top w:val="single" w:sz="4" w:space="0" w:color="auto"/>
              <w:left w:val="single" w:sz="4" w:space="0" w:color="auto"/>
              <w:bottom w:val="single" w:sz="4" w:space="0" w:color="auto"/>
              <w:right w:val="single" w:sz="4" w:space="0" w:color="auto"/>
            </w:tcBorders>
            <w:vAlign w:val="center"/>
            <w:hideMark/>
          </w:tcPr>
          <w:p w14:paraId="0133AD9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宁德师范</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696B32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w:t>
            </w:r>
          </w:p>
        </w:tc>
      </w:tr>
      <w:tr w:rsidR="001D5215" w14:paraId="06790351"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7CD4D6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19</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A1F57C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福建江夏学院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F76AA8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5F494CC3"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6B810115"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F13677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仰恩大学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675C66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07E76C7C"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A12AB8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21</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94B605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福州外语外贸学院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BBACA1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25CDD4E9"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439974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22</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06C7A0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福建技术师范学院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C91F0C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08DC452D"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646DBC5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23</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0DF63AB"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阳光学院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4FF7FF1"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187D1671"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0556964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24</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5D108B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福建商学院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F47971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6CD3A5B8"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1D2BDE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25</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CCBFA05"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福建警察学院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8436703"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r w:rsidR="001D5215" w14:paraId="1088353B" w14:textId="77777777" w:rsidTr="001D5215">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0E897690"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26</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A962962"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闽南理工学院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DBE81D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1</w:t>
            </w:r>
          </w:p>
        </w:tc>
      </w:tr>
    </w:tbl>
    <w:p w14:paraId="546ED25A" w14:textId="77777777" w:rsidR="001D5215" w:rsidRDefault="001D5215" w:rsidP="001D5215">
      <w:pPr>
        <w:spacing w:line="400" w:lineRule="exact"/>
        <w:ind w:firstLineChars="200" w:firstLine="643"/>
        <w:rPr>
          <w:rFonts w:ascii="仿宋_GB2312"/>
          <w:b/>
          <w:szCs w:val="32"/>
        </w:rPr>
      </w:pPr>
      <w:r>
        <w:rPr>
          <w:rFonts w:ascii="仿宋_GB2312" w:hint="eastAsia"/>
          <w:b/>
          <w:szCs w:val="32"/>
        </w:rPr>
        <w:t>五、申报程序</w:t>
      </w:r>
    </w:p>
    <w:p w14:paraId="3A88B032" w14:textId="77777777" w:rsidR="001D5215" w:rsidRDefault="001D5215" w:rsidP="001D5215">
      <w:pPr>
        <w:spacing w:line="400" w:lineRule="exact"/>
        <w:ind w:firstLineChars="200" w:firstLine="640"/>
        <w:rPr>
          <w:rFonts w:ascii="仿宋_GB2312"/>
          <w:szCs w:val="32"/>
        </w:rPr>
      </w:pPr>
      <w:r>
        <w:rPr>
          <w:rFonts w:ascii="仿宋_GB2312" w:hint="eastAsia"/>
          <w:szCs w:val="32"/>
        </w:rPr>
        <w:t>各高校科技管理部门应按照申报通知要求，指导和组织项目申请单位的科技人员通过福建省科技计划项目管理信息系统网上填报《福建省科技计划项目申请书》，编写可行性研究报告作为申请书附件。</w:t>
      </w:r>
    </w:p>
    <w:p w14:paraId="28DC3E6A" w14:textId="77777777" w:rsidR="001D5215" w:rsidRDefault="001D5215" w:rsidP="001D5215">
      <w:pPr>
        <w:spacing w:line="400" w:lineRule="exact"/>
        <w:ind w:firstLineChars="200" w:firstLine="640"/>
        <w:rPr>
          <w:rFonts w:ascii="仿宋_GB2312"/>
          <w:szCs w:val="32"/>
        </w:rPr>
      </w:pPr>
      <w:r>
        <w:rPr>
          <w:rFonts w:ascii="仿宋_GB2312" w:hint="eastAsia"/>
          <w:szCs w:val="32"/>
        </w:rPr>
        <w:t>网上申报流程为：申报单位注册登录福建省科技计划项目管理信息系统(http://</w:t>
      </w:r>
      <w:r>
        <w:rPr>
          <w:rFonts w:ascii="仿宋_GB2312" w:hint="eastAsia"/>
        </w:rPr>
        <w:t>xmgl.kjt.fujian.gov.cn</w:t>
      </w:r>
      <w:r>
        <w:rPr>
          <w:rFonts w:ascii="仿宋_GB2312" w:hint="eastAsia"/>
          <w:szCs w:val="32"/>
        </w:rPr>
        <w:t xml:space="preserve"> )─申报管理─添加项目申请书─选择“高校产学合作项目”及对应指南代码 ─填报申请书─上传附件（可行性研究报告、合作协议等）。</w:t>
      </w:r>
    </w:p>
    <w:p w14:paraId="24533097" w14:textId="77777777" w:rsidR="001D5215" w:rsidRDefault="001D5215" w:rsidP="001D5215">
      <w:pPr>
        <w:spacing w:line="400" w:lineRule="exact"/>
        <w:ind w:firstLineChars="200" w:firstLine="640"/>
        <w:rPr>
          <w:rFonts w:ascii="仿宋_GB2312"/>
          <w:szCs w:val="32"/>
        </w:rPr>
      </w:pPr>
      <w:r>
        <w:rPr>
          <w:rFonts w:ascii="仿宋_GB2312" w:hint="eastAsia"/>
          <w:szCs w:val="32"/>
        </w:rPr>
        <w:t>各高校</w:t>
      </w:r>
      <w:r>
        <w:rPr>
          <w:rFonts w:ascii="仿宋_GB2312" w:hint="eastAsia"/>
          <w:kern w:val="0"/>
          <w:szCs w:val="32"/>
        </w:rPr>
        <w:t>通过省级项目推荐流程进行内部审核，上传</w:t>
      </w:r>
      <w:r>
        <w:rPr>
          <w:rFonts w:ascii="仿宋_GB2312" w:hint="eastAsia"/>
          <w:szCs w:val="32"/>
        </w:rPr>
        <w:t>项目现场调研核实意见表（格式下载网址：http://</w:t>
      </w:r>
      <w:r>
        <w:rPr>
          <w:rFonts w:ascii="仿宋_GB2312" w:hint="eastAsia"/>
        </w:rPr>
        <w:t>xmgl.kjt.fujian.gov.cn</w:t>
      </w:r>
      <w:r>
        <w:rPr>
          <w:rFonts w:ascii="仿宋_GB2312" w:hint="eastAsia"/>
          <w:szCs w:val="32"/>
        </w:rPr>
        <w:t>/）、推荐函、项目汇总表（格式下载网址：http://xmgl.kjt.fujian.gov.cn）</w:t>
      </w:r>
      <w:r>
        <w:rPr>
          <w:rFonts w:ascii="仿宋_GB2312" w:hint="eastAsia"/>
          <w:kern w:val="0"/>
          <w:szCs w:val="32"/>
        </w:rPr>
        <w:t>，</w:t>
      </w:r>
      <w:r>
        <w:rPr>
          <w:rFonts w:ascii="仿宋_GB2312" w:hint="eastAsia"/>
          <w:szCs w:val="32"/>
        </w:rPr>
        <w:t>负责归口对申报材料进行网上推荐。如没有及时将以上材料上传的，</w:t>
      </w:r>
      <w:r>
        <w:rPr>
          <w:rFonts w:ascii="仿宋_GB2312" w:hint="eastAsia"/>
          <w:kern w:val="0"/>
          <w:szCs w:val="32"/>
        </w:rPr>
        <w:t>需</w:t>
      </w:r>
      <w:r>
        <w:rPr>
          <w:rFonts w:ascii="仿宋_GB2312" w:hint="eastAsia"/>
          <w:szCs w:val="32"/>
        </w:rPr>
        <w:t>按照工业、农业、社发领域将推荐函、项目汇总表、项目现场调研核实意见表各一式1份分别寄送我厅高新处、农村处和社发处，逾期不再受理（项目申请书及相关附件纸质材料不需报送）。</w:t>
      </w:r>
    </w:p>
    <w:p w14:paraId="267BE0A8" w14:textId="77777777" w:rsidR="001D5215" w:rsidRDefault="001D5215" w:rsidP="001D5215">
      <w:pPr>
        <w:spacing w:line="400" w:lineRule="exact"/>
        <w:jc w:val="center"/>
        <w:rPr>
          <w:rFonts w:ascii="仿宋_GB2312" w:cs="仿宋_GB2312"/>
          <w:b/>
          <w:color w:val="000000"/>
          <w:szCs w:val="32"/>
          <w:lang w:bidi="ar"/>
        </w:rPr>
      </w:pPr>
      <w:r>
        <w:rPr>
          <w:rFonts w:ascii="仿宋_GB2312" w:cs="仿宋_GB2312" w:hint="eastAsia"/>
          <w:b/>
          <w:color w:val="000000"/>
          <w:szCs w:val="32"/>
          <w:lang w:bidi="ar"/>
        </w:rPr>
        <w:t>2022年度高校产学合作项目申报代码表</w:t>
      </w:r>
    </w:p>
    <w:tbl>
      <w:tblPr>
        <w:tblW w:w="0" w:type="auto"/>
        <w:jc w:val="center"/>
        <w:tblLayout w:type="fixed"/>
        <w:tblLook w:val="04A0" w:firstRow="1" w:lastRow="0" w:firstColumn="1" w:lastColumn="0" w:noHBand="0" w:noVBand="1"/>
      </w:tblPr>
      <w:tblGrid>
        <w:gridCol w:w="1570"/>
        <w:gridCol w:w="1700"/>
        <w:gridCol w:w="1830"/>
        <w:gridCol w:w="2342"/>
        <w:gridCol w:w="1296"/>
      </w:tblGrid>
      <w:tr w:rsidR="001D5215" w14:paraId="798D0EDF" w14:textId="77777777" w:rsidTr="001D5215">
        <w:trPr>
          <w:trHeight w:val="487"/>
          <w:jc w:val="center"/>
        </w:trPr>
        <w:tc>
          <w:tcPr>
            <w:tcW w:w="1570" w:type="dxa"/>
            <w:tcBorders>
              <w:top w:val="single" w:sz="4" w:space="0" w:color="auto"/>
              <w:left w:val="single" w:sz="4" w:space="0" w:color="auto"/>
              <w:bottom w:val="single" w:sz="4" w:space="0" w:color="auto"/>
              <w:right w:val="single" w:sz="4" w:space="0" w:color="auto"/>
            </w:tcBorders>
            <w:vAlign w:val="center"/>
            <w:hideMark/>
          </w:tcPr>
          <w:p w14:paraId="796651A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业务处室</w:t>
            </w:r>
          </w:p>
        </w:tc>
        <w:tc>
          <w:tcPr>
            <w:tcW w:w="1700" w:type="dxa"/>
            <w:tcBorders>
              <w:top w:val="single" w:sz="4" w:space="0" w:color="auto"/>
              <w:left w:val="nil"/>
              <w:bottom w:val="single" w:sz="4" w:space="0" w:color="auto"/>
              <w:right w:val="single" w:sz="4" w:space="0" w:color="auto"/>
            </w:tcBorders>
            <w:vAlign w:val="center"/>
            <w:hideMark/>
          </w:tcPr>
          <w:p w14:paraId="6557CF4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计划类别</w:t>
            </w:r>
          </w:p>
        </w:tc>
        <w:tc>
          <w:tcPr>
            <w:tcW w:w="1830" w:type="dxa"/>
            <w:tcBorders>
              <w:top w:val="single" w:sz="4" w:space="0" w:color="auto"/>
              <w:left w:val="nil"/>
              <w:bottom w:val="single" w:sz="4" w:space="0" w:color="auto"/>
              <w:right w:val="single" w:sz="4" w:space="0" w:color="auto"/>
            </w:tcBorders>
            <w:vAlign w:val="center"/>
            <w:hideMark/>
          </w:tcPr>
          <w:p w14:paraId="74B7E5FA"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项目类型</w:t>
            </w:r>
          </w:p>
        </w:tc>
        <w:tc>
          <w:tcPr>
            <w:tcW w:w="2342" w:type="dxa"/>
            <w:tcBorders>
              <w:top w:val="single" w:sz="4" w:space="0" w:color="auto"/>
              <w:left w:val="nil"/>
              <w:bottom w:val="single" w:sz="4" w:space="0" w:color="auto"/>
              <w:right w:val="single" w:sz="4" w:space="0" w:color="auto"/>
            </w:tcBorders>
            <w:vAlign w:val="center"/>
            <w:hideMark/>
          </w:tcPr>
          <w:p w14:paraId="4DFEAC71"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优先主题</w:t>
            </w:r>
          </w:p>
        </w:tc>
        <w:tc>
          <w:tcPr>
            <w:tcW w:w="1296" w:type="dxa"/>
            <w:tcBorders>
              <w:top w:val="single" w:sz="4" w:space="0" w:color="auto"/>
              <w:left w:val="nil"/>
              <w:bottom w:val="single" w:sz="4" w:space="0" w:color="auto"/>
              <w:right w:val="single" w:sz="4" w:space="0" w:color="auto"/>
            </w:tcBorders>
            <w:vAlign w:val="center"/>
            <w:hideMark/>
          </w:tcPr>
          <w:p w14:paraId="3E2A585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代码</w:t>
            </w:r>
          </w:p>
        </w:tc>
      </w:tr>
      <w:tr w:rsidR="001D5215" w14:paraId="3736A77C" w14:textId="77777777" w:rsidTr="001D5215">
        <w:trPr>
          <w:trHeight w:val="534"/>
          <w:jc w:val="center"/>
        </w:trPr>
        <w:tc>
          <w:tcPr>
            <w:tcW w:w="1570" w:type="dxa"/>
            <w:tcBorders>
              <w:top w:val="nil"/>
              <w:left w:val="single" w:sz="4" w:space="0" w:color="auto"/>
              <w:bottom w:val="single" w:sz="4" w:space="0" w:color="auto"/>
              <w:right w:val="single" w:sz="4" w:space="0" w:color="auto"/>
            </w:tcBorders>
            <w:vAlign w:val="center"/>
            <w:hideMark/>
          </w:tcPr>
          <w:p w14:paraId="33808377"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高新技术与工业科技处</w:t>
            </w:r>
          </w:p>
        </w:tc>
        <w:tc>
          <w:tcPr>
            <w:tcW w:w="1700" w:type="dxa"/>
            <w:tcBorders>
              <w:top w:val="nil"/>
              <w:left w:val="nil"/>
              <w:bottom w:val="single" w:sz="4" w:space="0" w:color="auto"/>
              <w:right w:val="single" w:sz="4" w:space="0" w:color="auto"/>
            </w:tcBorders>
            <w:vAlign w:val="center"/>
            <w:hideMark/>
          </w:tcPr>
          <w:p w14:paraId="644028D8" w14:textId="77777777" w:rsidR="001D5215" w:rsidRDefault="001D5215">
            <w:pPr>
              <w:widowControl/>
              <w:spacing w:line="400" w:lineRule="exact"/>
              <w:rPr>
                <w:rFonts w:ascii="仿宋_GB2312" w:hAnsi="宋体" w:cs="宋体"/>
                <w:kern w:val="0"/>
                <w:sz w:val="24"/>
              </w:rPr>
            </w:pPr>
            <w:r>
              <w:rPr>
                <w:rFonts w:ascii="仿宋_GB2312" w:hint="eastAsia"/>
                <w:color w:val="000000"/>
                <w:sz w:val="21"/>
                <w:szCs w:val="21"/>
              </w:rPr>
              <w:t>基础研究与高校产学合作计划</w:t>
            </w:r>
          </w:p>
        </w:tc>
        <w:tc>
          <w:tcPr>
            <w:tcW w:w="1830" w:type="dxa"/>
            <w:tcBorders>
              <w:top w:val="nil"/>
              <w:left w:val="nil"/>
              <w:bottom w:val="single" w:sz="4" w:space="0" w:color="auto"/>
              <w:right w:val="single" w:sz="4" w:space="0" w:color="auto"/>
            </w:tcBorders>
            <w:vAlign w:val="center"/>
            <w:hideMark/>
          </w:tcPr>
          <w:p w14:paraId="0C6BE4A7"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高校产学合作项目</w:t>
            </w:r>
          </w:p>
        </w:tc>
        <w:tc>
          <w:tcPr>
            <w:tcW w:w="2342" w:type="dxa"/>
            <w:tcBorders>
              <w:top w:val="nil"/>
              <w:left w:val="nil"/>
              <w:bottom w:val="single" w:sz="4" w:space="0" w:color="auto"/>
              <w:right w:val="single" w:sz="4" w:space="0" w:color="auto"/>
            </w:tcBorders>
            <w:vAlign w:val="center"/>
            <w:hideMark/>
          </w:tcPr>
          <w:p w14:paraId="222F89A6"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工业领域高校产学合作项目</w:t>
            </w:r>
          </w:p>
        </w:tc>
        <w:tc>
          <w:tcPr>
            <w:tcW w:w="1296" w:type="dxa"/>
            <w:tcBorders>
              <w:top w:val="nil"/>
              <w:left w:val="nil"/>
              <w:bottom w:val="single" w:sz="4" w:space="0" w:color="auto"/>
              <w:right w:val="single" w:sz="4" w:space="0" w:color="auto"/>
            </w:tcBorders>
            <w:vAlign w:val="center"/>
            <w:hideMark/>
          </w:tcPr>
          <w:p w14:paraId="14C07AE0"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2022H6101</w:t>
            </w:r>
          </w:p>
        </w:tc>
      </w:tr>
      <w:tr w:rsidR="001D5215" w14:paraId="1A89397B" w14:textId="77777777" w:rsidTr="001D5215">
        <w:trPr>
          <w:trHeight w:val="785"/>
          <w:jc w:val="center"/>
        </w:trPr>
        <w:tc>
          <w:tcPr>
            <w:tcW w:w="1570" w:type="dxa"/>
            <w:tcBorders>
              <w:top w:val="single" w:sz="4" w:space="0" w:color="auto"/>
              <w:left w:val="single" w:sz="4" w:space="0" w:color="auto"/>
              <w:bottom w:val="single" w:sz="4" w:space="0" w:color="auto"/>
              <w:right w:val="single" w:sz="4" w:space="0" w:color="auto"/>
            </w:tcBorders>
            <w:vAlign w:val="center"/>
            <w:hideMark/>
          </w:tcPr>
          <w:p w14:paraId="46C41E28"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农村科技处</w:t>
            </w:r>
          </w:p>
        </w:tc>
        <w:tc>
          <w:tcPr>
            <w:tcW w:w="1700" w:type="dxa"/>
            <w:tcBorders>
              <w:top w:val="single" w:sz="4" w:space="0" w:color="auto"/>
              <w:left w:val="nil"/>
              <w:bottom w:val="single" w:sz="4" w:space="0" w:color="auto"/>
              <w:right w:val="single" w:sz="4" w:space="0" w:color="auto"/>
            </w:tcBorders>
            <w:vAlign w:val="center"/>
            <w:hideMark/>
          </w:tcPr>
          <w:p w14:paraId="6CC5C3C3" w14:textId="77777777" w:rsidR="001D5215" w:rsidRDefault="001D5215">
            <w:pPr>
              <w:widowControl/>
              <w:spacing w:line="400" w:lineRule="exact"/>
              <w:rPr>
                <w:rFonts w:ascii="仿宋_GB2312" w:hAnsi="宋体" w:cs="宋体"/>
                <w:kern w:val="0"/>
                <w:sz w:val="24"/>
              </w:rPr>
            </w:pPr>
            <w:r>
              <w:rPr>
                <w:rFonts w:ascii="仿宋_GB2312" w:hint="eastAsia"/>
                <w:color w:val="000000"/>
                <w:sz w:val="21"/>
                <w:szCs w:val="21"/>
              </w:rPr>
              <w:t>基础研究与高校产学合作计划</w:t>
            </w:r>
          </w:p>
        </w:tc>
        <w:tc>
          <w:tcPr>
            <w:tcW w:w="1830" w:type="dxa"/>
            <w:tcBorders>
              <w:top w:val="single" w:sz="4" w:space="0" w:color="auto"/>
              <w:left w:val="nil"/>
              <w:bottom w:val="single" w:sz="4" w:space="0" w:color="auto"/>
              <w:right w:val="single" w:sz="4" w:space="0" w:color="auto"/>
            </w:tcBorders>
            <w:vAlign w:val="center"/>
            <w:hideMark/>
          </w:tcPr>
          <w:p w14:paraId="79F40ADE"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高校产学合作项目</w:t>
            </w:r>
          </w:p>
        </w:tc>
        <w:tc>
          <w:tcPr>
            <w:tcW w:w="2342" w:type="dxa"/>
            <w:tcBorders>
              <w:top w:val="single" w:sz="4" w:space="0" w:color="auto"/>
              <w:left w:val="nil"/>
              <w:bottom w:val="single" w:sz="4" w:space="0" w:color="auto"/>
              <w:right w:val="single" w:sz="4" w:space="0" w:color="auto"/>
            </w:tcBorders>
            <w:vAlign w:val="center"/>
            <w:hideMark/>
          </w:tcPr>
          <w:p w14:paraId="2251F0BE"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农业领域高校产学合作项目</w:t>
            </w:r>
          </w:p>
        </w:tc>
        <w:tc>
          <w:tcPr>
            <w:tcW w:w="1296" w:type="dxa"/>
            <w:tcBorders>
              <w:top w:val="single" w:sz="4" w:space="0" w:color="auto"/>
              <w:left w:val="nil"/>
              <w:bottom w:val="single" w:sz="4" w:space="0" w:color="auto"/>
              <w:right w:val="single" w:sz="4" w:space="0" w:color="auto"/>
            </w:tcBorders>
            <w:vAlign w:val="center"/>
            <w:hideMark/>
          </w:tcPr>
          <w:p w14:paraId="3C8D79DF"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2022N5101</w:t>
            </w:r>
          </w:p>
        </w:tc>
      </w:tr>
      <w:tr w:rsidR="001D5215" w14:paraId="21150DD7" w14:textId="77777777" w:rsidTr="001D5215">
        <w:trPr>
          <w:trHeight w:val="700"/>
          <w:jc w:val="center"/>
        </w:trPr>
        <w:tc>
          <w:tcPr>
            <w:tcW w:w="1570" w:type="dxa"/>
            <w:tcBorders>
              <w:top w:val="nil"/>
              <w:left w:val="single" w:sz="4" w:space="0" w:color="auto"/>
              <w:bottom w:val="single" w:sz="4" w:space="0" w:color="auto"/>
              <w:right w:val="single" w:sz="4" w:space="0" w:color="auto"/>
            </w:tcBorders>
            <w:vAlign w:val="center"/>
            <w:hideMark/>
          </w:tcPr>
          <w:p w14:paraId="1D6ED28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社会发展处</w:t>
            </w:r>
          </w:p>
        </w:tc>
        <w:tc>
          <w:tcPr>
            <w:tcW w:w="1700" w:type="dxa"/>
            <w:tcBorders>
              <w:top w:val="nil"/>
              <w:left w:val="nil"/>
              <w:bottom w:val="single" w:sz="4" w:space="0" w:color="auto"/>
              <w:right w:val="single" w:sz="4" w:space="0" w:color="auto"/>
            </w:tcBorders>
            <w:vAlign w:val="center"/>
            <w:hideMark/>
          </w:tcPr>
          <w:p w14:paraId="3F8ED996" w14:textId="77777777" w:rsidR="001D5215" w:rsidRDefault="001D5215">
            <w:pPr>
              <w:widowControl/>
              <w:spacing w:line="400" w:lineRule="exact"/>
              <w:rPr>
                <w:rFonts w:ascii="仿宋_GB2312" w:hAnsi="宋体" w:cs="宋体"/>
                <w:kern w:val="0"/>
                <w:sz w:val="24"/>
              </w:rPr>
            </w:pPr>
            <w:r>
              <w:rPr>
                <w:rFonts w:ascii="仿宋_GB2312" w:hint="eastAsia"/>
                <w:color w:val="000000"/>
                <w:sz w:val="21"/>
                <w:szCs w:val="21"/>
              </w:rPr>
              <w:t>基础研究与高校产学合作计划</w:t>
            </w:r>
          </w:p>
        </w:tc>
        <w:tc>
          <w:tcPr>
            <w:tcW w:w="1830" w:type="dxa"/>
            <w:tcBorders>
              <w:top w:val="nil"/>
              <w:left w:val="nil"/>
              <w:bottom w:val="single" w:sz="4" w:space="0" w:color="auto"/>
              <w:right w:val="single" w:sz="4" w:space="0" w:color="auto"/>
            </w:tcBorders>
            <w:vAlign w:val="center"/>
            <w:hideMark/>
          </w:tcPr>
          <w:p w14:paraId="663E1BD8"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高校产学合作项目</w:t>
            </w:r>
          </w:p>
        </w:tc>
        <w:tc>
          <w:tcPr>
            <w:tcW w:w="2342" w:type="dxa"/>
            <w:tcBorders>
              <w:top w:val="nil"/>
              <w:left w:val="nil"/>
              <w:bottom w:val="single" w:sz="4" w:space="0" w:color="auto"/>
              <w:right w:val="single" w:sz="4" w:space="0" w:color="auto"/>
            </w:tcBorders>
            <w:vAlign w:val="center"/>
            <w:hideMark/>
          </w:tcPr>
          <w:p w14:paraId="77BF0AD4"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社会发展领域高校产学合作项目</w:t>
            </w:r>
          </w:p>
        </w:tc>
        <w:tc>
          <w:tcPr>
            <w:tcW w:w="1296" w:type="dxa"/>
            <w:tcBorders>
              <w:top w:val="nil"/>
              <w:left w:val="nil"/>
              <w:bottom w:val="single" w:sz="4" w:space="0" w:color="auto"/>
              <w:right w:val="single" w:sz="4" w:space="0" w:color="auto"/>
            </w:tcBorders>
            <w:vAlign w:val="center"/>
            <w:hideMark/>
          </w:tcPr>
          <w:p w14:paraId="770F4D4A" w14:textId="77777777" w:rsidR="001D5215" w:rsidRDefault="001D5215">
            <w:pPr>
              <w:widowControl/>
              <w:spacing w:line="400" w:lineRule="exact"/>
              <w:rPr>
                <w:rFonts w:ascii="仿宋_GB2312" w:hAnsi="宋体" w:cs="宋体"/>
                <w:kern w:val="0"/>
                <w:sz w:val="24"/>
              </w:rPr>
            </w:pPr>
            <w:r>
              <w:rPr>
                <w:rFonts w:ascii="仿宋_GB2312" w:hAnsi="宋体" w:cs="宋体" w:hint="eastAsia"/>
                <w:kern w:val="0"/>
                <w:sz w:val="24"/>
              </w:rPr>
              <w:t>2022Y4101</w:t>
            </w:r>
          </w:p>
        </w:tc>
      </w:tr>
    </w:tbl>
    <w:p w14:paraId="3FC0B19E" w14:textId="77777777" w:rsidR="001D5215" w:rsidRDefault="001D5215" w:rsidP="001D5215">
      <w:pPr>
        <w:pStyle w:val="ad"/>
        <w:spacing w:before="0"/>
        <w:jc w:val="both"/>
        <w:rPr>
          <w:rFonts w:ascii="仿宋_GB2312" w:eastAsia="仿宋_GB2312"/>
          <w:b w:val="0"/>
        </w:rPr>
      </w:pPr>
      <w:r>
        <w:rPr>
          <w:rFonts w:ascii="仿宋_GB2312" w:hint="eastAsia"/>
          <w:b w:val="0"/>
          <w:bCs w:val="0"/>
        </w:rPr>
        <w:br w:type="page"/>
      </w:r>
      <w:r>
        <w:rPr>
          <w:rFonts w:ascii="仿宋_GB2312" w:eastAsia="仿宋_GB2312" w:hint="eastAsia"/>
          <w:b w:val="0"/>
        </w:rPr>
        <w:t>附件10</w:t>
      </w:r>
    </w:p>
    <w:p w14:paraId="5E6AE34C" w14:textId="77777777" w:rsidR="001D5215" w:rsidRDefault="001D5215" w:rsidP="001D5215">
      <w:pPr>
        <w:pStyle w:val="ad"/>
        <w:spacing w:before="0"/>
        <w:rPr>
          <w:rFonts w:ascii="仿宋_GB2312" w:eastAsia="仿宋_GB2312"/>
        </w:rPr>
      </w:pPr>
      <w:r>
        <w:rPr>
          <w:rFonts w:ascii="仿宋_GB2312" w:eastAsia="仿宋_GB2312" w:hint="eastAsia"/>
        </w:rPr>
        <w:t>2022年度创新战略研究项目申报指南</w:t>
      </w:r>
    </w:p>
    <w:p w14:paraId="459EBFD6" w14:textId="77777777" w:rsidR="001D5215" w:rsidRDefault="001D5215" w:rsidP="001D5215">
      <w:pPr>
        <w:spacing w:line="400" w:lineRule="exact"/>
        <w:ind w:firstLineChars="200" w:firstLine="640"/>
        <w:rPr>
          <w:rFonts w:ascii="黑体" w:eastAsia="黑体" w:hAnsi="黑体" w:cs="黑体"/>
          <w:bCs/>
          <w:szCs w:val="32"/>
        </w:rPr>
      </w:pPr>
    </w:p>
    <w:p w14:paraId="76325DCA" w14:textId="77777777" w:rsidR="001D5215" w:rsidRDefault="001D5215" w:rsidP="001D5215">
      <w:pPr>
        <w:spacing w:line="400" w:lineRule="exact"/>
        <w:ind w:firstLineChars="200" w:firstLine="643"/>
        <w:rPr>
          <w:b/>
        </w:rPr>
      </w:pPr>
      <w:r>
        <w:rPr>
          <w:rFonts w:hint="eastAsia"/>
          <w:b/>
        </w:rPr>
        <w:t>一、重点支持方向</w:t>
      </w:r>
    </w:p>
    <w:p w14:paraId="0545018D"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坚持以习近平新时代中国特色社会主义思想为指导，</w:t>
      </w:r>
      <w:r>
        <w:rPr>
          <w:rFonts w:ascii="仿宋_GB2312" w:hAnsi="仿宋_GB2312" w:cs="仿宋_GB2312" w:hint="eastAsia"/>
          <w:szCs w:val="32"/>
          <w:shd w:val="clear" w:color="auto" w:fill="FFFFFF"/>
        </w:rPr>
        <w:t>贯彻党的十九届五中全会精神和</w:t>
      </w:r>
      <w:r>
        <w:rPr>
          <w:rFonts w:ascii="仿宋_GB2312" w:hAnsi="仿宋_GB2312" w:cs="仿宋_GB2312" w:hint="eastAsia"/>
          <w:szCs w:val="32"/>
        </w:rPr>
        <w:t>习近平总书记对福建工作的重要讲话重要指示批示精神，落实省委十届十次、十一次、十二次、十三次全会决定，重点围绕省委省政府的重大决策部署，聚焦科技自立自强战略目标，围绕“四个更大”重要要求和</w:t>
      </w:r>
      <w:r>
        <w:rPr>
          <w:rFonts w:ascii="仿宋_GB2312" w:hAnsi="仿宋_GB2312" w:cs="仿宋_GB2312" w:hint="eastAsia"/>
          <w:szCs w:val="32"/>
          <w:shd w:val="clear" w:color="auto" w:fill="FFFFFF"/>
        </w:rPr>
        <w:t>“四个面向”战略方向</w:t>
      </w:r>
      <w:r>
        <w:rPr>
          <w:rFonts w:ascii="仿宋_GB2312" w:hAnsi="仿宋_GB2312" w:cs="仿宋_GB2312" w:hint="eastAsia"/>
          <w:szCs w:val="32"/>
        </w:rPr>
        <w:t>，坚持科技创新是发展的第一动力源，持续深化科技体制改革，加快建设高水平创新型省份，全方位推进高质量发展超越，开展2022年度福建省创新战略研究。</w:t>
      </w:r>
    </w:p>
    <w:p w14:paraId="435938BE" w14:textId="77777777" w:rsidR="001D5215" w:rsidRDefault="001D5215" w:rsidP="001D5215">
      <w:pPr>
        <w:spacing w:line="400" w:lineRule="exact"/>
        <w:ind w:firstLineChars="200" w:firstLine="643"/>
        <w:rPr>
          <w:b/>
        </w:rPr>
      </w:pPr>
      <w:r>
        <w:rPr>
          <w:rFonts w:hint="eastAsia"/>
          <w:b/>
        </w:rPr>
        <w:t>二、重点支持领域</w:t>
      </w:r>
    </w:p>
    <w:p w14:paraId="50E2A58B"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聚集数字经济、海洋经济、绿色经济等新经济，围绕构建“六四五”产业新体系，科技创新支撑碳达峰碳中和，高质量打造区域创新高地，构建高水平创新平台体系，现代科技服务业发展，以企业为主体的产学研深度融合，项目评审、人才评价、机构评估改革，科技成果转化机制，科技金融，多元化研发投入体系建设，激发人才创新创业创造活力，对外科技交流合作，两大协同发展区科技创新发展新机制，两岸创新融合发展，提升自主知识产权竞争力，完善科技创新体制机制，构建现代化创新治理体系，科技助力乡村振兴，应急科研攻关、公共卫生保障机制等领域和内容，开展</w:t>
      </w:r>
      <w:r>
        <w:rPr>
          <w:rFonts w:ascii="仿宋_GB2312" w:hAnsi="仿宋_GB2312" w:cs="仿宋_GB2312" w:hint="eastAsia"/>
          <w:b/>
          <w:szCs w:val="32"/>
        </w:rPr>
        <w:t>自主选题及定向项目</w:t>
      </w:r>
      <w:r>
        <w:rPr>
          <w:rFonts w:ascii="仿宋_GB2312" w:hAnsi="仿宋_GB2312" w:cs="仿宋_GB2312" w:hint="eastAsia"/>
          <w:szCs w:val="32"/>
        </w:rPr>
        <w:t>研究。</w:t>
      </w:r>
      <w:r>
        <w:rPr>
          <w:rFonts w:ascii="仿宋_GB2312" w:hAnsi="仿宋_GB2312" w:cs="仿宋_GB2312" w:hint="eastAsia"/>
          <w:b/>
          <w:szCs w:val="32"/>
        </w:rPr>
        <w:t>自主选题项目题目自定，定向项目</w:t>
      </w:r>
      <w:r>
        <w:rPr>
          <w:rFonts w:ascii="仿宋_GB2312" w:hAnsi="仿宋_GB2312" w:cs="仿宋_GB2312" w:hint="eastAsia"/>
          <w:szCs w:val="32"/>
        </w:rPr>
        <w:t>名称、推荐(申报)单位等另行通知。</w:t>
      </w:r>
    </w:p>
    <w:p w14:paraId="21F59B24" w14:textId="77777777" w:rsidR="001D5215" w:rsidRDefault="001D5215" w:rsidP="001D5215">
      <w:pPr>
        <w:spacing w:line="400" w:lineRule="exact"/>
        <w:ind w:firstLineChars="200" w:firstLine="643"/>
        <w:rPr>
          <w:b/>
        </w:rPr>
      </w:pPr>
      <w:r>
        <w:rPr>
          <w:rFonts w:hint="eastAsia"/>
          <w:b/>
        </w:rPr>
        <w:t>三、申报条件和要求</w:t>
      </w:r>
    </w:p>
    <w:p w14:paraId="664D7F27" w14:textId="77777777" w:rsidR="001D5215" w:rsidRDefault="001D5215" w:rsidP="001D5215">
      <w:pPr>
        <w:spacing w:line="400" w:lineRule="exact"/>
        <w:rPr>
          <w:rFonts w:ascii="仿宋_GB2312"/>
          <w:szCs w:val="32"/>
          <w:u w:val="single"/>
        </w:rPr>
      </w:pPr>
      <w:r>
        <w:rPr>
          <w:rFonts w:ascii="仿宋_GB2312" w:hint="eastAsia"/>
          <w:szCs w:val="32"/>
        </w:rPr>
        <w:t xml:space="preserve">　　（一）申报单位为具备创新战略研究基础和条件的省属事业单位。省属公益类科研院所可以申报本批科技计划项目。</w:t>
      </w:r>
      <w:r>
        <w:rPr>
          <w:rFonts w:ascii="仿宋_GB2312" w:hAnsi="仿宋_GB2312" w:cs="仿宋_GB2312" w:hint="eastAsia"/>
          <w:szCs w:val="32"/>
        </w:rPr>
        <w:t>申报单位不得有到期未验收的省科技计划项目</w:t>
      </w:r>
      <w:r>
        <w:rPr>
          <w:rFonts w:ascii="仿宋_GB2312" w:hint="eastAsia"/>
          <w:szCs w:val="32"/>
        </w:rPr>
        <w:t>（含各类省级科技计划联合项目）。</w:t>
      </w:r>
    </w:p>
    <w:p w14:paraId="4613FB85" w14:textId="77777777" w:rsidR="001D5215" w:rsidRDefault="001D5215" w:rsidP="001D5215">
      <w:pPr>
        <w:spacing w:line="400" w:lineRule="exact"/>
        <w:ind w:firstLineChars="225" w:firstLine="720"/>
        <w:rPr>
          <w:rFonts w:ascii="仿宋_GB2312"/>
          <w:szCs w:val="32"/>
        </w:rPr>
      </w:pPr>
      <w:r>
        <w:rPr>
          <w:rFonts w:ascii="仿宋_GB2312" w:hint="eastAsia"/>
          <w:szCs w:val="32"/>
        </w:rPr>
        <w:t>（二）项目负责人应当具有中级以上专业技术职称或硕士以上学位，对申请的项目已有相关的研究基础，具有独立开展及组织研究工作的能力。项目负责人在项目结束时年龄原则上不超过60周岁。同期主持和申请的省科技计划项目数原则上不超过1项（含省科技重大专项的专题项目，</w:t>
      </w:r>
      <w:r>
        <w:rPr>
          <w:rFonts w:ascii="仿宋_GB2312" w:hint="eastAsia"/>
          <w:color w:val="000000"/>
          <w:szCs w:val="32"/>
        </w:rPr>
        <w:t>原科技重大项目/重点项目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省属公益类科研院所基本科研专项、STS项目及中央引导地方项目）。</w:t>
      </w:r>
    </w:p>
    <w:p w14:paraId="07A4FCEE" w14:textId="77777777" w:rsidR="001D5215" w:rsidRDefault="001D5215" w:rsidP="001D5215">
      <w:pPr>
        <w:spacing w:line="400" w:lineRule="exact"/>
        <w:ind w:firstLine="648"/>
        <w:rPr>
          <w:rFonts w:ascii="仿宋_GB2312"/>
          <w:szCs w:val="32"/>
        </w:rPr>
      </w:pPr>
      <w:r>
        <w:rPr>
          <w:rFonts w:ascii="仿宋_GB2312" w:hint="eastAsia"/>
          <w:szCs w:val="32"/>
        </w:rPr>
        <w:t>（三）为促进创新战略研究项目成果的应用，鼓励申报单位与省级或设区市政府职能部门开展实质性的合作研究。有合作单位的，应在申请时上传合作协议。未上传合作协议的，视为无合作单位。</w:t>
      </w:r>
    </w:p>
    <w:p w14:paraId="5F87E13E" w14:textId="77777777" w:rsidR="001D5215" w:rsidRDefault="001D5215" w:rsidP="001D5215">
      <w:pPr>
        <w:spacing w:line="400" w:lineRule="exact"/>
        <w:ind w:firstLine="648"/>
        <w:rPr>
          <w:rFonts w:ascii="仿宋_GB2312"/>
          <w:szCs w:val="32"/>
        </w:rPr>
      </w:pPr>
      <w:r>
        <w:rPr>
          <w:rFonts w:ascii="仿宋_GB2312" w:hint="eastAsia"/>
          <w:szCs w:val="32"/>
        </w:rPr>
        <w:t>（四）自主选题项目资助经费额度为3万元，定向项目资助经费额度原则上为5万元。若省科技厅实际资助经费未达到申请额度，差额部分由项目申请单位自筹解决。</w:t>
      </w:r>
    </w:p>
    <w:p w14:paraId="7AD8FCDC" w14:textId="77777777" w:rsidR="001D5215" w:rsidRDefault="001D5215" w:rsidP="001D5215">
      <w:pPr>
        <w:spacing w:line="400" w:lineRule="exact"/>
        <w:rPr>
          <w:rFonts w:ascii="仿宋_GB2312"/>
          <w:szCs w:val="32"/>
        </w:rPr>
      </w:pPr>
      <w:r>
        <w:rPr>
          <w:rFonts w:ascii="仿宋_GB2312" w:hint="eastAsia"/>
          <w:szCs w:val="32"/>
        </w:rPr>
        <w:t xml:space="preserve">　　（五）自主选题项目研究成果包括研究报告和在公开发行刊物上发表相关研究内容的1篇论文。项目立项后其研究成果在公开发表、出版以及申报各类奖项时，须标注“福建省创新战略研究计划项目（项目编号）资助”字样，项目负责人应为第一作者或通讯作者。不符合要求的不能作为研究成果。定向项目主要研究成果为研究报告，结题时应提供成果应用证明。</w:t>
      </w:r>
    </w:p>
    <w:p w14:paraId="71696EFE" w14:textId="77777777" w:rsidR="001D5215" w:rsidRDefault="001D5215" w:rsidP="001D5215">
      <w:pPr>
        <w:spacing w:line="400" w:lineRule="exact"/>
        <w:rPr>
          <w:rFonts w:ascii="仿宋_GB2312"/>
          <w:szCs w:val="32"/>
        </w:rPr>
      </w:pPr>
      <w:r>
        <w:rPr>
          <w:rFonts w:ascii="仿宋_GB2312" w:hint="eastAsia"/>
          <w:szCs w:val="32"/>
        </w:rPr>
        <w:t xml:space="preserve">　　（六）自主选题项目研究时间不超过1年6个月，定向项目研究时间不超过1年，研究起始时间暂定为2022年3月1日，结束时间自主选题项目原则上不超过2023年9月1日，定向项目原则上不超过2023年3月1日。</w:t>
      </w:r>
    </w:p>
    <w:p w14:paraId="74D3F5D7" w14:textId="77777777" w:rsidR="001D5215" w:rsidRDefault="001D5215" w:rsidP="001D5215">
      <w:pPr>
        <w:spacing w:line="400" w:lineRule="exact"/>
        <w:ind w:firstLineChars="200" w:firstLine="643"/>
        <w:rPr>
          <w:b/>
        </w:rPr>
      </w:pPr>
      <w:r>
        <w:rPr>
          <w:rFonts w:hint="eastAsia"/>
          <w:b/>
        </w:rPr>
        <w:t>四、申报推荐数</w:t>
      </w:r>
    </w:p>
    <w:p w14:paraId="028B24C8" w14:textId="77777777" w:rsidR="001D5215" w:rsidRDefault="001D5215" w:rsidP="001D5215">
      <w:pPr>
        <w:spacing w:line="400" w:lineRule="exact"/>
        <w:ind w:firstLineChars="200" w:firstLine="640"/>
        <w:rPr>
          <w:rFonts w:ascii="仿宋_GB2312"/>
          <w:szCs w:val="32"/>
        </w:rPr>
      </w:pPr>
      <w:r>
        <w:rPr>
          <w:rFonts w:ascii="仿宋_GB2312" w:hint="eastAsia"/>
          <w:szCs w:val="32"/>
        </w:rPr>
        <w:t>自主选题项目具体推荐数如下表所示：</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0"/>
        <w:gridCol w:w="2915"/>
      </w:tblGrid>
      <w:tr w:rsidR="001D5215" w14:paraId="7E60BB7A" w14:textId="77777777" w:rsidTr="001D5215">
        <w:trPr>
          <w:trHeight w:val="693"/>
        </w:trPr>
        <w:tc>
          <w:tcPr>
            <w:tcW w:w="5860" w:type="dxa"/>
            <w:tcBorders>
              <w:top w:val="single" w:sz="4" w:space="0" w:color="auto"/>
              <w:left w:val="single" w:sz="4" w:space="0" w:color="auto"/>
              <w:bottom w:val="single" w:sz="4" w:space="0" w:color="auto"/>
              <w:right w:val="single" w:sz="4" w:space="0" w:color="auto"/>
            </w:tcBorders>
            <w:vAlign w:val="center"/>
            <w:hideMark/>
          </w:tcPr>
          <w:p w14:paraId="2F0EC0E2" w14:textId="77777777" w:rsidR="001D5215" w:rsidRDefault="001D5215">
            <w:pPr>
              <w:spacing w:line="400" w:lineRule="exact"/>
              <w:jc w:val="center"/>
              <w:rPr>
                <w:rFonts w:ascii="宋体" w:eastAsia="宋体" w:hAnsi="宋体" w:cs="宋体"/>
                <w:b/>
                <w:sz w:val="24"/>
              </w:rPr>
            </w:pPr>
            <w:r>
              <w:rPr>
                <w:rFonts w:ascii="宋体" w:eastAsia="宋体" w:hAnsi="宋体" w:cs="宋体" w:hint="eastAsia"/>
                <w:b/>
                <w:sz w:val="24"/>
              </w:rPr>
              <w:t>推荐单位</w:t>
            </w:r>
          </w:p>
        </w:tc>
        <w:tc>
          <w:tcPr>
            <w:tcW w:w="2915" w:type="dxa"/>
            <w:tcBorders>
              <w:top w:val="single" w:sz="4" w:space="0" w:color="auto"/>
              <w:left w:val="single" w:sz="4" w:space="0" w:color="auto"/>
              <w:bottom w:val="single" w:sz="4" w:space="0" w:color="auto"/>
              <w:right w:val="single" w:sz="4" w:space="0" w:color="auto"/>
            </w:tcBorders>
            <w:vAlign w:val="center"/>
            <w:hideMark/>
          </w:tcPr>
          <w:p w14:paraId="640A68BB" w14:textId="77777777" w:rsidR="001D5215" w:rsidRDefault="001D5215">
            <w:pPr>
              <w:spacing w:line="400" w:lineRule="exact"/>
              <w:jc w:val="center"/>
              <w:rPr>
                <w:rFonts w:ascii="宋体" w:eastAsia="宋体" w:hAnsi="宋体" w:cs="宋体"/>
                <w:b/>
                <w:sz w:val="24"/>
              </w:rPr>
            </w:pPr>
            <w:r>
              <w:rPr>
                <w:rFonts w:ascii="宋体" w:eastAsia="宋体" w:hAnsi="宋体" w:cs="宋体" w:hint="eastAsia"/>
                <w:b/>
                <w:sz w:val="24"/>
              </w:rPr>
              <w:t>各单位推荐项目数（项）</w:t>
            </w:r>
          </w:p>
        </w:tc>
      </w:tr>
      <w:tr w:rsidR="001D5215" w14:paraId="5A019D48" w14:textId="77777777" w:rsidTr="001D5215">
        <w:trPr>
          <w:trHeight w:val="695"/>
        </w:trPr>
        <w:tc>
          <w:tcPr>
            <w:tcW w:w="5860" w:type="dxa"/>
            <w:tcBorders>
              <w:top w:val="single" w:sz="4" w:space="0" w:color="auto"/>
              <w:left w:val="single" w:sz="4" w:space="0" w:color="auto"/>
              <w:bottom w:val="single" w:sz="4" w:space="0" w:color="auto"/>
              <w:right w:val="single" w:sz="4" w:space="0" w:color="auto"/>
            </w:tcBorders>
            <w:vAlign w:val="center"/>
            <w:hideMark/>
          </w:tcPr>
          <w:p w14:paraId="60052696" w14:textId="77777777" w:rsidR="001D5215" w:rsidRDefault="001D5215">
            <w:pPr>
              <w:spacing w:line="400" w:lineRule="exact"/>
              <w:jc w:val="center"/>
              <w:rPr>
                <w:rFonts w:ascii="仿宋_GB2312" w:hAnsi="仿宋"/>
                <w:sz w:val="24"/>
              </w:rPr>
            </w:pPr>
            <w:r>
              <w:rPr>
                <w:rFonts w:ascii="仿宋_GB2312" w:hAnsi="仿宋" w:hint="eastAsia"/>
                <w:sz w:val="24"/>
              </w:rPr>
              <w:t>厦门大学、华侨大学、福州大学、</w:t>
            </w:r>
          </w:p>
          <w:p w14:paraId="40A63EA8" w14:textId="77777777" w:rsidR="001D5215" w:rsidRDefault="001D5215">
            <w:pPr>
              <w:spacing w:line="400" w:lineRule="exact"/>
              <w:jc w:val="center"/>
              <w:rPr>
                <w:rFonts w:ascii="仿宋_GB2312" w:hAnsi="仿宋"/>
                <w:sz w:val="24"/>
              </w:rPr>
            </w:pPr>
            <w:r>
              <w:rPr>
                <w:rFonts w:ascii="仿宋_GB2312" w:hAnsi="仿宋" w:hint="eastAsia"/>
                <w:sz w:val="24"/>
              </w:rPr>
              <w:t>福建师范大学、福建农林大学</w:t>
            </w:r>
          </w:p>
        </w:tc>
        <w:tc>
          <w:tcPr>
            <w:tcW w:w="2915" w:type="dxa"/>
            <w:tcBorders>
              <w:top w:val="single" w:sz="4" w:space="0" w:color="auto"/>
              <w:left w:val="single" w:sz="4" w:space="0" w:color="auto"/>
              <w:bottom w:val="single" w:sz="4" w:space="0" w:color="auto"/>
              <w:right w:val="single" w:sz="4" w:space="0" w:color="auto"/>
            </w:tcBorders>
            <w:vAlign w:val="center"/>
            <w:hideMark/>
          </w:tcPr>
          <w:p w14:paraId="44BE77AA" w14:textId="77777777" w:rsidR="001D5215" w:rsidRDefault="001D5215">
            <w:pPr>
              <w:spacing w:line="400" w:lineRule="exact"/>
              <w:jc w:val="center"/>
              <w:rPr>
                <w:rFonts w:ascii="仿宋_GB2312" w:hAnsi="仿宋"/>
                <w:sz w:val="24"/>
              </w:rPr>
            </w:pPr>
            <w:r>
              <w:rPr>
                <w:rFonts w:ascii="仿宋_GB2312" w:hAnsi="仿宋" w:hint="eastAsia"/>
                <w:sz w:val="24"/>
              </w:rPr>
              <w:t>13</w:t>
            </w:r>
          </w:p>
        </w:tc>
      </w:tr>
      <w:tr w:rsidR="001D5215" w14:paraId="46BE2CEE" w14:textId="77777777" w:rsidTr="001D5215">
        <w:trPr>
          <w:trHeight w:val="725"/>
        </w:trPr>
        <w:tc>
          <w:tcPr>
            <w:tcW w:w="5860" w:type="dxa"/>
            <w:tcBorders>
              <w:top w:val="single" w:sz="4" w:space="0" w:color="auto"/>
              <w:left w:val="single" w:sz="4" w:space="0" w:color="auto"/>
              <w:bottom w:val="single" w:sz="4" w:space="0" w:color="auto"/>
              <w:right w:val="single" w:sz="4" w:space="0" w:color="auto"/>
            </w:tcBorders>
            <w:vAlign w:val="center"/>
            <w:hideMark/>
          </w:tcPr>
          <w:p w14:paraId="0AFBBBE9" w14:textId="77777777" w:rsidR="001D5215" w:rsidRDefault="001D5215">
            <w:pPr>
              <w:spacing w:line="400" w:lineRule="exact"/>
              <w:jc w:val="center"/>
              <w:rPr>
                <w:rFonts w:ascii="仿宋_GB2312" w:hAnsi="仿宋"/>
                <w:sz w:val="24"/>
              </w:rPr>
            </w:pPr>
            <w:r>
              <w:rPr>
                <w:rFonts w:ascii="仿宋_GB2312" w:hAnsi="仿宋" w:hint="eastAsia"/>
                <w:sz w:val="24"/>
              </w:rPr>
              <w:t>集美大学、省教育厅</w:t>
            </w:r>
          </w:p>
          <w:p w14:paraId="76648A92" w14:textId="77777777" w:rsidR="001D5215" w:rsidRDefault="001D5215">
            <w:pPr>
              <w:spacing w:line="400" w:lineRule="exact"/>
              <w:jc w:val="center"/>
              <w:rPr>
                <w:rFonts w:ascii="仿宋_GB2312" w:hAnsi="仿宋"/>
                <w:sz w:val="24"/>
              </w:rPr>
            </w:pPr>
            <w:r>
              <w:rPr>
                <w:rFonts w:ascii="仿宋_GB2312" w:hAnsi="仿宋" w:hint="eastAsia"/>
                <w:sz w:val="24"/>
              </w:rPr>
              <w:t>（包括推荐高职高专院校）</w:t>
            </w:r>
          </w:p>
        </w:tc>
        <w:tc>
          <w:tcPr>
            <w:tcW w:w="2915" w:type="dxa"/>
            <w:tcBorders>
              <w:top w:val="single" w:sz="4" w:space="0" w:color="auto"/>
              <w:left w:val="single" w:sz="4" w:space="0" w:color="auto"/>
              <w:bottom w:val="single" w:sz="4" w:space="0" w:color="auto"/>
              <w:right w:val="single" w:sz="4" w:space="0" w:color="auto"/>
            </w:tcBorders>
            <w:vAlign w:val="center"/>
            <w:hideMark/>
          </w:tcPr>
          <w:p w14:paraId="0A24F456" w14:textId="77777777" w:rsidR="001D5215" w:rsidRDefault="001D5215">
            <w:pPr>
              <w:spacing w:line="400" w:lineRule="exact"/>
              <w:jc w:val="center"/>
              <w:rPr>
                <w:rFonts w:ascii="仿宋_GB2312" w:hAnsi="仿宋"/>
                <w:sz w:val="24"/>
              </w:rPr>
            </w:pPr>
            <w:r>
              <w:rPr>
                <w:rFonts w:ascii="仿宋_GB2312" w:hAnsi="仿宋" w:hint="eastAsia"/>
                <w:sz w:val="24"/>
              </w:rPr>
              <w:t>9</w:t>
            </w:r>
          </w:p>
        </w:tc>
      </w:tr>
      <w:tr w:rsidR="001D5215" w14:paraId="7C927BE2" w14:textId="77777777" w:rsidTr="001D5215">
        <w:trPr>
          <w:trHeight w:val="875"/>
        </w:trPr>
        <w:tc>
          <w:tcPr>
            <w:tcW w:w="5860" w:type="dxa"/>
            <w:tcBorders>
              <w:top w:val="single" w:sz="4" w:space="0" w:color="auto"/>
              <w:left w:val="single" w:sz="4" w:space="0" w:color="auto"/>
              <w:bottom w:val="single" w:sz="4" w:space="0" w:color="auto"/>
              <w:right w:val="single" w:sz="4" w:space="0" w:color="auto"/>
            </w:tcBorders>
            <w:vAlign w:val="center"/>
            <w:hideMark/>
          </w:tcPr>
          <w:p w14:paraId="08CE8E51" w14:textId="77777777" w:rsidR="001D5215" w:rsidRDefault="001D5215">
            <w:pPr>
              <w:spacing w:line="400" w:lineRule="exact"/>
              <w:jc w:val="center"/>
              <w:rPr>
                <w:rFonts w:ascii="仿宋_GB2312" w:hAnsi="仿宋"/>
                <w:sz w:val="24"/>
              </w:rPr>
            </w:pPr>
            <w:r>
              <w:rPr>
                <w:rFonts w:ascii="仿宋_GB2312" w:hAnsi="仿宋" w:hint="eastAsia"/>
                <w:sz w:val="24"/>
              </w:rPr>
              <w:t>福建工程学院、江夏学院、福建省社会科学院、福建医科大学、福建中医药大学</w:t>
            </w:r>
          </w:p>
        </w:tc>
        <w:tc>
          <w:tcPr>
            <w:tcW w:w="2915" w:type="dxa"/>
            <w:tcBorders>
              <w:top w:val="single" w:sz="4" w:space="0" w:color="auto"/>
              <w:left w:val="single" w:sz="4" w:space="0" w:color="auto"/>
              <w:bottom w:val="single" w:sz="4" w:space="0" w:color="auto"/>
              <w:right w:val="single" w:sz="4" w:space="0" w:color="auto"/>
            </w:tcBorders>
            <w:vAlign w:val="center"/>
            <w:hideMark/>
          </w:tcPr>
          <w:p w14:paraId="77366375" w14:textId="77777777" w:rsidR="001D5215" w:rsidRDefault="001D5215">
            <w:pPr>
              <w:spacing w:line="400" w:lineRule="exact"/>
              <w:jc w:val="center"/>
              <w:rPr>
                <w:rFonts w:ascii="仿宋_GB2312" w:hAnsi="仿宋"/>
                <w:sz w:val="24"/>
              </w:rPr>
            </w:pPr>
            <w:r>
              <w:rPr>
                <w:rFonts w:ascii="仿宋_GB2312" w:hAnsi="仿宋" w:hint="eastAsia"/>
                <w:sz w:val="24"/>
              </w:rPr>
              <w:t>6</w:t>
            </w:r>
          </w:p>
        </w:tc>
      </w:tr>
      <w:tr w:rsidR="001D5215" w14:paraId="4ECD07AA" w14:textId="77777777" w:rsidTr="001D5215">
        <w:trPr>
          <w:trHeight w:val="1518"/>
        </w:trPr>
        <w:tc>
          <w:tcPr>
            <w:tcW w:w="5860" w:type="dxa"/>
            <w:tcBorders>
              <w:top w:val="single" w:sz="4" w:space="0" w:color="auto"/>
              <w:left w:val="single" w:sz="4" w:space="0" w:color="auto"/>
              <w:bottom w:val="single" w:sz="4" w:space="0" w:color="auto"/>
              <w:right w:val="single" w:sz="4" w:space="0" w:color="auto"/>
            </w:tcBorders>
            <w:vAlign w:val="center"/>
            <w:hideMark/>
          </w:tcPr>
          <w:p w14:paraId="1AA77B06" w14:textId="77777777" w:rsidR="001D5215" w:rsidRDefault="001D5215">
            <w:pPr>
              <w:spacing w:line="400" w:lineRule="exact"/>
              <w:jc w:val="left"/>
              <w:rPr>
                <w:rFonts w:ascii="仿宋_GB2312" w:hAnsi="仿宋"/>
                <w:sz w:val="24"/>
              </w:rPr>
            </w:pPr>
            <w:r>
              <w:rPr>
                <w:rFonts w:ascii="仿宋_GB2312" w:hAnsi="仿宋" w:hint="eastAsia"/>
                <w:sz w:val="24"/>
              </w:rPr>
              <w:t>福建省委党校（行政学院）、福建省科技发展研究中心、闽南师范大学、闽江学院、厦门理工学院、泉州师范学院、武夷学院、三明学院、莆田学院、宁德学院、龙岩学院</w:t>
            </w:r>
          </w:p>
        </w:tc>
        <w:tc>
          <w:tcPr>
            <w:tcW w:w="2915" w:type="dxa"/>
            <w:tcBorders>
              <w:top w:val="single" w:sz="4" w:space="0" w:color="auto"/>
              <w:left w:val="single" w:sz="4" w:space="0" w:color="auto"/>
              <w:bottom w:val="single" w:sz="4" w:space="0" w:color="auto"/>
              <w:right w:val="single" w:sz="4" w:space="0" w:color="auto"/>
            </w:tcBorders>
            <w:vAlign w:val="center"/>
            <w:hideMark/>
          </w:tcPr>
          <w:p w14:paraId="26275AA4" w14:textId="77777777" w:rsidR="001D5215" w:rsidRDefault="001D5215">
            <w:pPr>
              <w:spacing w:line="400" w:lineRule="exact"/>
              <w:jc w:val="center"/>
              <w:rPr>
                <w:rFonts w:ascii="仿宋_GB2312" w:hAnsi="仿宋"/>
                <w:sz w:val="24"/>
              </w:rPr>
            </w:pPr>
            <w:r>
              <w:rPr>
                <w:rFonts w:ascii="仿宋_GB2312" w:hAnsi="仿宋" w:hint="eastAsia"/>
                <w:sz w:val="24"/>
              </w:rPr>
              <w:t>4</w:t>
            </w:r>
          </w:p>
        </w:tc>
      </w:tr>
      <w:tr w:rsidR="001D5215" w14:paraId="746C2069" w14:textId="77777777" w:rsidTr="001D5215">
        <w:trPr>
          <w:trHeight w:val="619"/>
        </w:trPr>
        <w:tc>
          <w:tcPr>
            <w:tcW w:w="5860" w:type="dxa"/>
            <w:tcBorders>
              <w:top w:val="single" w:sz="4" w:space="0" w:color="auto"/>
              <w:left w:val="single" w:sz="4" w:space="0" w:color="auto"/>
              <w:bottom w:val="single" w:sz="4" w:space="0" w:color="auto"/>
              <w:right w:val="single" w:sz="4" w:space="0" w:color="auto"/>
            </w:tcBorders>
            <w:vAlign w:val="center"/>
            <w:hideMark/>
          </w:tcPr>
          <w:p w14:paraId="2AABE68A" w14:textId="77777777" w:rsidR="001D5215" w:rsidRDefault="001D5215">
            <w:pPr>
              <w:spacing w:line="400" w:lineRule="exact"/>
              <w:jc w:val="center"/>
              <w:rPr>
                <w:rFonts w:ascii="仿宋_GB2312" w:hAnsi="仿宋"/>
                <w:sz w:val="24"/>
              </w:rPr>
            </w:pPr>
            <w:r>
              <w:rPr>
                <w:rFonts w:ascii="仿宋_GB2312" w:hAnsi="仿宋" w:hint="eastAsia"/>
                <w:sz w:val="24"/>
              </w:rPr>
              <w:t>其他本科院校、省直单位（包括省农科院）</w:t>
            </w:r>
          </w:p>
        </w:tc>
        <w:tc>
          <w:tcPr>
            <w:tcW w:w="2915" w:type="dxa"/>
            <w:tcBorders>
              <w:top w:val="single" w:sz="4" w:space="0" w:color="auto"/>
              <w:left w:val="single" w:sz="4" w:space="0" w:color="auto"/>
              <w:bottom w:val="single" w:sz="4" w:space="0" w:color="auto"/>
              <w:right w:val="single" w:sz="4" w:space="0" w:color="auto"/>
            </w:tcBorders>
            <w:vAlign w:val="center"/>
            <w:hideMark/>
          </w:tcPr>
          <w:p w14:paraId="1FB8178C" w14:textId="77777777" w:rsidR="001D5215" w:rsidRDefault="001D5215">
            <w:pPr>
              <w:spacing w:line="400" w:lineRule="exact"/>
              <w:jc w:val="center"/>
              <w:rPr>
                <w:rFonts w:ascii="仿宋_GB2312" w:hAnsi="仿宋"/>
                <w:sz w:val="24"/>
              </w:rPr>
            </w:pPr>
            <w:r>
              <w:rPr>
                <w:rFonts w:ascii="仿宋_GB2312" w:hAnsi="仿宋" w:hint="eastAsia"/>
                <w:sz w:val="24"/>
              </w:rPr>
              <w:t>2</w:t>
            </w:r>
          </w:p>
        </w:tc>
      </w:tr>
    </w:tbl>
    <w:p w14:paraId="73245214" w14:textId="77777777" w:rsidR="001D5215" w:rsidRDefault="001D5215" w:rsidP="001D5215">
      <w:pPr>
        <w:spacing w:line="400" w:lineRule="exact"/>
        <w:ind w:firstLineChars="200" w:firstLine="640"/>
        <w:rPr>
          <w:rFonts w:ascii="黑体" w:eastAsia="黑体" w:hAnsi="黑体" w:cs="黑体"/>
          <w:bCs/>
          <w:szCs w:val="32"/>
        </w:rPr>
      </w:pPr>
      <w:r>
        <w:rPr>
          <w:rFonts w:ascii="黑体" w:eastAsia="黑体" w:hAnsi="黑体" w:cs="黑体" w:hint="eastAsia"/>
          <w:bCs/>
          <w:szCs w:val="32"/>
        </w:rPr>
        <w:t>五、申报程序</w:t>
      </w:r>
    </w:p>
    <w:p w14:paraId="536DC5DF" w14:textId="77777777" w:rsidR="001D5215" w:rsidRDefault="001D5215" w:rsidP="001D5215">
      <w:pPr>
        <w:spacing w:line="400" w:lineRule="exact"/>
        <w:ind w:firstLineChars="200" w:firstLine="640"/>
        <w:rPr>
          <w:rFonts w:ascii="仿宋_GB2312"/>
          <w:szCs w:val="32"/>
        </w:rPr>
      </w:pPr>
      <w:r>
        <w:rPr>
          <w:rFonts w:ascii="仿宋_GB2312" w:hint="eastAsia"/>
          <w:szCs w:val="32"/>
        </w:rPr>
        <w:t>网上申报流程为：申报单位注册登录福建省科技计划项目管理信息系统(http://xmgl.fjkjt.gov.cn )─申报管理─添加项目申请书─选择“创新战略项目”及对应指南代码─填报申请书─上传附件。</w:t>
      </w:r>
    </w:p>
    <w:p w14:paraId="354CD88D" w14:textId="77777777" w:rsidR="001D5215" w:rsidRDefault="001D5215" w:rsidP="001D5215">
      <w:pPr>
        <w:spacing w:line="400" w:lineRule="exact"/>
        <w:ind w:firstLineChars="200" w:firstLine="640"/>
        <w:rPr>
          <w:rFonts w:ascii="仿宋_GB2312"/>
          <w:szCs w:val="32"/>
        </w:rPr>
      </w:pPr>
      <w:r>
        <w:rPr>
          <w:rFonts w:ascii="仿宋_GB2312" w:hint="eastAsia"/>
          <w:szCs w:val="32"/>
        </w:rPr>
        <w:t>高等院校、中央在闽单位和其他省直有关单位</w:t>
      </w:r>
      <w:r>
        <w:rPr>
          <w:rFonts w:ascii="仿宋_GB2312" w:hint="eastAsia"/>
          <w:kern w:val="0"/>
          <w:szCs w:val="32"/>
        </w:rPr>
        <w:t>通过省级项目推荐流程进行内部审核，</w:t>
      </w:r>
      <w:r>
        <w:rPr>
          <w:rFonts w:ascii="仿宋_GB2312" w:hint="eastAsia"/>
          <w:szCs w:val="32"/>
        </w:rPr>
        <w:t>负责归口对申报材料进行网上推荐，并将推荐函、项目汇总表（格式下载网址：http://xmgl. kjt.fujian.gov.cn/）一式1份寄送我厅规划与政策处，逾期不予受理（项目申请书及相关附件纸质材料不需报送）。</w:t>
      </w:r>
    </w:p>
    <w:p w14:paraId="601C5936" w14:textId="77777777" w:rsidR="001D5215" w:rsidRDefault="001D5215" w:rsidP="001D5215">
      <w:pPr>
        <w:adjustRightInd w:val="0"/>
        <w:spacing w:line="400" w:lineRule="exact"/>
        <w:ind w:firstLineChars="200" w:firstLine="643"/>
        <w:jc w:val="center"/>
        <w:rPr>
          <w:rFonts w:ascii="宋体" w:eastAsia="宋体" w:hAnsi="宋体" w:cs="宋体"/>
          <w:b/>
          <w:bCs/>
          <w:szCs w:val="32"/>
        </w:rPr>
      </w:pPr>
      <w:r>
        <w:rPr>
          <w:rFonts w:ascii="宋体" w:eastAsia="宋体" w:hAnsi="宋体" w:cs="宋体" w:hint="eastAsia"/>
          <w:b/>
          <w:bCs/>
          <w:szCs w:val="32"/>
        </w:rPr>
        <w:t>2022年度福建省创新战略研究计划项目申报代码表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440"/>
        <w:gridCol w:w="1740"/>
        <w:gridCol w:w="1860"/>
        <w:gridCol w:w="1800"/>
      </w:tblGrid>
      <w:tr w:rsidR="001D5215" w14:paraId="54704F85" w14:textId="77777777" w:rsidTr="001D5215">
        <w:trPr>
          <w:trHeight w:val="455"/>
        </w:trPr>
        <w:tc>
          <w:tcPr>
            <w:tcW w:w="1620" w:type="dxa"/>
            <w:tcBorders>
              <w:top w:val="single" w:sz="4" w:space="0" w:color="auto"/>
              <w:left w:val="single" w:sz="4" w:space="0" w:color="auto"/>
              <w:bottom w:val="single" w:sz="4" w:space="0" w:color="auto"/>
              <w:right w:val="single" w:sz="4" w:space="0" w:color="auto"/>
            </w:tcBorders>
            <w:vAlign w:val="center"/>
            <w:hideMark/>
          </w:tcPr>
          <w:p w14:paraId="3A974B1A" w14:textId="77777777" w:rsidR="001D5215" w:rsidRDefault="001D5215">
            <w:pPr>
              <w:widowControl/>
              <w:spacing w:line="400" w:lineRule="exact"/>
              <w:jc w:val="center"/>
              <w:rPr>
                <w:rFonts w:ascii="宋体" w:eastAsia="宋体" w:hAnsi="宋体" w:cs="宋体"/>
                <w:b/>
                <w:kern w:val="0"/>
                <w:sz w:val="24"/>
              </w:rPr>
            </w:pPr>
            <w:r>
              <w:rPr>
                <w:rFonts w:ascii="宋体" w:eastAsia="宋体" w:hAnsi="宋体" w:cs="宋体" w:hint="eastAsia"/>
                <w:b/>
                <w:kern w:val="0"/>
                <w:sz w:val="24"/>
              </w:rPr>
              <w:t>业务处室</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290028" w14:textId="77777777" w:rsidR="001D5215" w:rsidRDefault="001D5215">
            <w:pPr>
              <w:widowControl/>
              <w:spacing w:line="400" w:lineRule="exact"/>
              <w:jc w:val="center"/>
              <w:rPr>
                <w:rFonts w:ascii="宋体" w:eastAsia="宋体" w:hAnsi="宋体" w:cs="宋体"/>
                <w:b/>
                <w:kern w:val="0"/>
                <w:sz w:val="24"/>
              </w:rPr>
            </w:pPr>
            <w:r>
              <w:rPr>
                <w:rFonts w:ascii="宋体" w:eastAsia="宋体" w:hAnsi="宋体" w:cs="宋体" w:hint="eastAsia"/>
                <w:b/>
                <w:kern w:val="0"/>
                <w:sz w:val="24"/>
              </w:rPr>
              <w:t>计划类别</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4F7E4F6" w14:textId="77777777" w:rsidR="001D5215" w:rsidRDefault="001D5215">
            <w:pPr>
              <w:widowControl/>
              <w:spacing w:line="400" w:lineRule="exact"/>
              <w:jc w:val="center"/>
              <w:rPr>
                <w:rFonts w:ascii="宋体" w:eastAsia="宋体" w:hAnsi="宋体" w:cs="宋体"/>
                <w:b/>
                <w:kern w:val="0"/>
                <w:sz w:val="24"/>
              </w:rPr>
            </w:pPr>
            <w:r>
              <w:rPr>
                <w:rFonts w:ascii="宋体" w:eastAsia="宋体" w:hAnsi="宋体" w:cs="宋体" w:hint="eastAsia"/>
                <w:b/>
                <w:kern w:val="0"/>
                <w:sz w:val="24"/>
              </w:rPr>
              <w:t>项目类型</w:t>
            </w:r>
          </w:p>
        </w:tc>
        <w:tc>
          <w:tcPr>
            <w:tcW w:w="1860" w:type="dxa"/>
            <w:tcBorders>
              <w:top w:val="single" w:sz="4" w:space="0" w:color="auto"/>
              <w:left w:val="single" w:sz="4" w:space="0" w:color="auto"/>
              <w:bottom w:val="single" w:sz="4" w:space="0" w:color="auto"/>
              <w:right w:val="single" w:sz="4" w:space="0" w:color="auto"/>
            </w:tcBorders>
            <w:vAlign w:val="center"/>
            <w:hideMark/>
          </w:tcPr>
          <w:p w14:paraId="05177076" w14:textId="77777777" w:rsidR="001D5215" w:rsidRDefault="001D5215">
            <w:pPr>
              <w:widowControl/>
              <w:spacing w:line="400" w:lineRule="exact"/>
              <w:jc w:val="center"/>
              <w:rPr>
                <w:rFonts w:ascii="宋体" w:eastAsia="宋体" w:hAnsi="宋体" w:cs="宋体"/>
                <w:b/>
                <w:kern w:val="0"/>
                <w:sz w:val="24"/>
              </w:rPr>
            </w:pPr>
            <w:r>
              <w:rPr>
                <w:rFonts w:ascii="宋体" w:eastAsia="宋体" w:hAnsi="宋体" w:cs="宋体" w:hint="eastAsia"/>
                <w:b/>
                <w:kern w:val="0"/>
                <w:sz w:val="24"/>
              </w:rPr>
              <w:t>优先主题</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F421018" w14:textId="77777777" w:rsidR="001D5215" w:rsidRDefault="001D5215">
            <w:pPr>
              <w:widowControl/>
              <w:spacing w:line="400" w:lineRule="exact"/>
              <w:jc w:val="center"/>
              <w:rPr>
                <w:rFonts w:ascii="宋体" w:eastAsia="宋体" w:hAnsi="宋体" w:cs="宋体"/>
                <w:b/>
                <w:kern w:val="0"/>
                <w:sz w:val="24"/>
              </w:rPr>
            </w:pPr>
            <w:r>
              <w:rPr>
                <w:rFonts w:ascii="宋体" w:eastAsia="宋体" w:hAnsi="宋体" w:cs="宋体" w:hint="eastAsia"/>
                <w:b/>
                <w:kern w:val="0"/>
                <w:sz w:val="24"/>
              </w:rPr>
              <w:t>代码</w:t>
            </w:r>
          </w:p>
        </w:tc>
      </w:tr>
      <w:tr w:rsidR="001D5215" w14:paraId="529C08AA" w14:textId="77777777" w:rsidTr="001D5215">
        <w:trPr>
          <w:trHeight w:val="1581"/>
        </w:trPr>
        <w:tc>
          <w:tcPr>
            <w:tcW w:w="1620" w:type="dxa"/>
            <w:tcBorders>
              <w:top w:val="single" w:sz="4" w:space="0" w:color="auto"/>
              <w:left w:val="single" w:sz="4" w:space="0" w:color="auto"/>
              <w:bottom w:val="single" w:sz="4" w:space="0" w:color="auto"/>
              <w:right w:val="single" w:sz="4" w:space="0" w:color="auto"/>
            </w:tcBorders>
            <w:vAlign w:val="center"/>
            <w:hideMark/>
          </w:tcPr>
          <w:p w14:paraId="73A7833F" w14:textId="77777777" w:rsidR="001D5215" w:rsidRDefault="001D5215">
            <w:pPr>
              <w:spacing w:line="400" w:lineRule="exact"/>
              <w:jc w:val="center"/>
              <w:rPr>
                <w:rFonts w:ascii="仿宋_GB2312" w:hAnsi="宋体" w:cs="宋体"/>
                <w:kern w:val="0"/>
                <w:sz w:val="24"/>
              </w:rPr>
            </w:pPr>
            <w:r>
              <w:rPr>
                <w:rFonts w:ascii="仿宋_GB2312" w:hAnsi="宋体" w:cs="宋体" w:hint="eastAsia"/>
                <w:kern w:val="0"/>
                <w:sz w:val="24"/>
              </w:rPr>
              <w:t>发展规划与政策法规处</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62F13C" w14:textId="77777777" w:rsidR="001D5215" w:rsidRDefault="001D5215">
            <w:pPr>
              <w:spacing w:line="400" w:lineRule="exact"/>
              <w:jc w:val="center"/>
              <w:rPr>
                <w:rFonts w:ascii="仿宋_GB2312"/>
                <w:color w:val="000000"/>
                <w:sz w:val="21"/>
                <w:szCs w:val="21"/>
              </w:rPr>
            </w:pPr>
            <w:r>
              <w:rPr>
                <w:rFonts w:ascii="仿宋_GB2312" w:hint="eastAsia"/>
                <w:color w:val="000000"/>
                <w:sz w:val="21"/>
                <w:szCs w:val="21"/>
              </w:rPr>
              <w:t>基础研究与高校产学合作计划</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ACD739E" w14:textId="77777777" w:rsidR="001D5215" w:rsidRDefault="001D5215">
            <w:pPr>
              <w:spacing w:line="400" w:lineRule="exact"/>
              <w:jc w:val="center"/>
              <w:rPr>
                <w:rFonts w:ascii="仿宋_GB2312" w:hAnsi="宋体" w:cs="宋体"/>
                <w:kern w:val="0"/>
                <w:sz w:val="24"/>
              </w:rPr>
            </w:pPr>
            <w:r>
              <w:rPr>
                <w:rFonts w:ascii="仿宋_GB2312" w:hAnsi="宋体" w:cs="宋体" w:hint="eastAsia"/>
                <w:kern w:val="0"/>
                <w:sz w:val="24"/>
              </w:rPr>
              <w:t>创新战略研究</w:t>
            </w:r>
          </w:p>
          <w:p w14:paraId="36D97919" w14:textId="77777777" w:rsidR="001D5215" w:rsidRDefault="001D5215">
            <w:pPr>
              <w:spacing w:line="400" w:lineRule="exact"/>
              <w:jc w:val="center"/>
              <w:rPr>
                <w:rFonts w:ascii="仿宋_GB2312" w:hAnsi="宋体" w:cs="宋体"/>
                <w:kern w:val="0"/>
                <w:sz w:val="24"/>
              </w:rPr>
            </w:pPr>
            <w:r>
              <w:rPr>
                <w:rFonts w:ascii="仿宋_GB2312" w:hAnsi="宋体" w:cs="宋体" w:hint="eastAsia"/>
                <w:kern w:val="0"/>
                <w:sz w:val="24"/>
              </w:rPr>
              <w:t>项目</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00781EF"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自主选题项目</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B107D19"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2022R0101</w:t>
            </w:r>
          </w:p>
        </w:tc>
      </w:tr>
      <w:tr w:rsidR="001D5215" w14:paraId="53868631" w14:textId="77777777" w:rsidTr="001D5215">
        <w:trPr>
          <w:trHeight w:val="1581"/>
        </w:trPr>
        <w:tc>
          <w:tcPr>
            <w:tcW w:w="1620" w:type="dxa"/>
            <w:tcBorders>
              <w:top w:val="single" w:sz="4" w:space="0" w:color="auto"/>
              <w:left w:val="single" w:sz="4" w:space="0" w:color="auto"/>
              <w:bottom w:val="single" w:sz="4" w:space="0" w:color="auto"/>
              <w:right w:val="single" w:sz="4" w:space="0" w:color="auto"/>
            </w:tcBorders>
            <w:vAlign w:val="center"/>
            <w:hideMark/>
          </w:tcPr>
          <w:p w14:paraId="470540C4" w14:textId="77777777" w:rsidR="001D5215" w:rsidRDefault="001D5215">
            <w:pPr>
              <w:widowControl/>
              <w:spacing w:line="400" w:lineRule="exact"/>
              <w:jc w:val="center"/>
              <w:rPr>
                <w:rFonts w:ascii="仿宋_GB2312" w:hAnsi="宋体" w:cs="宋体"/>
                <w:kern w:val="0"/>
                <w:sz w:val="24"/>
              </w:rPr>
            </w:pPr>
            <w:r>
              <w:rPr>
                <w:rFonts w:ascii="仿宋_GB2312" w:hAnsi="宋体" w:cs="宋体" w:hint="eastAsia"/>
                <w:kern w:val="0"/>
                <w:sz w:val="24"/>
              </w:rPr>
              <w:t>发展规划与政策法规处</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928555" w14:textId="77777777" w:rsidR="001D5215" w:rsidRDefault="001D5215">
            <w:pPr>
              <w:adjustRightInd w:val="0"/>
              <w:spacing w:line="400" w:lineRule="exact"/>
              <w:jc w:val="center"/>
              <w:rPr>
                <w:rFonts w:ascii="仿宋_GB2312"/>
                <w:color w:val="000000"/>
                <w:sz w:val="21"/>
                <w:szCs w:val="21"/>
              </w:rPr>
            </w:pPr>
            <w:r>
              <w:rPr>
                <w:rFonts w:ascii="仿宋_GB2312" w:hAnsi="仿宋" w:cs="宋体" w:hint="eastAsia"/>
                <w:kern w:val="0"/>
                <w:sz w:val="24"/>
              </w:rPr>
              <w:t>基础研究与高校产学合作计划</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311D776" w14:textId="77777777" w:rsidR="001D5215" w:rsidRDefault="001D5215">
            <w:pPr>
              <w:spacing w:line="400" w:lineRule="exact"/>
              <w:rPr>
                <w:rFonts w:ascii="仿宋_GB2312" w:hAnsi="宋体" w:cs="宋体"/>
                <w:kern w:val="0"/>
                <w:sz w:val="24"/>
              </w:rPr>
            </w:pPr>
            <w:r>
              <w:rPr>
                <w:rFonts w:ascii="仿宋_GB2312" w:hAnsi="宋体" w:cs="宋体" w:hint="eastAsia"/>
                <w:kern w:val="0"/>
                <w:sz w:val="24"/>
              </w:rPr>
              <w:t>创新战略研究项目</w:t>
            </w:r>
          </w:p>
        </w:tc>
        <w:tc>
          <w:tcPr>
            <w:tcW w:w="1860" w:type="dxa"/>
            <w:tcBorders>
              <w:top w:val="single" w:sz="4" w:space="0" w:color="auto"/>
              <w:left w:val="single" w:sz="4" w:space="0" w:color="auto"/>
              <w:bottom w:val="single" w:sz="4" w:space="0" w:color="auto"/>
              <w:right w:val="single" w:sz="4" w:space="0" w:color="auto"/>
            </w:tcBorders>
            <w:vAlign w:val="center"/>
            <w:hideMark/>
          </w:tcPr>
          <w:p w14:paraId="7E838B93" w14:textId="77777777" w:rsidR="001D5215" w:rsidRDefault="001D5215">
            <w:pPr>
              <w:spacing w:line="400" w:lineRule="exact"/>
              <w:rPr>
                <w:rFonts w:ascii="仿宋_GB2312" w:hAnsi="宋体" w:cs="宋体"/>
                <w:kern w:val="0"/>
                <w:sz w:val="24"/>
              </w:rPr>
            </w:pPr>
            <w:r>
              <w:rPr>
                <w:rFonts w:ascii="仿宋_GB2312" w:hAnsi="仿宋" w:cs="宋体" w:hint="eastAsia"/>
                <w:kern w:val="0"/>
                <w:sz w:val="24"/>
              </w:rPr>
              <w:t>创新战略研究定向申报项目</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8E9212" w14:textId="77777777" w:rsidR="001D5215" w:rsidRDefault="001D5215">
            <w:pPr>
              <w:spacing w:line="400" w:lineRule="exact"/>
              <w:rPr>
                <w:rFonts w:ascii="仿宋_GB2312" w:hAnsi="宋体" w:cs="宋体"/>
                <w:kern w:val="0"/>
                <w:sz w:val="24"/>
              </w:rPr>
            </w:pPr>
            <w:r>
              <w:rPr>
                <w:rFonts w:ascii="仿宋_GB2312" w:hAnsi="仿宋" w:cs="宋体" w:hint="eastAsia"/>
                <w:kern w:val="0"/>
                <w:sz w:val="24"/>
              </w:rPr>
              <w:t xml:space="preserve">  2022R0102</w:t>
            </w:r>
          </w:p>
        </w:tc>
      </w:tr>
    </w:tbl>
    <w:p w14:paraId="6AD6F4D8" w14:textId="77777777" w:rsidR="001D5215" w:rsidRDefault="001D5215" w:rsidP="001D5215">
      <w:pPr>
        <w:spacing w:line="400" w:lineRule="exact"/>
      </w:pPr>
      <w:r>
        <w:rPr>
          <w:rFonts w:ascii="仿宋_GB2312" w:hint="eastAsia"/>
          <w:szCs w:val="32"/>
        </w:rPr>
        <w:t xml:space="preserve">    联系处室:规划与政策处    联系电话：0591-87882060</w:t>
      </w:r>
    </w:p>
    <w:p w14:paraId="537BE3A6" w14:textId="77777777" w:rsidR="001D5215" w:rsidRDefault="001D5215" w:rsidP="001D5215">
      <w:pPr>
        <w:adjustRightInd w:val="0"/>
        <w:spacing w:line="400" w:lineRule="exact"/>
        <w:ind w:firstLineChars="200" w:firstLine="643"/>
        <w:jc w:val="center"/>
        <w:rPr>
          <w:rFonts w:ascii="宋体" w:eastAsia="宋体" w:hAnsi="宋体" w:cs="宋体"/>
          <w:b/>
          <w:bCs/>
          <w:szCs w:val="32"/>
        </w:rPr>
      </w:pPr>
    </w:p>
    <w:p w14:paraId="52D947C5" w14:textId="77777777" w:rsidR="001D5215" w:rsidRDefault="001D5215" w:rsidP="001D5215">
      <w:pPr>
        <w:widowControl/>
        <w:spacing w:line="400" w:lineRule="exact"/>
        <w:rPr>
          <w:rFonts w:ascii="黑体" w:eastAsia="黑体" w:hAnsi="黑体" w:cs="黑体"/>
          <w:color w:val="3E3E3E"/>
          <w:kern w:val="0"/>
          <w:szCs w:val="32"/>
        </w:rPr>
      </w:pPr>
    </w:p>
    <w:p w14:paraId="74A3430E" w14:textId="77777777" w:rsidR="001D5215" w:rsidRDefault="001D5215" w:rsidP="001D5215">
      <w:pPr>
        <w:pStyle w:val="ad"/>
        <w:jc w:val="both"/>
        <w:rPr>
          <w:rFonts w:ascii="仿宋_GB2312" w:eastAsia="仿宋_GB2312"/>
          <w:b w:val="0"/>
        </w:rPr>
      </w:pPr>
      <w:r>
        <w:rPr>
          <w:rFonts w:ascii="黑体" w:eastAsia="黑体" w:hAnsi="黑体" w:cs="黑体" w:hint="eastAsia"/>
          <w:b w:val="0"/>
          <w:bCs w:val="0"/>
          <w:color w:val="3E3E3E"/>
          <w:kern w:val="0"/>
        </w:rPr>
        <w:br w:type="page"/>
      </w:r>
      <w:r>
        <w:rPr>
          <w:rFonts w:ascii="仿宋_GB2312" w:eastAsia="仿宋_GB2312" w:hint="eastAsia"/>
          <w:b w:val="0"/>
        </w:rPr>
        <w:t>附件11</w:t>
      </w:r>
    </w:p>
    <w:p w14:paraId="36505EE8" w14:textId="77777777" w:rsidR="001D5215" w:rsidRDefault="001D5215" w:rsidP="001D5215">
      <w:pPr>
        <w:pStyle w:val="ad"/>
        <w:rPr>
          <w:rFonts w:ascii="仿宋_GB2312" w:eastAsia="仿宋_GB2312"/>
        </w:rPr>
      </w:pPr>
      <w:r>
        <w:rPr>
          <w:rFonts w:ascii="仿宋_GB2312" w:eastAsia="仿宋_GB2312" w:hint="eastAsia"/>
        </w:rPr>
        <w:t>2022年度引进重大研发机构资助项目申报指南</w:t>
      </w:r>
    </w:p>
    <w:p w14:paraId="4455B6A2" w14:textId="77777777" w:rsidR="001D5215" w:rsidRDefault="001D5215" w:rsidP="001D5215">
      <w:pPr>
        <w:spacing w:line="400" w:lineRule="exact"/>
        <w:jc w:val="center"/>
        <w:rPr>
          <w:rFonts w:ascii="仿宋_GB2312" w:hAnsi="仿宋" w:cs="仿宋"/>
          <w:b/>
          <w:szCs w:val="32"/>
        </w:rPr>
      </w:pPr>
    </w:p>
    <w:p w14:paraId="274C4237" w14:textId="77777777" w:rsidR="001D5215" w:rsidRDefault="001D5215" w:rsidP="001D5215">
      <w:pPr>
        <w:numPr>
          <w:ilvl w:val="0"/>
          <w:numId w:val="6"/>
        </w:numPr>
        <w:spacing w:line="400" w:lineRule="exact"/>
        <w:ind w:firstLineChars="200" w:firstLine="640"/>
        <w:rPr>
          <w:rFonts w:ascii="黑体" w:eastAsia="黑体" w:hAnsi="黑体" w:cs="黑体"/>
          <w:szCs w:val="32"/>
        </w:rPr>
      </w:pPr>
      <w:r>
        <w:rPr>
          <w:rFonts w:ascii="黑体" w:eastAsia="黑体" w:hAnsi="黑体" w:cs="黑体" w:hint="eastAsia"/>
          <w:szCs w:val="32"/>
        </w:rPr>
        <w:t>支持对象</w:t>
      </w:r>
    </w:p>
    <w:p w14:paraId="3394F7E5" w14:textId="77777777" w:rsidR="001D5215" w:rsidRDefault="001D5215" w:rsidP="001D5215">
      <w:pPr>
        <w:spacing w:line="400" w:lineRule="exact"/>
        <w:ind w:firstLineChars="225" w:firstLine="720"/>
        <w:rPr>
          <w:rFonts w:ascii="仿宋_GB2312"/>
          <w:szCs w:val="32"/>
        </w:rPr>
      </w:pPr>
      <w:r>
        <w:rPr>
          <w:rFonts w:ascii="仿宋_GB2312" w:hint="eastAsia"/>
        </w:rPr>
        <w:t>围绕贯彻落实《福建省人民政府关于进一步推进创新驱动发展七条措施的通知》（闽政〔2018〕19 号）和《福建省全方位推动高质量发展超越科技创新行动计划》等文件精神，组织2022年省引进重大研发机构资助项目申报工作。引进重大研发机构是指国（境）内外著名大学、科研机构及中央企业、跨国公司等来闽建立或与在闽法人单位合作创办的高水平研发机构，引入核心技术并配置核心研发团队</w:t>
      </w:r>
      <w:r>
        <w:rPr>
          <w:rFonts w:ascii="仿宋_GB2312" w:hint="eastAsia"/>
          <w:szCs w:val="32"/>
        </w:rPr>
        <w:t>。</w:t>
      </w:r>
    </w:p>
    <w:p w14:paraId="74F6E3B4" w14:textId="77777777" w:rsidR="001D5215" w:rsidRDefault="001D5215" w:rsidP="001D5215">
      <w:pPr>
        <w:spacing w:line="400" w:lineRule="exact"/>
        <w:ind w:firstLineChars="225" w:firstLine="720"/>
        <w:rPr>
          <w:rFonts w:ascii="黑体" w:eastAsia="黑体" w:hAnsi="黑体" w:cs="黑体"/>
          <w:bCs/>
          <w:szCs w:val="32"/>
        </w:rPr>
      </w:pPr>
      <w:r>
        <w:rPr>
          <w:rFonts w:ascii="黑体" w:eastAsia="黑体" w:hAnsi="黑体" w:cs="黑体" w:hint="eastAsia"/>
          <w:bCs/>
          <w:szCs w:val="32"/>
        </w:rPr>
        <w:t>二、重点支持方向</w:t>
      </w:r>
    </w:p>
    <w:p w14:paraId="3E8A7696" w14:textId="77777777" w:rsidR="001D5215" w:rsidRDefault="001D5215" w:rsidP="001D5215">
      <w:pPr>
        <w:spacing w:line="400" w:lineRule="exact"/>
        <w:ind w:firstLineChars="225" w:firstLine="720"/>
        <w:rPr>
          <w:rFonts w:ascii="Arial" w:hAnsi="Arial" w:cs="Arial"/>
          <w:sz w:val="18"/>
          <w:szCs w:val="18"/>
        </w:rPr>
      </w:pPr>
      <w:r>
        <w:rPr>
          <w:rFonts w:ascii="仿宋_GB2312" w:hint="eastAsia"/>
        </w:rPr>
        <w:t>重点支持世界著名大学、国家重点大学（211、985、双一流建设高校）、中央管理企业、国内行业龙头企业、世界500强企业、国家级科研机构在闽设立的研发总部和研发机构。重点支持各设区市结合重点产业和战略性新兴产业发展需求引进建设的高水平研究机构。研发方向符合我省产业发展规划和要求，能针对省新兴产业和传统优势特色产业共性关键技术需求，引入核心技术和研发团队，研发方向和研发项目明确，研发成果有望形成较强竞争能力的产业，提升区域创新能力，吸引高层次人才，对我省产业发展具有重要支撑和引领作用</w:t>
      </w:r>
      <w:r>
        <w:rPr>
          <w:rFonts w:ascii="仿宋_GB2312" w:hint="eastAsia"/>
          <w:szCs w:val="32"/>
        </w:rPr>
        <w:t>。</w:t>
      </w:r>
    </w:p>
    <w:p w14:paraId="60F43E9E" w14:textId="77777777" w:rsidR="001D5215" w:rsidRDefault="001D5215" w:rsidP="001D5215">
      <w:pPr>
        <w:spacing w:line="400" w:lineRule="exact"/>
        <w:ind w:firstLineChars="200" w:firstLine="640"/>
        <w:rPr>
          <w:rFonts w:ascii="黑体" w:eastAsia="黑体" w:hAnsi="黑体" w:cs="黑体"/>
          <w:bCs/>
          <w:szCs w:val="32"/>
        </w:rPr>
      </w:pPr>
      <w:r>
        <w:rPr>
          <w:rFonts w:ascii="黑体" w:eastAsia="黑体" w:hAnsi="黑体" w:cs="黑体" w:hint="eastAsia"/>
          <w:bCs/>
          <w:szCs w:val="32"/>
        </w:rPr>
        <w:t>三、申报条件和要求</w:t>
      </w:r>
    </w:p>
    <w:p w14:paraId="15132358" w14:textId="77777777" w:rsidR="001D5215" w:rsidRDefault="001D5215" w:rsidP="001D5215">
      <w:pPr>
        <w:spacing w:line="400" w:lineRule="exact"/>
        <w:ind w:firstLineChars="200" w:firstLine="640"/>
        <w:rPr>
          <w:rFonts w:ascii="仿宋_GB2312"/>
        </w:rPr>
      </w:pPr>
      <w:r>
        <w:rPr>
          <w:rFonts w:ascii="仿宋_GB2312" w:hint="eastAsia"/>
        </w:rPr>
        <w:t>（一）各设区市（不含计划单列市）科技局、平潭综合实验区经济发展局及省直有关单位作为资助项目的推荐单位，应严格按照《福建省重大科技创新平台引进和建设资助办法（暂行）》，组织符合条件的单位进行申报，不限项目推荐数。</w:t>
      </w:r>
    </w:p>
    <w:p w14:paraId="1A3FA8AF" w14:textId="77777777" w:rsidR="001D5215" w:rsidRDefault="001D5215" w:rsidP="001D5215">
      <w:pPr>
        <w:spacing w:line="400" w:lineRule="exact"/>
        <w:ind w:firstLineChars="200" w:firstLine="640"/>
        <w:rPr>
          <w:rFonts w:ascii="仿宋_GB2312"/>
        </w:rPr>
      </w:pPr>
      <w:r>
        <w:rPr>
          <w:rFonts w:ascii="仿宋_GB2312" w:hint="eastAsia"/>
        </w:rPr>
        <w:t>（二）已获得过本类资助项目支持的单位不得再次申报，申报本批资助项目必须同时具备以下条件和要求：</w:t>
      </w:r>
    </w:p>
    <w:p w14:paraId="17370084" w14:textId="77777777" w:rsidR="001D5215" w:rsidRDefault="001D5215" w:rsidP="001D5215">
      <w:pPr>
        <w:spacing w:line="400" w:lineRule="exact"/>
        <w:ind w:firstLineChars="200" w:firstLine="640"/>
        <w:rPr>
          <w:rFonts w:ascii="仿宋_GB2312"/>
        </w:rPr>
      </w:pPr>
      <w:r>
        <w:rPr>
          <w:rFonts w:ascii="仿宋_GB2312" w:hint="eastAsia"/>
        </w:rPr>
        <w:t>1.研发机构为独立法人的申报单位，在闽创建时间应是2011年以后，以营业执照成立时间为准；非独立法人的申报单位以正式设立批文时间为准。</w:t>
      </w:r>
    </w:p>
    <w:p w14:paraId="341B919C" w14:textId="77777777" w:rsidR="001D5215" w:rsidRDefault="001D5215" w:rsidP="001D5215">
      <w:pPr>
        <w:spacing w:line="400" w:lineRule="exact"/>
        <w:ind w:firstLineChars="200" w:firstLine="640"/>
        <w:rPr>
          <w:rFonts w:ascii="仿宋_GB2312"/>
        </w:rPr>
      </w:pPr>
      <w:r>
        <w:rPr>
          <w:rFonts w:ascii="仿宋_GB2312" w:hint="eastAsia"/>
        </w:rPr>
        <w:t>2.研发机构组织体系完善，研发机构专职研发人员须达到50人以上，且被引进单位人员须达到研发人员的10%以上。且引进具有2名以上同行公认的专业技术专家或学术带头人，具有硕、博士研究生以上学历或中级及以上职称的科技人员占研发机构总人数的比例不低于40％。设立在企业的非独立法人研发机构，其研发人员占企业人员总数的比例达2％以上。</w:t>
      </w:r>
    </w:p>
    <w:p w14:paraId="20ADD65B" w14:textId="77777777" w:rsidR="001D5215" w:rsidRDefault="001D5215" w:rsidP="001D5215">
      <w:pPr>
        <w:spacing w:line="400" w:lineRule="exact"/>
        <w:ind w:firstLineChars="200" w:firstLine="640"/>
        <w:rPr>
          <w:rFonts w:ascii="仿宋_GB2312"/>
        </w:rPr>
      </w:pPr>
      <w:r>
        <w:rPr>
          <w:rFonts w:ascii="仿宋_GB2312" w:hint="eastAsia"/>
        </w:rPr>
        <w:t xml:space="preserve">3.研发机构总投资（非财政性资金）应在1亿元以上（农业类5000万元以上），科研用房面积不低于5000平方米（农业类2500平方米以上），科研仪器设备价值不低于2000万元（农业类1000万元以上，软件类500万元以上）。 </w:t>
      </w:r>
    </w:p>
    <w:p w14:paraId="48051BE1" w14:textId="77777777" w:rsidR="001D5215" w:rsidRDefault="001D5215" w:rsidP="001D5215">
      <w:pPr>
        <w:spacing w:line="400" w:lineRule="exact"/>
        <w:rPr>
          <w:rFonts w:ascii="仿宋_GB2312"/>
        </w:rPr>
      </w:pPr>
      <w:r>
        <w:rPr>
          <w:rFonts w:ascii="仿宋_GB2312" w:hint="eastAsia"/>
        </w:rPr>
        <w:t xml:space="preserve">    4.建在企业的非独立法人研发机构，依托单位近两年平均企业销售收入不低于1亿元或市级以上农业产业化龙头企业。研究开发费用占企业主营业务收入总额的比例应达到2.5%及以上；企业设立研发机构的自筹经费应达到项目总经费70%及以上。</w:t>
      </w:r>
    </w:p>
    <w:p w14:paraId="070B50C5"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5.《福建省重大科技创新平台引进和建设资助办法（暂行）》中规定的其他要求。</w:t>
      </w:r>
    </w:p>
    <w:p w14:paraId="58265AB9" w14:textId="77777777" w:rsidR="001D5215" w:rsidRDefault="001D5215" w:rsidP="001D5215">
      <w:pPr>
        <w:pStyle w:val="a6"/>
        <w:spacing w:before="0" w:beforeAutospacing="0" w:after="0" w:afterAutospacing="0" w:line="400" w:lineRule="exact"/>
        <w:ind w:firstLine="640"/>
        <w:jc w:val="both"/>
        <w:rPr>
          <w:rFonts w:ascii="仿宋_GB2312" w:eastAsia="仿宋_GB2312"/>
          <w:kern w:val="2"/>
          <w:sz w:val="32"/>
          <w:szCs w:val="32"/>
        </w:rPr>
      </w:pPr>
      <w:r>
        <w:rPr>
          <w:rFonts w:ascii="仿宋_GB2312" w:eastAsia="仿宋_GB2312" w:hint="eastAsia"/>
          <w:kern w:val="2"/>
          <w:sz w:val="32"/>
          <w:szCs w:val="32"/>
        </w:rPr>
        <w:t>6.申请书相关附件：</w:t>
      </w:r>
    </w:p>
    <w:p w14:paraId="52735E25" w14:textId="77777777" w:rsidR="001D5215" w:rsidRDefault="001D5215" w:rsidP="001D5215">
      <w:pPr>
        <w:pStyle w:val="a6"/>
        <w:spacing w:before="0" w:beforeAutospacing="0" w:after="0" w:afterAutospacing="0" w:line="400" w:lineRule="exact"/>
        <w:ind w:firstLine="640"/>
        <w:jc w:val="both"/>
        <w:rPr>
          <w:rFonts w:ascii="仿宋_GB2312" w:eastAsia="仿宋_GB2312"/>
          <w:kern w:val="2"/>
          <w:sz w:val="32"/>
          <w:szCs w:val="32"/>
        </w:rPr>
      </w:pPr>
      <w:r>
        <w:rPr>
          <w:rFonts w:ascii="仿宋_GB2312" w:eastAsia="仿宋_GB2312" w:hint="eastAsia"/>
          <w:kern w:val="2"/>
          <w:sz w:val="32"/>
          <w:szCs w:val="32"/>
        </w:rPr>
        <w:t>（1）具有独立法人资格的研发机构，须提供有关行政管理机构核发的营业执照、法人机构代码证或具有统一社会信用代码的证照复印件。</w:t>
      </w:r>
    </w:p>
    <w:p w14:paraId="2EEFA3B5"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2）属于非独立法人资格的研发机构，应提供有关行政管理机构核发的非法人营业执照，或编办批准的内设机构批文，或企业董事会（高校、科研院所的主管部门）批准设立的文件等，同时应出具依托在闽法人单位的营业执照、法人机构代码证或具有统一社会信用代码的证照复印件等有关证明材料。</w:t>
      </w:r>
    </w:p>
    <w:p w14:paraId="3A6830AB" w14:textId="77777777" w:rsidR="001D5215" w:rsidRDefault="001D5215" w:rsidP="001D5215">
      <w:pPr>
        <w:pStyle w:val="a6"/>
        <w:spacing w:before="0" w:beforeAutospacing="0" w:after="0" w:afterAutospacing="0" w:line="400" w:lineRule="exact"/>
        <w:jc w:val="both"/>
        <w:rPr>
          <w:rFonts w:ascii="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3）属于合作创办的研发机构，需另外提供合作创办研发机构的相关协议。合作协议应有明确合作宗旨和研发机构性质，以及实质合作内容，包括组织机构、投入机制、管理机制、人才引进和培养、合作分工、成果分享等内容</w:t>
      </w:r>
      <w:r>
        <w:rPr>
          <w:rFonts w:hint="eastAsia"/>
          <w:kern w:val="2"/>
          <w:sz w:val="32"/>
          <w:szCs w:val="32"/>
        </w:rPr>
        <w:t>。</w:t>
      </w:r>
    </w:p>
    <w:p w14:paraId="4A1FE8C3"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（4）研发机构章程、研发机构人员、经费管理等管理文件。</w:t>
      </w:r>
    </w:p>
    <w:p w14:paraId="4531561C"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（5）总投资清单、已购仪器设备清单（含名称、型号、单价、数量、金额、购置日期、发票号等）。</w:t>
      </w:r>
    </w:p>
    <w:p w14:paraId="10C13EC6"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（6）来闽设立重大研发机构的单位资质证明材料。</w:t>
      </w:r>
    </w:p>
    <w:p w14:paraId="6091FA29"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（7）引进2名以上专业技术专家或学术带头人，被引进单位人员须达到研发人员的10%以上相关证明材料。</w:t>
      </w:r>
    </w:p>
    <w:p w14:paraId="5B36D4A1"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（8）硕士研究生以上学历或中级及以上技术职称的科技人员占研发机构总人数的比例达40％以上的证明材料。</w:t>
      </w:r>
    </w:p>
    <w:p w14:paraId="6188073E" w14:textId="77777777" w:rsidR="001D5215" w:rsidRDefault="001D5215" w:rsidP="001D5215">
      <w:pPr>
        <w:pStyle w:val="a6"/>
        <w:spacing w:before="0" w:beforeAutospacing="0" w:after="0" w:afterAutospacing="0" w:line="4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（9）研发场所权属证明（包括产权证、使用权证明、平面图等）、仪器设备权属证明（包括购置发票、使用权证明等），以及其他有关证明材料。</w:t>
      </w:r>
    </w:p>
    <w:p w14:paraId="3A8ABECC" w14:textId="77777777" w:rsidR="001D5215" w:rsidRDefault="001D5215" w:rsidP="001D5215">
      <w:pPr>
        <w:spacing w:line="400" w:lineRule="exact"/>
        <w:rPr>
          <w:szCs w:val="32"/>
        </w:rPr>
      </w:pPr>
      <w:r>
        <w:rPr>
          <w:rFonts w:ascii="仿宋_GB2312" w:hint="eastAsia"/>
        </w:rPr>
        <w:t xml:space="preserve">    （10）设在企业的非独立法人引进研发机构，还应提供体现经营收入的企业近两年年度利润表（加盖企业财务章）或市级以上农业产业化龙头企业证书；企业研发经费投入结构明细表（格式下载网址：</w:t>
      </w:r>
      <w:r>
        <w:t xml:space="preserve"> </w:t>
      </w:r>
      <w:r>
        <w:rPr>
          <w:rFonts w:ascii="仿宋_GB2312" w:hint="eastAsia"/>
        </w:rPr>
        <w:t>http://xmgl.kjt.fujian.gov.cn/）或高新技术企业证书；企业自筹经费占项目总经费比例的财务证明材料（含资产负债表）；企业研发人员占企业人员总数比例的说明材料。</w:t>
      </w:r>
    </w:p>
    <w:p w14:paraId="77C679D0" w14:textId="77777777" w:rsidR="001D5215" w:rsidRDefault="001D5215" w:rsidP="001D5215">
      <w:pPr>
        <w:pStyle w:val="a6"/>
        <w:spacing w:before="0" w:beforeAutospacing="0" w:after="0" w:afterAutospacing="0" w:line="400" w:lineRule="exact"/>
        <w:jc w:val="both"/>
        <w:rPr>
          <w:rFonts w:ascii="黑体" w:eastAsia="黑体" w:hAnsi="黑体" w:cs="黑体"/>
          <w:bCs/>
          <w:kern w:val="2"/>
          <w:sz w:val="32"/>
          <w:szCs w:val="32"/>
        </w:rPr>
      </w:pPr>
      <w:r>
        <w:rPr>
          <w:rFonts w:ascii="仿宋_GB2312" w:hint="eastAsia"/>
          <w:kern w:val="2"/>
          <w:sz w:val="32"/>
          <w:szCs w:val="32"/>
        </w:rPr>
        <w:t xml:space="preserve">    </w:t>
      </w:r>
      <w:r>
        <w:rPr>
          <w:rFonts w:ascii="黑体" w:eastAsia="黑体" w:hAnsi="黑体" w:cs="黑体" w:hint="eastAsia"/>
          <w:bCs/>
          <w:kern w:val="2"/>
          <w:sz w:val="32"/>
          <w:szCs w:val="32"/>
        </w:rPr>
        <w:t>四、项目补助方式及其他事项</w:t>
      </w:r>
    </w:p>
    <w:p w14:paraId="143C1B5F" w14:textId="77777777" w:rsidR="001D5215" w:rsidRDefault="001D5215" w:rsidP="001D5215">
      <w:pPr>
        <w:spacing w:line="400" w:lineRule="exact"/>
        <w:ind w:firstLineChars="200" w:firstLine="640"/>
        <w:rPr>
          <w:rFonts w:ascii="仿宋_GB2312"/>
          <w:szCs w:val="32"/>
        </w:rPr>
      </w:pPr>
      <w:r>
        <w:rPr>
          <w:rFonts w:ascii="仿宋_GB2312" w:hint="eastAsia"/>
          <w:szCs w:val="32"/>
        </w:rPr>
        <w:t>（一）资助项目受理截止后，省科技厅将组织对受理的资助项目开展项目调研、专家战略评审、现场核实，并委托中介机构开展专项审计，择优按引进机构新增（设立后购置的）研发仪器设备实际投资额的最高50%予以资助。引进机构属于独立法人的最高资助3000万元，属于非独立法人的最高资助2000万元，个别特别重大的资助项目可由推荐单位另行提出书面申请，按“一事一议”程序办理。</w:t>
      </w:r>
    </w:p>
    <w:p w14:paraId="60F2DA42" w14:textId="77777777" w:rsidR="001D5215" w:rsidRDefault="001D5215" w:rsidP="001D5215">
      <w:pPr>
        <w:spacing w:line="400" w:lineRule="exact"/>
        <w:ind w:firstLineChars="200" w:firstLine="640"/>
        <w:rPr>
          <w:rFonts w:ascii="仿宋_GB2312"/>
          <w:szCs w:val="32"/>
        </w:rPr>
      </w:pPr>
      <w:r>
        <w:rPr>
          <w:rFonts w:ascii="仿宋_GB2312" w:hint="eastAsia"/>
          <w:szCs w:val="32"/>
        </w:rPr>
        <w:t>（二）资助项目由省科技厅会同省财政厅下达项目资助计划。资助经费主要用于受助机构后续科研条件建设和研发投入。</w:t>
      </w:r>
    </w:p>
    <w:p w14:paraId="5FAC1281" w14:textId="77777777" w:rsidR="001D5215" w:rsidRDefault="001D5215" w:rsidP="001D5215">
      <w:pPr>
        <w:spacing w:line="400" w:lineRule="exact"/>
        <w:ind w:firstLineChars="200" w:firstLine="640"/>
        <w:rPr>
          <w:rFonts w:ascii="仿宋_GB2312"/>
          <w:szCs w:val="32"/>
        </w:rPr>
      </w:pPr>
      <w:r>
        <w:rPr>
          <w:rFonts w:ascii="仿宋_GB2312" w:hint="eastAsia"/>
          <w:szCs w:val="32"/>
        </w:rPr>
        <w:t>（三）资助项目不需签订科技计划项目任务书。项目立项后3年内，受助机构须于每年12月1日前在线填报《后补助项目年度进展与成效追踪报告》；项目立项3年后，受助机构须在线填报《福建省引进重大研发机构建设进展和资助资金使用成效总报告》，并向科技厅提交纸质材料，科技厅将组织专家，根据资助项目申请书中建设内容及目标等，对受助机构开展资助项目实施成效的评估。引进重大研发机构建设完成后，将纳入福建省科技创新平台建设计划管理。</w:t>
      </w:r>
    </w:p>
    <w:p w14:paraId="674EDAB8" w14:textId="77777777" w:rsidR="001D5215" w:rsidRDefault="001D5215" w:rsidP="001D5215">
      <w:pPr>
        <w:spacing w:line="400" w:lineRule="exact"/>
        <w:ind w:firstLineChars="200" w:firstLine="640"/>
        <w:rPr>
          <w:rFonts w:ascii="黑体" w:eastAsia="黑体" w:hAnsi="黑体" w:cs="黑体"/>
          <w:szCs w:val="32"/>
        </w:rPr>
      </w:pPr>
      <w:r>
        <w:rPr>
          <w:rFonts w:ascii="黑体" w:eastAsia="黑体" w:hAnsi="黑体" w:cs="黑体" w:hint="eastAsia"/>
          <w:szCs w:val="32"/>
        </w:rPr>
        <w:t>五、申报程序</w:t>
      </w:r>
    </w:p>
    <w:p w14:paraId="5729A859" w14:textId="77777777" w:rsidR="001D5215" w:rsidRDefault="001D5215" w:rsidP="001D5215">
      <w:pPr>
        <w:spacing w:line="400" w:lineRule="exact"/>
        <w:ind w:firstLineChars="225" w:firstLine="720"/>
      </w:pPr>
      <w:r>
        <w:rPr>
          <w:rFonts w:hint="eastAsia"/>
        </w:rPr>
        <w:t>各推荐单位在认真考察核实基础上，组织符合条件的机构（非独立法人研发机构由依托单位负责）注册登录福建省科技计划项目管理信息系统</w:t>
      </w:r>
      <w:r>
        <w:t>(http://xmgl.kjt.fujian.gov.cn/)</w:t>
      </w:r>
      <w:r>
        <w:rPr>
          <w:rFonts w:hint="eastAsia"/>
        </w:rPr>
        <w:t>填写《福建省引进重大研发机构资助项目申请书》，上传相关附件（见“申报条件和要求”第</w:t>
      </w:r>
      <w:r>
        <w:t>6</w:t>
      </w:r>
      <w:r>
        <w:rPr>
          <w:rFonts w:hint="eastAsia"/>
        </w:rPr>
        <w:t>条），通过项目推荐流程进行内部审核，上传项目现场调研核实意见表（格式下载网址：</w:t>
      </w:r>
      <w:r>
        <w:t>http://xmgl.kjt.fujian.gov.cn/)</w:t>
      </w:r>
      <w:r>
        <w:rPr>
          <w:rFonts w:hint="eastAsia"/>
        </w:rPr>
        <w:t>，并负责对申报材料进行网上推荐后，将推荐函、资助项目申报汇总表（格式下载网址：</w:t>
      </w:r>
      <w:r>
        <w:t>http://xmgl.fjkjt.gov.cn/</w:t>
      </w:r>
      <w:r>
        <w:rPr>
          <w:rFonts w:hint="eastAsia"/>
        </w:rPr>
        <w:t>）一式</w:t>
      </w:r>
      <w:r>
        <w:t>1</w:t>
      </w:r>
      <w:r>
        <w:rPr>
          <w:rFonts w:hint="eastAsia"/>
        </w:rPr>
        <w:t>份和在线打印的资助项目申请书一式</w:t>
      </w:r>
      <w:r>
        <w:t>1</w:t>
      </w:r>
      <w:r>
        <w:rPr>
          <w:rFonts w:hint="eastAsia"/>
        </w:rPr>
        <w:t>份寄（送）我厅对外合作处，逾期不再受理。</w:t>
      </w:r>
      <w:r>
        <w:rPr>
          <w:rFonts w:ascii="Arial" w:hAnsi="Arial" w:cs="Arial"/>
          <w:sz w:val="18"/>
          <w:szCs w:val="18"/>
        </w:rPr>
        <w:t> </w:t>
      </w:r>
    </w:p>
    <w:p w14:paraId="742C408F" w14:textId="77777777" w:rsidR="001D5215" w:rsidRDefault="001D5215" w:rsidP="001D5215">
      <w:pPr>
        <w:pStyle w:val="a6"/>
        <w:spacing w:before="0" w:beforeAutospacing="0" w:after="0" w:afterAutospacing="0" w:line="400" w:lineRule="exact"/>
        <w:jc w:val="center"/>
        <w:rPr>
          <w:rFonts w:ascii="仿宋_GB2312" w:eastAsia="仿宋_GB2312"/>
          <w:b/>
          <w:kern w:val="2"/>
          <w:sz w:val="32"/>
          <w:szCs w:val="32"/>
        </w:rPr>
      </w:pPr>
      <w:r>
        <w:rPr>
          <w:rFonts w:ascii="仿宋_GB2312" w:eastAsia="仿宋_GB2312" w:hint="eastAsia"/>
          <w:b/>
          <w:kern w:val="2"/>
          <w:sz w:val="32"/>
          <w:szCs w:val="32"/>
        </w:rPr>
        <w:t>202</w:t>
      </w:r>
      <w:r>
        <w:rPr>
          <w:rFonts w:ascii="仿宋_GB2312" w:hint="eastAsia"/>
          <w:b/>
          <w:kern w:val="2"/>
          <w:sz w:val="32"/>
          <w:szCs w:val="32"/>
        </w:rPr>
        <w:t>2</w:t>
      </w:r>
      <w:r>
        <w:rPr>
          <w:rFonts w:ascii="仿宋_GB2312" w:eastAsia="仿宋_GB2312" w:hint="eastAsia"/>
          <w:b/>
          <w:kern w:val="2"/>
          <w:sz w:val="32"/>
          <w:szCs w:val="32"/>
        </w:rPr>
        <w:t>年福建省引进重大研发机构资助项目申报代码表</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469"/>
        <w:gridCol w:w="1751"/>
        <w:gridCol w:w="1513"/>
        <w:gridCol w:w="2591"/>
        <w:gridCol w:w="1652"/>
      </w:tblGrid>
      <w:tr w:rsidR="001D5215" w14:paraId="16FCE474" w14:textId="77777777" w:rsidTr="001D5215">
        <w:trPr>
          <w:trHeight w:val="517"/>
          <w:jc w:val="center"/>
        </w:trPr>
        <w:tc>
          <w:tcPr>
            <w:tcW w:w="14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B5B32C" w14:textId="77777777" w:rsidR="001D5215" w:rsidRDefault="001D5215">
            <w:pPr>
              <w:pStyle w:val="a6"/>
              <w:spacing w:before="0" w:beforeAutospacing="0" w:after="0" w:afterAutospacing="0" w:line="400" w:lineRule="exact"/>
              <w:jc w:val="center"/>
              <w:rPr>
                <w:rFonts w:ascii="仿宋_GB2312" w:eastAsia="仿宋_GB2312" w:hAnsi="Arial" w:cs="Arial"/>
              </w:rPr>
            </w:pPr>
            <w:r>
              <w:rPr>
                <w:rFonts w:ascii="仿宋_GB2312" w:eastAsia="仿宋_GB2312" w:hAnsi="Arial" w:cs="Arial" w:hint="eastAsia"/>
              </w:rPr>
              <w:t>业务处室</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A77753" w14:textId="77777777" w:rsidR="001D5215" w:rsidRDefault="001D5215">
            <w:pPr>
              <w:pStyle w:val="a6"/>
              <w:spacing w:before="0" w:beforeAutospacing="0" w:after="0" w:afterAutospacing="0" w:line="400" w:lineRule="exact"/>
              <w:jc w:val="center"/>
              <w:rPr>
                <w:rFonts w:ascii="仿宋_GB2312" w:eastAsia="仿宋_GB2312" w:hAnsi="Arial" w:cs="Arial"/>
              </w:rPr>
            </w:pPr>
            <w:r>
              <w:rPr>
                <w:rFonts w:ascii="仿宋_GB2312" w:eastAsia="仿宋_GB2312" w:hAnsi="Arial" w:cs="Arial" w:hint="eastAsia"/>
              </w:rPr>
              <w:t>计划类别</w:t>
            </w:r>
          </w:p>
        </w:tc>
        <w:tc>
          <w:tcPr>
            <w:tcW w:w="1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998AE8" w14:textId="77777777" w:rsidR="001D5215" w:rsidRDefault="001D5215">
            <w:pPr>
              <w:pStyle w:val="a6"/>
              <w:spacing w:before="0" w:beforeAutospacing="0" w:after="0" w:afterAutospacing="0" w:line="400" w:lineRule="exact"/>
              <w:jc w:val="center"/>
              <w:rPr>
                <w:rFonts w:ascii="仿宋_GB2312" w:eastAsia="仿宋_GB2312" w:hAnsi="Arial" w:cs="Arial"/>
              </w:rPr>
            </w:pPr>
            <w:r>
              <w:rPr>
                <w:rFonts w:ascii="仿宋_GB2312" w:eastAsia="仿宋_GB2312" w:hAnsi="Arial" w:cs="Arial" w:hint="eastAsia"/>
              </w:rPr>
              <w:t>项目类型</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72EBBB" w14:textId="77777777" w:rsidR="001D5215" w:rsidRDefault="001D5215">
            <w:pPr>
              <w:pStyle w:val="a6"/>
              <w:spacing w:before="0" w:beforeAutospacing="0" w:after="0" w:afterAutospacing="0" w:line="400" w:lineRule="exact"/>
              <w:jc w:val="center"/>
              <w:rPr>
                <w:rFonts w:ascii="仿宋_GB2312" w:eastAsia="仿宋_GB2312" w:hAnsi="Arial" w:cs="Arial"/>
              </w:rPr>
            </w:pPr>
            <w:r>
              <w:rPr>
                <w:rFonts w:ascii="仿宋_GB2312" w:eastAsia="仿宋_GB2312" w:hAnsi="Arial" w:cs="Arial" w:hint="eastAsia"/>
              </w:rPr>
              <w:t>优先主题</w:t>
            </w:r>
          </w:p>
        </w:tc>
        <w:tc>
          <w:tcPr>
            <w:tcW w:w="1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CA2BBD" w14:textId="77777777" w:rsidR="001D5215" w:rsidRDefault="001D5215">
            <w:pPr>
              <w:pStyle w:val="a6"/>
              <w:spacing w:before="0" w:beforeAutospacing="0" w:after="0" w:afterAutospacing="0" w:line="400" w:lineRule="exact"/>
              <w:jc w:val="center"/>
              <w:rPr>
                <w:rFonts w:ascii="仿宋" w:eastAsia="仿宋" w:hAnsi="仿宋"/>
              </w:rPr>
            </w:pPr>
            <w:r>
              <w:rPr>
                <w:rFonts w:ascii="仿宋_GB2312" w:eastAsia="仿宋_GB2312" w:hAnsi="Arial" w:cs="Arial" w:hint="eastAsia"/>
              </w:rPr>
              <w:t>代码</w:t>
            </w:r>
          </w:p>
        </w:tc>
      </w:tr>
      <w:tr w:rsidR="001D5215" w14:paraId="29F17B96" w14:textId="77777777" w:rsidTr="001D5215">
        <w:trPr>
          <w:trHeight w:val="852"/>
          <w:jc w:val="center"/>
        </w:trPr>
        <w:tc>
          <w:tcPr>
            <w:tcW w:w="14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D4F41A" w14:textId="77777777" w:rsidR="001D5215" w:rsidRDefault="001D5215">
            <w:pPr>
              <w:pStyle w:val="a6"/>
              <w:spacing w:before="0" w:beforeAutospacing="0" w:after="0" w:afterAutospacing="0" w:line="400" w:lineRule="exact"/>
              <w:jc w:val="both"/>
              <w:rPr>
                <w:rFonts w:ascii="仿宋_GB2312" w:eastAsia="仿宋_GB2312" w:hAnsi="Arial" w:cs="Arial"/>
              </w:rPr>
            </w:pPr>
            <w:r>
              <w:rPr>
                <w:rFonts w:ascii="仿宋_GB2312" w:eastAsia="仿宋_GB2312" w:hAnsi="Arial" w:cs="Arial" w:hint="eastAsia"/>
              </w:rPr>
              <w:t>合作处</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A591F7" w14:textId="77777777" w:rsidR="001D5215" w:rsidRDefault="001D5215">
            <w:pPr>
              <w:pStyle w:val="a6"/>
              <w:spacing w:before="0" w:beforeAutospacing="0" w:after="0" w:afterAutospacing="0" w:line="400" w:lineRule="exact"/>
              <w:jc w:val="both"/>
              <w:rPr>
                <w:rFonts w:ascii="仿宋_GB2312" w:eastAsia="仿宋_GB2312" w:hAnsi="Arial" w:cs="Arial"/>
              </w:rPr>
            </w:pPr>
            <w:r>
              <w:rPr>
                <w:rFonts w:ascii="仿宋_GB2312" w:eastAsia="仿宋_GB2312" w:hAnsi="Arial" w:cs="Arial" w:hint="eastAsia"/>
              </w:rPr>
              <w:t>科技创新平台建设计划</w:t>
            </w:r>
          </w:p>
        </w:tc>
        <w:tc>
          <w:tcPr>
            <w:tcW w:w="1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DD88C5" w14:textId="77777777" w:rsidR="001D5215" w:rsidRDefault="001D5215">
            <w:pPr>
              <w:pStyle w:val="a6"/>
              <w:spacing w:before="0" w:beforeAutospacing="0" w:after="0" w:afterAutospacing="0" w:line="400" w:lineRule="exact"/>
              <w:jc w:val="both"/>
              <w:rPr>
                <w:rFonts w:ascii="仿宋_GB2312" w:eastAsia="仿宋_GB2312" w:hAnsi="Arial" w:cs="Arial"/>
              </w:rPr>
            </w:pPr>
            <w:r>
              <w:rPr>
                <w:rFonts w:ascii="仿宋_GB2312" w:eastAsia="仿宋_GB2312" w:hAnsi="Arial" w:cs="Arial" w:hint="eastAsia"/>
              </w:rPr>
              <w:t>引进重大研发机构资助项目</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D4D7D0" w14:textId="77777777" w:rsidR="001D5215" w:rsidRDefault="001D5215">
            <w:pPr>
              <w:pStyle w:val="a6"/>
              <w:spacing w:before="0" w:beforeAutospacing="0" w:after="0" w:afterAutospacing="0" w:line="400" w:lineRule="exact"/>
              <w:jc w:val="both"/>
              <w:rPr>
                <w:rFonts w:ascii="仿宋_GB2312" w:eastAsia="仿宋_GB2312" w:hAnsi="Arial" w:cs="Arial"/>
              </w:rPr>
            </w:pPr>
            <w:r>
              <w:rPr>
                <w:rFonts w:ascii="仿宋_GB2312" w:eastAsia="仿宋_GB2312" w:hAnsi="Arial" w:cs="Arial" w:hint="eastAsia"/>
              </w:rPr>
              <w:t>2022年度引进重大研发机构资助项目</w:t>
            </w:r>
          </w:p>
        </w:tc>
        <w:tc>
          <w:tcPr>
            <w:tcW w:w="1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683622" w14:textId="77777777" w:rsidR="001D5215" w:rsidRDefault="001D5215">
            <w:pPr>
              <w:pStyle w:val="a6"/>
              <w:spacing w:before="0" w:beforeAutospacing="0" w:after="0" w:afterAutospacing="0" w:line="400" w:lineRule="exact"/>
              <w:jc w:val="both"/>
              <w:rPr>
                <w:rFonts w:ascii="仿宋" w:eastAsia="仿宋" w:hAnsi="仿宋"/>
              </w:rPr>
            </w:pPr>
            <w:r>
              <w:rPr>
                <w:rFonts w:ascii="仿宋" w:eastAsia="仿宋" w:hAnsi="仿宋" w:cs="Arial" w:hint="eastAsia"/>
              </w:rPr>
              <w:t xml:space="preserve"> </w:t>
            </w:r>
            <w:r>
              <w:rPr>
                <w:rFonts w:ascii="仿宋_GB2312" w:eastAsia="仿宋_GB2312" w:hAnsi="Arial" w:cs="Arial" w:hint="eastAsia"/>
              </w:rPr>
              <w:t>2022I2101</w:t>
            </w:r>
          </w:p>
        </w:tc>
      </w:tr>
    </w:tbl>
    <w:p w14:paraId="301EFD0A" w14:textId="77777777" w:rsidR="001D5215" w:rsidRDefault="001D5215" w:rsidP="001D5215">
      <w:pPr>
        <w:spacing w:line="400" w:lineRule="exact"/>
        <w:rPr>
          <w:rFonts w:ascii="仿宋_GB2312" w:hAnsi="宋体" w:cs="宋体"/>
          <w:szCs w:val="32"/>
        </w:rPr>
      </w:pPr>
    </w:p>
    <w:p w14:paraId="2FDE306A" w14:textId="77777777" w:rsidR="001D5215" w:rsidRDefault="001D5215" w:rsidP="001D5215">
      <w:pPr>
        <w:pStyle w:val="ad"/>
        <w:jc w:val="both"/>
        <w:rPr>
          <w:rFonts w:ascii="仿宋_GB2312" w:eastAsia="仿宋_GB2312"/>
          <w:b w:val="0"/>
        </w:rPr>
      </w:pPr>
      <w:r>
        <w:rPr>
          <w:rFonts w:hAnsi="宋体" w:cs="宋体"/>
          <w:b w:val="0"/>
          <w:bCs w:val="0"/>
        </w:rPr>
        <w:br w:type="page"/>
      </w:r>
      <w:r>
        <w:rPr>
          <w:rFonts w:ascii="仿宋_GB2312" w:eastAsia="仿宋_GB2312" w:hint="eastAsia"/>
          <w:b w:val="0"/>
        </w:rPr>
        <w:t>附件12</w:t>
      </w:r>
    </w:p>
    <w:p w14:paraId="79F42CCB" w14:textId="77777777" w:rsidR="001D5215" w:rsidRDefault="001D5215" w:rsidP="001D5215">
      <w:pPr>
        <w:pStyle w:val="ad"/>
        <w:rPr>
          <w:rFonts w:ascii="仿宋_GB2312" w:eastAsia="仿宋_GB2312"/>
        </w:rPr>
      </w:pPr>
      <w:r>
        <w:rPr>
          <w:rFonts w:ascii="仿宋_GB2312" w:eastAsia="仿宋_GB2312" w:hint="eastAsia"/>
        </w:rPr>
        <w:t>2022年度福建省科技企业孵化器（众创空间）新增孵化用房补助及科技创新平台认定资助项目申报指南</w:t>
      </w:r>
    </w:p>
    <w:p w14:paraId="2767633B" w14:textId="77777777" w:rsidR="001D5215" w:rsidRDefault="001D5215" w:rsidP="001D5215">
      <w:pPr>
        <w:pStyle w:val="a6"/>
        <w:spacing w:before="0" w:beforeAutospacing="0" w:after="0" w:afterAutospacing="0" w:line="400" w:lineRule="exact"/>
        <w:ind w:firstLineChars="200" w:firstLine="640"/>
        <w:jc w:val="center"/>
        <w:rPr>
          <w:rFonts w:ascii="黑体" w:eastAsia="黑体" w:hAnsi="黑体" w:cs="黑体"/>
          <w:kern w:val="2"/>
          <w:sz w:val="32"/>
          <w:szCs w:val="32"/>
        </w:rPr>
      </w:pPr>
    </w:p>
    <w:p w14:paraId="44568F19" w14:textId="77777777" w:rsidR="001D5215" w:rsidRDefault="001D5215" w:rsidP="001D5215">
      <w:pPr>
        <w:pStyle w:val="a6"/>
        <w:spacing w:before="0" w:beforeAutospacing="0" w:after="0" w:afterAutospacing="0" w:line="40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一、重点支持方向</w:t>
      </w:r>
    </w:p>
    <w:p w14:paraId="47BC828E"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为落实《福建省人民政府办公厅关于提升大众创业万众创新示范基地带动作用进一步促改革稳就业强动能若干措施的通知》（闽政办〔2020〕64号）、《福建省人民政府办公厅关于加快科技企业孵化器建设与发展若干措施的通知》（闽政办〔2012〕198号）、《福建省人民政府关于大力推进大众创业万众创新十条措施的通知》（闽政〔2015〕37 号）精神，按照《福建省科技企业孵化器新增孵化用房补助办法》（闽科计〔2014〕22号）和《福建省科技企业孵化器管理办法（修订）》（闽科高〔2013〕8号）要求，组织2022年度福建省科技企业孵化器（众创空间）新增孵化用房补助及福建省科技企业孵化器科技创新平台认定资助项目申报工作，推动我省孵化器和众创空间建设发展。</w:t>
      </w:r>
    </w:p>
    <w:p w14:paraId="25E95E93"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上述项目为后补助项目，不签订任务书，经费用于孵化机构运营费用补贴、公共服务平台建设等。</w:t>
      </w:r>
    </w:p>
    <w:p w14:paraId="04DDF0D7" w14:textId="77777777" w:rsidR="001D5215" w:rsidRDefault="001D5215" w:rsidP="001D5215">
      <w:pPr>
        <w:pStyle w:val="a6"/>
        <w:spacing w:before="0" w:beforeAutospacing="0" w:after="0" w:afterAutospacing="0" w:line="40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二、申报条件和要求</w:t>
      </w:r>
    </w:p>
    <w:p w14:paraId="516D2DDD"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（一）福建省科技企业孵化器（众创空间）新增孵化用房补助</w:t>
      </w:r>
    </w:p>
    <w:p w14:paraId="6485553E"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1.申报单位为符合《福建省科技企业孵化器新增孵化用房补助办法》（闽科计〔2014〕22号）条件的经省级备案的科技企业孵化器和公布的省级众创空间。</w:t>
      </w:r>
    </w:p>
    <w:p w14:paraId="6A24232F"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2.项目名称为：“****孵化器（众创空间）新增孵化用房补助”。补助标准：新建每平方米100元、上限100万元，改扩建每平方米50元，上限50万元。申请省级补助资金少于3万元的不予支持。</w:t>
      </w:r>
    </w:p>
    <w:p w14:paraId="07669EFD"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hAnsi="Times New Roman" w:cs="Times New Roman"/>
          <w:b/>
          <w:bCs/>
          <w:color w:val="C00000"/>
          <w:kern w:val="2"/>
          <w:sz w:val="32"/>
          <w:szCs w:val="32"/>
        </w:rPr>
      </w:pPr>
      <w:r>
        <w:rPr>
          <w:rFonts w:ascii="仿宋_GB2312" w:eastAsia="仿宋_GB2312" w:hAnsi="Times New Roman" w:cs="Times New Roman" w:hint="eastAsia"/>
          <w:b/>
          <w:bCs/>
          <w:kern w:val="2"/>
          <w:sz w:val="32"/>
          <w:szCs w:val="32"/>
        </w:rPr>
        <w:t>3.申报单位按照系统提示上传相关附件,还须填报并上传《在孵企业（团队）情况一览表》和《新增孵化场地分布情况表》（表格下载网址：http://xmgl.kjt.fujian.gov.cn）</w:t>
      </w:r>
    </w:p>
    <w:p w14:paraId="06EE0C62"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4.申报单位提供的有关申请、证明材料应真实可靠。经核实弄虚作假的，追回补助经费。</w:t>
      </w:r>
    </w:p>
    <w:p w14:paraId="755DAF1D"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（二）福建省科技企业孵化器科技创新平台认定资助</w:t>
      </w:r>
    </w:p>
    <w:p w14:paraId="2613EF7C"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color w:val="C00000"/>
          <w:kern w:val="2"/>
          <w:sz w:val="32"/>
          <w:szCs w:val="32"/>
        </w:rPr>
      </w:pPr>
      <w:r>
        <w:rPr>
          <w:rFonts w:ascii="仿宋_GB2312" w:eastAsia="仿宋_GB2312" w:hAnsi="Times New Roman" w:cs="Times New Roman" w:hint="eastAsia"/>
          <w:kern w:val="2"/>
          <w:sz w:val="32"/>
          <w:szCs w:val="32"/>
        </w:rPr>
        <w:t>1.申报单位为新认定的国家级、省级科技企业孵化器（不含厦门），</w:t>
      </w:r>
      <w:r>
        <w:rPr>
          <w:rFonts w:ascii="仿宋_GB2312" w:eastAsia="仿宋_GB2312" w:hAnsi="Times New Roman" w:cs="Times New Roman" w:hint="eastAsia"/>
          <w:b/>
          <w:bCs/>
          <w:kern w:val="2"/>
          <w:sz w:val="32"/>
          <w:szCs w:val="32"/>
        </w:rPr>
        <w:t>名单以新认定的国家级、省级科技企业孵化器认定的通知为准。</w:t>
      </w:r>
    </w:p>
    <w:p w14:paraId="65D73CF0"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b/>
          <w:bCs/>
          <w:kern w:val="2"/>
          <w:sz w:val="32"/>
          <w:szCs w:val="32"/>
        </w:rPr>
      </w:pPr>
      <w:r>
        <w:rPr>
          <w:rFonts w:ascii="仿宋_GB2312" w:eastAsia="仿宋_GB2312" w:hAnsi="Times New Roman" w:cs="Times New Roman" w:hint="eastAsia"/>
          <w:kern w:val="2"/>
          <w:sz w:val="32"/>
          <w:szCs w:val="32"/>
        </w:rPr>
        <w:t>2.项目名称为：</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****科技创新平台认定资助</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。补助标准：国家级100万元，省级50万元。</w:t>
      </w:r>
      <w:r>
        <w:rPr>
          <w:rFonts w:ascii="仿宋_GB2312" w:eastAsia="仿宋_GB2312" w:hAnsi="Times New Roman" w:cs="Times New Roman" w:hint="eastAsia"/>
          <w:b/>
          <w:bCs/>
          <w:kern w:val="2"/>
          <w:sz w:val="32"/>
          <w:szCs w:val="32"/>
        </w:rPr>
        <w:t>高新区内国家级科技企业孵化器、省级科技企业孵化器分别补助150万元、100万元。</w:t>
      </w:r>
    </w:p>
    <w:p w14:paraId="0D49BBAD"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3.申报单位提供的有关申请、证明材料应真实可靠。经核实弄虚作假的，追回补助经费。</w:t>
      </w:r>
    </w:p>
    <w:p w14:paraId="60B19252" w14:textId="77777777" w:rsidR="001D5215" w:rsidRDefault="001D5215" w:rsidP="001D5215">
      <w:pPr>
        <w:pStyle w:val="a6"/>
        <w:spacing w:before="0" w:beforeAutospacing="0" w:after="0" w:afterAutospacing="0" w:line="40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三、申报程序</w:t>
      </w:r>
    </w:p>
    <w:p w14:paraId="17472FA7"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网上申报流程为：申报单位注册登录福建省科技计划项目管理信息系统(http://xmgl.</w:t>
      </w:r>
      <w:r>
        <w:rPr>
          <w:rFonts w:ascii="仿宋_GB2312" w:eastAsia="仿宋_GB2312" w:hAnsi="Times New Roman" w:cs="Times New Roman" w:hint="eastAsia"/>
          <w:b/>
          <w:bCs/>
          <w:kern w:val="2"/>
          <w:sz w:val="32"/>
          <w:szCs w:val="32"/>
        </w:rPr>
        <w:t>k</w:t>
      </w:r>
      <w:r>
        <w:rPr>
          <w:rFonts w:ascii="仿宋_GB2312" w:eastAsia="仿宋_GB2312" w:hAnsi="Times New Roman" w:cs="Times New Roman" w:hint="eastAsia"/>
          <w:kern w:val="2"/>
          <w:sz w:val="32"/>
          <w:szCs w:val="32"/>
        </w:rPr>
        <w:t>jt.fujian.gov.cn</w:t>
      </w:r>
      <w:r>
        <w:rPr>
          <w:rFonts w:ascii="仿宋_GB2312" w:eastAsia="仿宋_GB2312" w:hAnsi="Times New Roman" w:cs="Times New Roman"/>
          <w:kern w:val="2"/>
          <w:sz w:val="32"/>
          <w:szCs w:val="32"/>
        </w:rPr>
        <w:t> </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申报管理</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添加项目申请书</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选择对应指南代码和申请书</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填报《福建省科技企业孵化器（众创空间）新增孵化用房补助申请书》或《福建省科技创新平台认定资助申请书》</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上传附件。</w:t>
      </w:r>
    </w:p>
    <w:p w14:paraId="20FBE7AC"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设区市科技局或省直主管部门在省级项目推荐流程中办理内部审核流程，对申请材料的完整性和真实性进行审查核实后在线推荐项目。通过推荐单位审查的项目，由申报单位通过项目管理系统打印纸质《福建省科技企业孵化器（众创空间）新增孵化用房补助申请书》或《福建省科技创新平台认定资助申请书》一式2份，逐级签章。推荐单位将项目申请书及相关附件纸质材料一式2份寄送省高新技术创业服务中心，逾期不予受理。</w:t>
      </w:r>
    </w:p>
    <w:p w14:paraId="7AF36854" w14:textId="77777777" w:rsidR="001D5215" w:rsidRDefault="001D5215" w:rsidP="001D5215">
      <w:pPr>
        <w:pStyle w:val="a6"/>
        <w:spacing w:line="400" w:lineRule="exact"/>
        <w:ind w:firstLineChars="100" w:firstLine="321"/>
        <w:rPr>
          <w:rFonts w:ascii="仿宋_GB2312" w:eastAsia="仿宋_GB2312" w:hAnsi="Times New Roman" w:cs="Times New Roman"/>
          <w:b/>
          <w:bCs/>
          <w:kern w:val="2"/>
          <w:sz w:val="32"/>
          <w:szCs w:val="32"/>
        </w:rPr>
      </w:pPr>
      <w:r>
        <w:rPr>
          <w:rFonts w:ascii="仿宋_GB2312" w:eastAsia="仿宋_GB2312" w:hAnsi="Times New Roman" w:cs="Times New Roman"/>
          <w:b/>
          <w:bCs/>
          <w:kern w:val="2"/>
          <w:sz w:val="32"/>
          <w:szCs w:val="32"/>
        </w:rPr>
        <w:t> </w:t>
      </w:r>
      <w:r>
        <w:rPr>
          <w:rFonts w:ascii="仿宋_GB2312" w:eastAsia="仿宋_GB2312" w:hAnsi="Times New Roman" w:cs="Times New Roman" w:hint="eastAsia"/>
          <w:b/>
          <w:bCs/>
          <w:kern w:val="2"/>
          <w:sz w:val="32"/>
          <w:szCs w:val="32"/>
        </w:rPr>
        <w:t>新增孵化用房补助、科技创新平台认定资助项目申报代码表</w:t>
      </w:r>
    </w:p>
    <w:tbl>
      <w:tblPr>
        <w:tblW w:w="9135"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150"/>
        <w:gridCol w:w="1559"/>
        <w:gridCol w:w="1983"/>
        <w:gridCol w:w="2743"/>
        <w:gridCol w:w="1700"/>
      </w:tblGrid>
      <w:tr w:rsidR="001D5215" w14:paraId="14B46297" w14:textId="77777777" w:rsidTr="001D5215">
        <w:trPr>
          <w:trHeight w:val="485"/>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F65D38"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业务处室</w:t>
            </w:r>
          </w:p>
        </w:tc>
        <w:tc>
          <w:tcPr>
            <w:tcW w:w="15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630D2E"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计划类别</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FD5D67"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项目类型</w:t>
            </w:r>
          </w:p>
        </w:tc>
        <w:tc>
          <w:tcPr>
            <w:tcW w:w="27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F4FB08"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优先主题</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4F27BD"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代码</w:t>
            </w:r>
          </w:p>
        </w:tc>
      </w:tr>
      <w:tr w:rsidR="001D5215" w14:paraId="5606AA9B" w14:textId="77777777" w:rsidTr="001D5215">
        <w:trPr>
          <w:trHeight w:val="776"/>
        </w:trPr>
        <w:tc>
          <w:tcPr>
            <w:tcW w:w="114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370808"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创新办</w:t>
            </w:r>
          </w:p>
        </w:tc>
        <w:tc>
          <w:tcPr>
            <w:tcW w:w="156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3BF831" w14:textId="77777777" w:rsidR="001D5215" w:rsidRDefault="001D5215">
            <w:pPr>
              <w:pStyle w:val="a6"/>
              <w:spacing w:before="0" w:beforeAutospacing="0" w:after="0" w:afterAutospacing="0" w:line="4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科技创新平台建设计划</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AD4F1C" w14:textId="77777777" w:rsidR="001D5215" w:rsidRDefault="001D5215">
            <w:pPr>
              <w:pStyle w:val="a6"/>
              <w:spacing w:before="0" w:beforeAutospacing="0" w:after="0" w:afterAutospacing="0" w:line="4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孵化用房补助项目</w:t>
            </w:r>
          </w:p>
        </w:tc>
        <w:tc>
          <w:tcPr>
            <w:tcW w:w="27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C0C0D0" w14:textId="77777777" w:rsidR="001D5215" w:rsidRDefault="001D5215">
            <w:pPr>
              <w:pStyle w:val="a6"/>
              <w:spacing w:before="0" w:beforeAutospacing="0" w:after="0" w:afterAutospacing="0" w:line="4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科技企业孵化器（众创空间）新增孵化用房补助</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B1A4A8"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u w:val="single"/>
              </w:rPr>
            </w:pPr>
            <w:r>
              <w:rPr>
                <w:rFonts w:ascii="仿宋_GB2312" w:eastAsia="仿宋_GB2312" w:hAnsi="Times New Roman" w:cs="Times New Roman" w:hint="eastAsia"/>
                <w:b/>
                <w:bCs/>
                <w:kern w:val="2"/>
                <w:u w:val="single"/>
              </w:rPr>
              <w:t>2022E0101</w:t>
            </w:r>
          </w:p>
        </w:tc>
      </w:tr>
      <w:tr w:rsidR="001D5215" w14:paraId="1130D855" w14:textId="77777777" w:rsidTr="001D5215">
        <w:trPr>
          <w:trHeight w:val="226"/>
        </w:trPr>
        <w:tc>
          <w:tcPr>
            <w:tcW w:w="1149" w:type="dxa"/>
            <w:vMerge/>
            <w:tcBorders>
              <w:top w:val="outset" w:sz="6" w:space="0" w:color="auto"/>
              <w:left w:val="outset" w:sz="6" w:space="0" w:color="auto"/>
              <w:bottom w:val="outset" w:sz="6" w:space="0" w:color="auto"/>
              <w:right w:val="outset" w:sz="6" w:space="0" w:color="auto"/>
            </w:tcBorders>
            <w:vAlign w:val="center"/>
            <w:hideMark/>
          </w:tcPr>
          <w:p w14:paraId="58CBD386" w14:textId="77777777" w:rsidR="001D5215" w:rsidRDefault="001D5215">
            <w:pPr>
              <w:widowControl/>
              <w:jc w:val="left"/>
              <w:rPr>
                <w:rFonts w:ascii="仿宋_GB2312"/>
                <w:sz w:val="24"/>
              </w:rPr>
            </w:pPr>
          </w:p>
        </w:tc>
        <w:tc>
          <w:tcPr>
            <w:tcW w:w="1560" w:type="dxa"/>
            <w:vMerge/>
            <w:tcBorders>
              <w:top w:val="outset" w:sz="6" w:space="0" w:color="auto"/>
              <w:left w:val="outset" w:sz="6" w:space="0" w:color="auto"/>
              <w:bottom w:val="outset" w:sz="6" w:space="0" w:color="auto"/>
              <w:right w:val="outset" w:sz="6" w:space="0" w:color="auto"/>
            </w:tcBorders>
            <w:vAlign w:val="center"/>
            <w:hideMark/>
          </w:tcPr>
          <w:p w14:paraId="1E7EA601" w14:textId="77777777" w:rsidR="001D5215" w:rsidRDefault="001D5215">
            <w:pPr>
              <w:widowControl/>
              <w:jc w:val="left"/>
              <w:rPr>
                <w:rFonts w:ascii="仿宋_GB2312"/>
                <w:sz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B34489" w14:textId="77777777" w:rsidR="001D5215" w:rsidRDefault="001D5215">
            <w:pPr>
              <w:pStyle w:val="a6"/>
              <w:spacing w:before="0" w:beforeAutospacing="0" w:after="0" w:afterAutospacing="0" w:line="4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科技创新平台认定资助项目</w:t>
            </w:r>
          </w:p>
        </w:tc>
        <w:tc>
          <w:tcPr>
            <w:tcW w:w="27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59233F" w14:textId="77777777" w:rsidR="001D5215" w:rsidRDefault="001D5215">
            <w:pPr>
              <w:pStyle w:val="a6"/>
              <w:spacing w:before="0" w:beforeAutospacing="0" w:after="0" w:afterAutospacing="0" w:line="4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科技企业孵化器科技创新平台认定资助</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A9FBE2" w14:textId="77777777" w:rsidR="001D5215" w:rsidRDefault="001D5215">
            <w:pPr>
              <w:pStyle w:val="a6"/>
              <w:spacing w:before="0" w:beforeAutospacing="0" w:after="0" w:afterAutospacing="0" w:line="400" w:lineRule="exact"/>
              <w:jc w:val="center"/>
              <w:rPr>
                <w:rFonts w:ascii="仿宋_GB2312" w:eastAsia="仿宋_GB2312" w:hAnsi="Times New Roman" w:cs="Times New Roman"/>
                <w:kern w:val="2"/>
              </w:rPr>
            </w:pPr>
            <w:r>
              <w:rPr>
                <w:rFonts w:ascii="仿宋_GB2312" w:eastAsia="仿宋_GB2312" w:hAnsi="Times New Roman" w:cs="Times New Roman" w:hint="eastAsia"/>
                <w:b/>
                <w:bCs/>
                <w:kern w:val="2"/>
                <w:u w:val="single"/>
              </w:rPr>
              <w:t>2022E0102</w:t>
            </w:r>
          </w:p>
        </w:tc>
      </w:tr>
    </w:tbl>
    <w:p w14:paraId="19E7F672" w14:textId="77777777" w:rsidR="001D5215" w:rsidRDefault="001D5215" w:rsidP="001D5215">
      <w:pPr>
        <w:pStyle w:val="a6"/>
        <w:spacing w:before="0" w:beforeAutospacing="0" w:after="0" w:afterAutospacing="0" w:line="400" w:lineRule="exact"/>
        <w:ind w:firstLineChars="225"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xml:space="preserve">联系方式   </w:t>
      </w:r>
    </w:p>
    <w:p w14:paraId="72E6246A" w14:textId="77777777" w:rsidR="001D5215" w:rsidRDefault="001D5215" w:rsidP="001D5215">
      <w:pPr>
        <w:widowControl/>
        <w:spacing w:line="400" w:lineRule="exact"/>
        <w:ind w:firstLineChars="200" w:firstLine="640"/>
        <w:jc w:val="left"/>
        <w:rPr>
          <w:rFonts w:ascii="仿宋_GB2312"/>
          <w:szCs w:val="32"/>
        </w:rPr>
      </w:pPr>
      <w:r>
        <w:rPr>
          <w:rFonts w:ascii="仿宋_GB2312" w:hint="eastAsia"/>
          <w:szCs w:val="32"/>
        </w:rPr>
        <w:t>1.省高新技术创业服务中心：</w:t>
      </w:r>
    </w:p>
    <w:p w14:paraId="020FEEC6" w14:textId="77777777" w:rsidR="001D5215" w:rsidRDefault="001D5215" w:rsidP="001D5215">
      <w:pPr>
        <w:widowControl/>
        <w:spacing w:line="400" w:lineRule="exact"/>
        <w:ind w:firstLineChars="200" w:firstLine="640"/>
        <w:jc w:val="left"/>
        <w:rPr>
          <w:rFonts w:ascii="仿宋_GB2312"/>
          <w:szCs w:val="32"/>
        </w:rPr>
      </w:pPr>
      <w:r>
        <w:rPr>
          <w:rFonts w:ascii="仿宋_GB2312" w:hint="eastAsia"/>
          <w:szCs w:val="32"/>
        </w:rPr>
        <w:t>联系人：   赵伟伟          刘旭</w:t>
      </w:r>
    </w:p>
    <w:p w14:paraId="3847C393" w14:textId="77777777" w:rsidR="001D5215" w:rsidRDefault="001D5215" w:rsidP="001D5215">
      <w:pPr>
        <w:widowControl/>
        <w:spacing w:line="400" w:lineRule="exact"/>
        <w:ind w:firstLineChars="200" w:firstLine="640"/>
        <w:jc w:val="left"/>
        <w:rPr>
          <w:rFonts w:ascii="仿宋_GB2312"/>
          <w:szCs w:val="32"/>
        </w:rPr>
      </w:pPr>
      <w:r>
        <w:rPr>
          <w:rFonts w:ascii="仿宋_GB2312" w:hint="eastAsia"/>
          <w:szCs w:val="32"/>
        </w:rPr>
        <w:t>电  话：0591-87645522   0591-87645596</w:t>
      </w:r>
    </w:p>
    <w:p w14:paraId="3426A73C" w14:textId="77777777" w:rsidR="001D5215" w:rsidRDefault="001D5215" w:rsidP="001D5215">
      <w:pPr>
        <w:widowControl/>
        <w:spacing w:line="400" w:lineRule="exact"/>
        <w:ind w:firstLineChars="200" w:firstLine="640"/>
        <w:jc w:val="left"/>
        <w:rPr>
          <w:rFonts w:ascii="仿宋_GB2312"/>
          <w:szCs w:val="32"/>
        </w:rPr>
      </w:pPr>
      <w:r>
        <w:rPr>
          <w:rFonts w:ascii="仿宋_GB2312" w:hint="eastAsia"/>
          <w:szCs w:val="32"/>
        </w:rPr>
        <w:t>地址：福州市工业路611号省高新技术创业园1号楼南区907室</w:t>
      </w:r>
    </w:p>
    <w:p w14:paraId="49EA888E" w14:textId="77777777" w:rsidR="001D5215" w:rsidRDefault="001D5215" w:rsidP="001D5215">
      <w:pPr>
        <w:widowControl/>
        <w:spacing w:line="400" w:lineRule="exact"/>
        <w:ind w:firstLineChars="200" w:firstLine="640"/>
        <w:jc w:val="left"/>
        <w:rPr>
          <w:rFonts w:ascii="仿宋_GB2312"/>
          <w:szCs w:val="32"/>
        </w:rPr>
      </w:pPr>
      <w:r>
        <w:rPr>
          <w:rFonts w:ascii="仿宋_GB2312" w:hint="eastAsia"/>
          <w:szCs w:val="32"/>
        </w:rPr>
        <w:t>2.省科技厅创新办：</w:t>
      </w:r>
    </w:p>
    <w:p w14:paraId="45858EAC" w14:textId="77777777" w:rsidR="001D5215" w:rsidRDefault="001D5215" w:rsidP="001D5215">
      <w:pPr>
        <w:widowControl/>
        <w:spacing w:line="400" w:lineRule="exact"/>
        <w:ind w:firstLineChars="200" w:firstLine="640"/>
        <w:jc w:val="left"/>
        <w:rPr>
          <w:rFonts w:ascii="仿宋_GB2312"/>
          <w:szCs w:val="32"/>
        </w:rPr>
      </w:pPr>
      <w:r>
        <w:rPr>
          <w:rFonts w:ascii="仿宋_GB2312" w:hint="eastAsia"/>
          <w:szCs w:val="32"/>
        </w:rPr>
        <w:t xml:space="preserve">联系人：   林苏榕          </w:t>
      </w:r>
    </w:p>
    <w:p w14:paraId="2FBF2338" w14:textId="77777777" w:rsidR="001D5215" w:rsidRDefault="001D5215" w:rsidP="001D5215">
      <w:pPr>
        <w:spacing w:line="400" w:lineRule="exact"/>
        <w:ind w:firstLineChars="200" w:firstLine="640"/>
        <w:rPr>
          <w:rFonts w:ascii="仿宋_GB2312"/>
          <w:szCs w:val="32"/>
        </w:rPr>
      </w:pPr>
      <w:r>
        <w:rPr>
          <w:rFonts w:ascii="仿宋_GB2312" w:hint="eastAsia"/>
          <w:szCs w:val="32"/>
        </w:rPr>
        <w:t xml:space="preserve">电  话：0591-87862991 </w:t>
      </w:r>
    </w:p>
    <w:p w14:paraId="52B6E0CD" w14:textId="77777777" w:rsidR="001D5215" w:rsidRDefault="001D5215" w:rsidP="001D5215">
      <w:pPr>
        <w:spacing w:line="400" w:lineRule="exact"/>
      </w:pPr>
    </w:p>
    <w:p w14:paraId="4CDB00EC" w14:textId="77777777" w:rsidR="001D5215" w:rsidRDefault="001D5215" w:rsidP="001D5215">
      <w:pPr>
        <w:pStyle w:val="a6"/>
        <w:spacing w:line="600" w:lineRule="exact"/>
        <w:ind w:firstLineChars="200" w:firstLine="643"/>
        <w:jc w:val="center"/>
        <w:rPr>
          <w:rFonts w:ascii="仿宋_GB2312" w:eastAsia="仿宋_GB2312" w:hAnsi="黑体" w:cs="黑体"/>
          <w:b/>
          <w:kern w:val="2"/>
          <w:sz w:val="32"/>
          <w:szCs w:val="32"/>
        </w:rPr>
      </w:pPr>
    </w:p>
    <w:p w14:paraId="08BF3F85" w14:textId="77777777" w:rsidR="001D5215" w:rsidRDefault="001D5215" w:rsidP="001D5215">
      <w:pPr>
        <w:pStyle w:val="ad"/>
        <w:spacing w:before="0"/>
        <w:jc w:val="both"/>
        <w:rPr>
          <w:rFonts w:ascii="仿宋_GB2312" w:eastAsia="仿宋_GB2312"/>
          <w:b w:val="0"/>
        </w:rPr>
      </w:pPr>
      <w:r>
        <w:rPr>
          <w:rFonts w:hAnsi="黑体" w:cs="黑体"/>
          <w:b w:val="0"/>
          <w:bCs w:val="0"/>
        </w:rPr>
        <w:br w:type="page"/>
      </w:r>
      <w:r>
        <w:rPr>
          <w:rFonts w:ascii="仿宋_GB2312" w:eastAsia="仿宋_GB2312" w:hint="eastAsia"/>
          <w:b w:val="0"/>
        </w:rPr>
        <w:t>附件13</w:t>
      </w:r>
    </w:p>
    <w:p w14:paraId="2BF4865E" w14:textId="77777777" w:rsidR="001D5215" w:rsidRDefault="001D5215" w:rsidP="001D5215">
      <w:pPr>
        <w:pStyle w:val="ad"/>
        <w:spacing w:before="0"/>
        <w:rPr>
          <w:rFonts w:ascii="仿宋_GB2312" w:eastAsia="仿宋_GB2312"/>
        </w:rPr>
      </w:pPr>
      <w:r>
        <w:rPr>
          <w:rFonts w:ascii="仿宋_GB2312" w:eastAsia="仿宋_GB2312" w:hint="eastAsia"/>
        </w:rPr>
        <w:t>2022年星创天地建设后补助项目申报指南</w:t>
      </w:r>
    </w:p>
    <w:p w14:paraId="5ED38EB3" w14:textId="77777777" w:rsidR="001D5215" w:rsidRDefault="001D5215" w:rsidP="001D5215">
      <w:pPr>
        <w:autoSpaceDE w:val="0"/>
        <w:spacing w:line="400" w:lineRule="exact"/>
        <w:ind w:firstLine="645"/>
        <w:rPr>
          <w:rFonts w:ascii="仿宋_GB2312"/>
        </w:rPr>
      </w:pPr>
      <w:r>
        <w:rPr>
          <w:rFonts w:ascii="仿宋_GB2312" w:hint="eastAsia"/>
        </w:rPr>
        <w:t>为贯彻落实《关于新时代坚持和深化科技特派员制度的意见》（</w:t>
      </w:r>
      <w:hyperlink r:id="rId11" w:history="1">
        <w:r>
          <w:rPr>
            <w:rStyle w:val="a3"/>
            <w:rFonts w:hint="default"/>
          </w:rPr>
          <w:t>闽委办发〔</w:t>
        </w:r>
      </w:hyperlink>
      <w:hyperlink r:id="rId12" w:history="1">
        <w:r>
          <w:rPr>
            <w:rStyle w:val="a3"/>
            <w:rFonts w:hint="default"/>
          </w:rPr>
          <w:t>2019〕</w:t>
        </w:r>
      </w:hyperlink>
      <w:hyperlink r:id="rId13" w:history="1">
        <w:r>
          <w:rPr>
            <w:rStyle w:val="a3"/>
            <w:rFonts w:hint="default"/>
          </w:rPr>
          <w:t>62号</w:t>
        </w:r>
      </w:hyperlink>
      <w:r>
        <w:rPr>
          <w:rFonts w:ascii="仿宋_GB2312" w:hint="eastAsia"/>
        </w:rPr>
        <w:t>）精神，根据《福建省星创天地管理细则（暂行）》《福建省科技特派员专项资金管理办法》等有关规定，我省将组织开展福建省星创天地的绩效评估工作，并对评估优良并通过现场考查的项目予以后补助奖励。</w:t>
      </w:r>
    </w:p>
    <w:p w14:paraId="75165EF6"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一、申报对象和要求</w:t>
      </w:r>
    </w:p>
    <w:p w14:paraId="7645FFD2" w14:textId="77777777" w:rsidR="001D5215" w:rsidRDefault="001D5215" w:rsidP="001D5215">
      <w:pPr>
        <w:autoSpaceDE w:val="0"/>
        <w:spacing w:line="400" w:lineRule="exact"/>
        <w:ind w:firstLineChars="200" w:firstLine="640"/>
        <w:rPr>
          <w:rFonts w:ascii="仿宋" w:eastAsia="仿宋" w:hAnsi="仿宋"/>
        </w:rPr>
      </w:pPr>
      <w:r>
        <w:rPr>
          <w:rFonts w:ascii="仿宋_GB2312" w:hint="eastAsia"/>
        </w:rPr>
        <w:t>（一）申报对象为省级科技特派员牵头或参与建设的2020年</w:t>
      </w:r>
      <w:r>
        <w:rPr>
          <w:rFonts w:ascii="仿宋" w:hAnsi="仿宋" w:hint="eastAsia"/>
        </w:rPr>
        <w:t>及以前认定的但未获省级建设后补助经费资助的福建省星创天地。</w:t>
      </w:r>
    </w:p>
    <w:p w14:paraId="76741040" w14:textId="77777777" w:rsidR="001D5215" w:rsidRDefault="001D5215" w:rsidP="001D5215">
      <w:pPr>
        <w:autoSpaceDE w:val="0"/>
        <w:spacing w:line="400" w:lineRule="exact"/>
        <w:ind w:firstLineChars="200" w:firstLine="640"/>
        <w:rPr>
          <w:rFonts w:ascii="仿宋_GB2312"/>
        </w:rPr>
      </w:pPr>
      <w:r>
        <w:rPr>
          <w:rFonts w:ascii="仿宋_GB2312" w:hint="eastAsia"/>
        </w:rPr>
        <w:t>（二）填报期为2020年12月至2021年11月期间相关材料与数据。</w:t>
      </w:r>
    </w:p>
    <w:p w14:paraId="5DA055EB" w14:textId="77777777" w:rsidR="001D5215" w:rsidRDefault="001D5215" w:rsidP="001D5215">
      <w:pPr>
        <w:autoSpaceDE w:val="0"/>
        <w:spacing w:line="400" w:lineRule="exact"/>
        <w:ind w:firstLineChars="200" w:firstLine="640"/>
        <w:rPr>
          <w:rFonts w:ascii="仿宋_GB2312"/>
        </w:rPr>
      </w:pPr>
      <w:r>
        <w:rPr>
          <w:rFonts w:ascii="仿宋_GB2312" w:hint="eastAsia"/>
        </w:rPr>
        <w:t>（三）申报时应填写项目申请书，星创天地名称即为申请项目名称，同时不得遗漏平台填报期内购置研发仪器设备费用和平台运行管理费用，申请经费不超过50万元。</w:t>
      </w:r>
    </w:p>
    <w:p w14:paraId="6B0CFD26" w14:textId="77777777" w:rsidR="001D5215" w:rsidRDefault="001D5215" w:rsidP="001D5215">
      <w:pPr>
        <w:autoSpaceDE w:val="0"/>
        <w:spacing w:line="400" w:lineRule="exact"/>
        <w:ind w:firstLineChars="200" w:firstLine="640"/>
        <w:rPr>
          <w:rFonts w:ascii="仿宋_GB2312"/>
        </w:rPr>
      </w:pPr>
      <w:r>
        <w:rPr>
          <w:rFonts w:ascii="仿宋_GB2312" w:hint="eastAsia"/>
        </w:rPr>
        <w:t>（四）项目申报单位、法人代表和星创天地负责人不得是失信被执行人，同时不得有到期未验收的省科技计划项目；星创天地负责人年龄不得超过65周岁。</w:t>
      </w:r>
    </w:p>
    <w:p w14:paraId="6C588068" w14:textId="77777777" w:rsidR="001D5215" w:rsidRDefault="001D5215" w:rsidP="001D5215">
      <w:pPr>
        <w:autoSpaceDE w:val="0"/>
        <w:spacing w:line="400" w:lineRule="exact"/>
        <w:ind w:firstLineChars="200" w:firstLine="640"/>
        <w:rPr>
          <w:rFonts w:ascii="仿宋_GB2312"/>
        </w:rPr>
      </w:pPr>
      <w:r>
        <w:rPr>
          <w:rFonts w:ascii="仿宋_GB2312" w:hint="eastAsia"/>
        </w:rPr>
        <w:t>（五）如未按科技部、科技厅要求填报星创天地统计数据的运营主体不得申报。</w:t>
      </w:r>
    </w:p>
    <w:p w14:paraId="1A42FB50" w14:textId="77777777" w:rsidR="001D5215" w:rsidRDefault="001D5215" w:rsidP="001D5215">
      <w:pPr>
        <w:autoSpaceDE w:val="0"/>
        <w:spacing w:line="400" w:lineRule="exact"/>
        <w:ind w:firstLineChars="200" w:firstLine="640"/>
        <w:rPr>
          <w:rFonts w:ascii="仿宋_GB2312"/>
        </w:rPr>
      </w:pPr>
      <w:r>
        <w:rPr>
          <w:rFonts w:ascii="仿宋_GB2312" w:hint="eastAsia"/>
        </w:rPr>
        <w:t>（六）项目申报单位及项目负责人应保证提供的有关申请、证明材料真实可靠，并对信息虚假导致的后果承担责任。</w:t>
      </w:r>
    </w:p>
    <w:p w14:paraId="16AFE456" w14:textId="77777777" w:rsidR="001D5215" w:rsidRDefault="001D5215" w:rsidP="001D5215">
      <w:pPr>
        <w:autoSpaceDE w:val="0"/>
        <w:spacing w:line="400" w:lineRule="exact"/>
        <w:ind w:firstLineChars="200" w:firstLine="640"/>
        <w:rPr>
          <w:rFonts w:ascii="仿宋_GB2312"/>
        </w:rPr>
      </w:pPr>
      <w:r>
        <w:rPr>
          <w:rFonts w:ascii="仿宋_GB2312" w:hint="eastAsia"/>
        </w:rPr>
        <w:t>（七）在申请书的“转化情况报告”栏目填写《星创天地建设运行情况与业绩报告》（提纲</w:t>
      </w:r>
      <w:r>
        <w:rPr>
          <w:rFonts w:ascii="仿宋_GB2312" w:hint="eastAsia"/>
          <w:b/>
          <w:bCs/>
          <w:szCs w:val="32"/>
        </w:rPr>
        <w:t>下载网址：http://xmgl.kjt.fujian.gov.cn</w:t>
      </w:r>
      <w:r>
        <w:rPr>
          <w:rFonts w:ascii="仿宋_GB2312" w:hint="eastAsia"/>
        </w:rPr>
        <w:t>）。</w:t>
      </w:r>
    </w:p>
    <w:p w14:paraId="74D77A86"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二、附件材料</w:t>
      </w:r>
    </w:p>
    <w:p w14:paraId="09846B3B" w14:textId="77777777" w:rsidR="001D5215" w:rsidRDefault="001D5215" w:rsidP="001D5215">
      <w:pPr>
        <w:autoSpaceDE w:val="0"/>
        <w:adjustRightInd w:val="0"/>
        <w:snapToGrid w:val="0"/>
        <w:spacing w:line="400" w:lineRule="exact"/>
        <w:ind w:firstLineChars="200" w:firstLine="643"/>
        <w:rPr>
          <w:rFonts w:ascii="仿宋_GB2312"/>
          <w:b/>
          <w:bCs/>
          <w:u w:val="single"/>
        </w:rPr>
      </w:pPr>
      <w:r>
        <w:rPr>
          <w:rFonts w:ascii="仿宋_GB2312" w:hint="eastAsia"/>
          <w:b/>
          <w:bCs/>
          <w:u w:val="single"/>
        </w:rPr>
        <w:t>必要附件</w:t>
      </w:r>
    </w:p>
    <w:p w14:paraId="38127659" w14:textId="77777777" w:rsidR="001D5215" w:rsidRDefault="001D5215" w:rsidP="001D5215">
      <w:pPr>
        <w:autoSpaceDE w:val="0"/>
        <w:spacing w:line="400" w:lineRule="exact"/>
        <w:ind w:firstLine="636"/>
        <w:rPr>
          <w:rFonts w:ascii="仿宋_GB2312"/>
        </w:rPr>
      </w:pPr>
      <w:r>
        <w:rPr>
          <w:rFonts w:ascii="仿宋_GB2312" w:hint="eastAsia"/>
        </w:rPr>
        <w:t>（一）福建省星创天地评估统计表（表格</w:t>
      </w:r>
      <w:r>
        <w:rPr>
          <w:rFonts w:ascii="仿宋_GB2312" w:hint="eastAsia"/>
          <w:b/>
          <w:bCs/>
          <w:szCs w:val="32"/>
        </w:rPr>
        <w:t>下载网址：http://xmgl.kjt.fujian.gov.cn</w:t>
      </w:r>
      <w:r>
        <w:rPr>
          <w:rFonts w:ascii="仿宋_GB2312" w:hint="eastAsia"/>
        </w:rPr>
        <w:t>，下同）；</w:t>
      </w:r>
    </w:p>
    <w:p w14:paraId="37530BD9" w14:textId="77777777" w:rsidR="001D5215" w:rsidRDefault="001D5215" w:rsidP="001D5215">
      <w:pPr>
        <w:autoSpaceDE w:val="0"/>
        <w:spacing w:line="400" w:lineRule="exact"/>
        <w:ind w:firstLine="636"/>
        <w:rPr>
          <w:rFonts w:ascii="仿宋_GB2312"/>
        </w:rPr>
      </w:pPr>
      <w:r>
        <w:rPr>
          <w:rFonts w:ascii="仿宋_GB2312" w:hint="eastAsia"/>
        </w:rPr>
        <w:t>（二）星创天地建设运行情况与业绩报告；</w:t>
      </w:r>
    </w:p>
    <w:p w14:paraId="07FA63AB" w14:textId="77777777" w:rsidR="001D5215" w:rsidRDefault="001D5215" w:rsidP="001D5215">
      <w:pPr>
        <w:autoSpaceDE w:val="0"/>
        <w:spacing w:line="400" w:lineRule="exact"/>
        <w:ind w:firstLine="636"/>
        <w:rPr>
          <w:rFonts w:ascii="仿宋_GB2312"/>
        </w:rPr>
      </w:pPr>
      <w:r>
        <w:rPr>
          <w:rFonts w:ascii="仿宋_GB2312" w:hint="eastAsia"/>
        </w:rPr>
        <w:t>（三）星创天地从业人员（专职管理人员）汇总表并附身份证及学历复印件；</w:t>
      </w:r>
    </w:p>
    <w:p w14:paraId="2BCE56D0" w14:textId="77777777" w:rsidR="001D5215" w:rsidRDefault="001D5215" w:rsidP="001D5215">
      <w:pPr>
        <w:autoSpaceDE w:val="0"/>
        <w:spacing w:line="400" w:lineRule="exact"/>
        <w:ind w:firstLine="636"/>
        <w:rPr>
          <w:rFonts w:ascii="仿宋_GB2312"/>
        </w:rPr>
      </w:pPr>
      <w:r>
        <w:rPr>
          <w:rFonts w:ascii="仿宋_GB2312" w:hint="eastAsia"/>
        </w:rPr>
        <w:t>（四）创业导师队伍汇总表并附从事专业资格证明复印件及签约证明；</w:t>
      </w:r>
    </w:p>
    <w:p w14:paraId="25E52C2D" w14:textId="77777777" w:rsidR="001D5215" w:rsidRDefault="001D5215" w:rsidP="001D5215">
      <w:pPr>
        <w:autoSpaceDE w:val="0"/>
        <w:spacing w:line="400" w:lineRule="exact"/>
        <w:ind w:firstLine="636"/>
        <w:rPr>
          <w:rFonts w:ascii="仿宋_GB2312"/>
        </w:rPr>
      </w:pPr>
      <w:r>
        <w:rPr>
          <w:rFonts w:ascii="仿宋_GB2312" w:hint="eastAsia"/>
        </w:rPr>
        <w:t>（五）星创天地创业辅导、培训情况表及开展创业教育培训，包括网络培训、技术培训、田间培训，定期开展示范现场会、专题培训会、创业活动的通知、照片等证明材料；</w:t>
      </w:r>
    </w:p>
    <w:p w14:paraId="63DC802E" w14:textId="77777777" w:rsidR="001D5215" w:rsidRDefault="001D5215" w:rsidP="001D5215">
      <w:pPr>
        <w:autoSpaceDE w:val="0"/>
        <w:spacing w:line="400" w:lineRule="exact"/>
        <w:ind w:firstLine="636"/>
        <w:rPr>
          <w:rFonts w:ascii="仿宋_GB2312"/>
        </w:rPr>
      </w:pPr>
      <w:r>
        <w:rPr>
          <w:rFonts w:ascii="仿宋_GB2312" w:hint="eastAsia"/>
        </w:rPr>
        <w:t>（六）签约入驻创业团队和创业企业情况汇总表并附入驻协议、企业营业执照副本复印件、入驻企业填报期财务报表；</w:t>
      </w:r>
    </w:p>
    <w:p w14:paraId="1D2E49A4" w14:textId="77777777" w:rsidR="001D5215" w:rsidRDefault="001D5215" w:rsidP="001D5215">
      <w:pPr>
        <w:autoSpaceDE w:val="0"/>
        <w:spacing w:line="400" w:lineRule="exact"/>
        <w:ind w:firstLine="636"/>
        <w:rPr>
          <w:rFonts w:ascii="仿宋_GB2312"/>
        </w:rPr>
      </w:pPr>
      <w:r>
        <w:rPr>
          <w:rFonts w:ascii="仿宋_GB2312" w:hint="eastAsia"/>
        </w:rPr>
        <w:t>（七）星创天地及服务设施证明（产权证明、租赁协议、消防验收证明、在孵企业与服务平台场地分布图等）；</w:t>
      </w:r>
    </w:p>
    <w:p w14:paraId="13CBE5C2" w14:textId="77777777" w:rsidR="001D5215" w:rsidRDefault="001D5215" w:rsidP="001D5215">
      <w:pPr>
        <w:autoSpaceDE w:val="0"/>
        <w:spacing w:line="400" w:lineRule="exact"/>
        <w:ind w:firstLine="636"/>
        <w:rPr>
          <w:rFonts w:ascii="仿宋_GB2312"/>
          <w:highlight w:val="yellow"/>
        </w:rPr>
      </w:pPr>
      <w:r>
        <w:rPr>
          <w:rFonts w:ascii="仿宋_GB2312" w:hint="eastAsia"/>
        </w:rPr>
        <w:t>（八）“互联网+”线上服务平台的图片、影像、公众号等相关资料；</w:t>
      </w:r>
    </w:p>
    <w:p w14:paraId="1039FA67" w14:textId="77777777" w:rsidR="001D5215" w:rsidRDefault="001D5215" w:rsidP="001D5215">
      <w:pPr>
        <w:autoSpaceDE w:val="0"/>
        <w:spacing w:line="400" w:lineRule="exact"/>
        <w:ind w:firstLine="636"/>
        <w:rPr>
          <w:rFonts w:ascii="仿宋_GB2312"/>
        </w:rPr>
      </w:pPr>
      <w:r>
        <w:rPr>
          <w:rFonts w:ascii="仿宋_GB2312" w:hint="eastAsia"/>
        </w:rPr>
        <w:t>（九）星创天地运营主体填报期资产负债表、利润表及星创天地运营投入佐证；</w:t>
      </w:r>
    </w:p>
    <w:p w14:paraId="1B47FA5E" w14:textId="77777777" w:rsidR="001D5215" w:rsidRDefault="001D5215" w:rsidP="001D5215">
      <w:pPr>
        <w:autoSpaceDE w:val="0"/>
        <w:spacing w:line="400" w:lineRule="exact"/>
        <w:ind w:firstLine="636"/>
        <w:rPr>
          <w:rFonts w:ascii="仿宋_GB2312"/>
        </w:rPr>
      </w:pPr>
      <w:r>
        <w:rPr>
          <w:rFonts w:ascii="仿宋_GB2312" w:hint="eastAsia"/>
        </w:rPr>
        <w:t>（十）星创天地管理制度和准入退出等运行机制的相关文件资料。</w:t>
      </w:r>
    </w:p>
    <w:p w14:paraId="335C9D6C"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或有附件</w:t>
      </w:r>
    </w:p>
    <w:p w14:paraId="031017B2" w14:textId="77777777" w:rsidR="001D5215" w:rsidRDefault="001D5215" w:rsidP="001D5215">
      <w:pPr>
        <w:autoSpaceDE w:val="0"/>
        <w:spacing w:line="400" w:lineRule="exact"/>
        <w:ind w:firstLine="636"/>
        <w:rPr>
          <w:rFonts w:ascii="仿宋_GB2312"/>
        </w:rPr>
      </w:pPr>
      <w:r>
        <w:rPr>
          <w:rFonts w:ascii="仿宋_GB2312" w:hint="eastAsia"/>
        </w:rPr>
        <w:t>（十一）入驻创业企业（团队）融资情况表（表格</w:t>
      </w:r>
      <w:r>
        <w:rPr>
          <w:rFonts w:ascii="仿宋_GB2312" w:hint="eastAsia"/>
          <w:b/>
          <w:bCs/>
          <w:szCs w:val="32"/>
        </w:rPr>
        <w:t>下载网址：http://xmgl.kjt.fujian.gov.cn</w:t>
      </w:r>
      <w:r>
        <w:rPr>
          <w:rFonts w:ascii="仿宋_GB2312" w:hint="eastAsia"/>
        </w:rPr>
        <w:t>）以及获得融资的相关证明（投资合同、投资意向书等）；</w:t>
      </w:r>
    </w:p>
    <w:p w14:paraId="1B69CAE1" w14:textId="77777777" w:rsidR="001D5215" w:rsidRDefault="001D5215" w:rsidP="001D5215">
      <w:pPr>
        <w:autoSpaceDE w:val="0"/>
        <w:spacing w:line="400" w:lineRule="exact"/>
        <w:ind w:firstLine="636"/>
        <w:rPr>
          <w:rFonts w:ascii="仿宋_GB2312"/>
        </w:rPr>
      </w:pPr>
      <w:r>
        <w:rPr>
          <w:rFonts w:ascii="仿宋_GB2312" w:hint="eastAsia"/>
        </w:rPr>
        <w:t>（十二）星创天地与技术依托单位、中介服务机构（包括法律事务所、会计事务所、咨询机构和风险投资机构等金融机构）签署的为入驻企业和团队服务的合作协议复印件；</w:t>
      </w:r>
    </w:p>
    <w:p w14:paraId="4498CA98" w14:textId="77777777" w:rsidR="001D5215" w:rsidRDefault="001D5215" w:rsidP="001D5215">
      <w:pPr>
        <w:autoSpaceDE w:val="0"/>
        <w:spacing w:line="400" w:lineRule="exact"/>
        <w:ind w:firstLine="636"/>
        <w:rPr>
          <w:rFonts w:ascii="仿宋_GB2312"/>
        </w:rPr>
      </w:pPr>
      <w:r>
        <w:rPr>
          <w:rFonts w:ascii="仿宋_GB2312" w:hint="eastAsia"/>
        </w:rPr>
        <w:t>（十三）</w:t>
      </w:r>
      <w:r>
        <w:rPr>
          <w:rFonts w:ascii="仿宋" w:hAnsi="仿宋" w:hint="eastAsia"/>
        </w:rPr>
        <w:t>培育入驻企业成为高新技术、</w:t>
      </w:r>
      <w:r>
        <w:rPr>
          <w:rFonts w:ascii="仿宋_GB2312" w:hint="eastAsia"/>
        </w:rPr>
        <w:t>培育入驻团队或创客</w:t>
      </w:r>
      <w:r>
        <w:rPr>
          <w:rFonts w:ascii="仿宋" w:hAnsi="仿宋" w:hint="eastAsia"/>
        </w:rPr>
        <w:t>注册为企业的</w:t>
      </w:r>
      <w:r>
        <w:rPr>
          <w:rFonts w:ascii="仿宋_GB2312" w:hint="eastAsia"/>
        </w:rPr>
        <w:t>佐证材料；</w:t>
      </w:r>
    </w:p>
    <w:p w14:paraId="34A1042F" w14:textId="77777777" w:rsidR="001D5215" w:rsidRDefault="001D5215" w:rsidP="001D5215">
      <w:pPr>
        <w:autoSpaceDE w:val="0"/>
        <w:spacing w:line="400" w:lineRule="exact"/>
        <w:ind w:firstLine="636"/>
        <w:rPr>
          <w:rFonts w:ascii="仿宋_GB2312"/>
        </w:rPr>
      </w:pPr>
      <w:r>
        <w:rPr>
          <w:rFonts w:ascii="仿宋_GB2312" w:hint="eastAsia"/>
        </w:rPr>
        <w:t>（十四）培育入驻企业（团队、创客）技术成果转化佐证材料、财税支持以及专利、商标等知识产权等佐证材料。</w:t>
      </w:r>
    </w:p>
    <w:p w14:paraId="202A462F" w14:textId="77777777" w:rsidR="001D5215" w:rsidRDefault="001D5215" w:rsidP="001D5215">
      <w:pPr>
        <w:autoSpaceDE w:val="0"/>
        <w:spacing w:line="400" w:lineRule="exact"/>
        <w:ind w:firstLine="636"/>
        <w:rPr>
          <w:rFonts w:ascii="仿宋_GB2312"/>
          <w:b/>
          <w:bCs/>
        </w:rPr>
      </w:pPr>
      <w:r>
        <w:rPr>
          <w:rFonts w:ascii="仿宋_GB2312" w:hint="eastAsia"/>
          <w:b/>
          <w:bCs/>
        </w:rPr>
        <w:t>以上附件材料要求盖章后扫描（PTF格式）上传。</w:t>
      </w:r>
    </w:p>
    <w:p w14:paraId="10D33B04"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三、申报推荐流程</w:t>
      </w:r>
    </w:p>
    <w:p w14:paraId="128BB5F0" w14:textId="77777777" w:rsidR="001D5215" w:rsidRDefault="001D5215" w:rsidP="001D5215">
      <w:pPr>
        <w:wordWrap w:val="0"/>
        <w:autoSpaceDE w:val="0"/>
        <w:spacing w:line="400" w:lineRule="exact"/>
        <w:ind w:firstLine="635"/>
        <w:rPr>
          <w:rFonts w:ascii="仿宋_GB2312"/>
        </w:rPr>
      </w:pPr>
      <w:r>
        <w:rPr>
          <w:rFonts w:ascii="仿宋_GB2312" w:hint="eastAsia"/>
        </w:rPr>
        <w:t>（一）项目申报实行网上申报方式。申报单位注册登录福建省科技计划项目管理信息系统(http://xmgL.kjt.fujian.gov.cn ),网上填报提交申报材料。网上申报流程为：申报单位注册登录福建省科技计划项目管理信息系统(http://xmgl.fjkjt.gov.cn )─申报管理─增加项目申请书─选择对应指南代码及项目申请书——填报《福建省（企业）科技创新平台认定资助申请书》——上传附件。</w:t>
      </w:r>
    </w:p>
    <w:p w14:paraId="14CF757B" w14:textId="77777777" w:rsidR="001D5215" w:rsidRDefault="001D5215" w:rsidP="001D5215">
      <w:pPr>
        <w:autoSpaceDE w:val="0"/>
        <w:spacing w:line="400" w:lineRule="exact"/>
        <w:ind w:firstLine="636"/>
        <w:rPr>
          <w:rFonts w:ascii="仿宋_GB2312"/>
        </w:rPr>
      </w:pPr>
      <w:r>
        <w:rPr>
          <w:rFonts w:ascii="仿宋_GB2312" w:hint="eastAsia"/>
        </w:rPr>
        <w:t>（二）推荐单位在“省级项目推荐模块”办理内部审核流程，对申请材料的完整性和真实性进行审查核实后在线推荐项目。通过推荐单位审查的项目，由申报单位通过项目管理系统打印纸质《福建省（企业）科技创新平台认定资助申请书》并逐级签章。推荐单位将项目申请书及相关附件纸质材料、推荐2022年星创天地建设后补助项目情况汇总表一式1份寄送省科技厅星火办。</w:t>
      </w:r>
    </w:p>
    <w:p w14:paraId="75DAB97C" w14:textId="77777777" w:rsidR="001D5215" w:rsidRDefault="001D5215" w:rsidP="001D5215">
      <w:pPr>
        <w:spacing w:line="400" w:lineRule="exact"/>
        <w:jc w:val="center"/>
        <w:rPr>
          <w:rFonts w:ascii="仿宋_GB2312"/>
        </w:rPr>
      </w:pPr>
      <w:r>
        <w:rPr>
          <w:rFonts w:ascii="仿宋_GB2312" w:hint="eastAsia"/>
        </w:rPr>
        <w:t>2022年星创天地建设后补助项目申报代码表</w:t>
      </w:r>
    </w:p>
    <w:tbl>
      <w:tblPr>
        <w:tblW w:w="8535" w:type="dxa"/>
        <w:jc w:val="center"/>
        <w:tblLayout w:type="fixed"/>
        <w:tblLook w:val="04A0" w:firstRow="1" w:lastRow="0" w:firstColumn="1" w:lastColumn="0" w:noHBand="0" w:noVBand="1"/>
      </w:tblPr>
      <w:tblGrid>
        <w:gridCol w:w="1235"/>
        <w:gridCol w:w="1719"/>
        <w:gridCol w:w="1702"/>
        <w:gridCol w:w="2167"/>
        <w:gridCol w:w="1712"/>
      </w:tblGrid>
      <w:tr w:rsidR="001D5215" w14:paraId="0932F548" w14:textId="77777777" w:rsidTr="001D5215">
        <w:trPr>
          <w:trHeight w:val="562"/>
          <w:jc w:val="center"/>
        </w:trPr>
        <w:tc>
          <w:tcPr>
            <w:tcW w:w="1233" w:type="dxa"/>
            <w:tcBorders>
              <w:top w:val="single" w:sz="4" w:space="0" w:color="auto"/>
              <w:left w:val="single" w:sz="4" w:space="0" w:color="auto"/>
              <w:bottom w:val="single" w:sz="4" w:space="0" w:color="auto"/>
              <w:right w:val="single" w:sz="4" w:space="0" w:color="auto"/>
            </w:tcBorders>
            <w:vAlign w:val="center"/>
            <w:hideMark/>
          </w:tcPr>
          <w:p w14:paraId="630AC707" w14:textId="77777777" w:rsidR="001D5215" w:rsidRDefault="001D5215">
            <w:pPr>
              <w:spacing w:line="400" w:lineRule="exact"/>
              <w:jc w:val="center"/>
              <w:rPr>
                <w:rFonts w:ascii="仿宋_GB2312"/>
                <w:color w:val="000000"/>
                <w:sz w:val="24"/>
              </w:rPr>
            </w:pPr>
            <w:r>
              <w:rPr>
                <w:rFonts w:ascii="仿宋_GB2312" w:hint="eastAsia"/>
                <w:sz w:val="24"/>
              </w:rPr>
              <w:t>业务处室</w:t>
            </w:r>
          </w:p>
        </w:tc>
        <w:tc>
          <w:tcPr>
            <w:tcW w:w="1718" w:type="dxa"/>
            <w:tcBorders>
              <w:top w:val="single" w:sz="4" w:space="0" w:color="auto"/>
              <w:left w:val="nil"/>
              <w:bottom w:val="single" w:sz="4" w:space="0" w:color="auto"/>
              <w:right w:val="single" w:sz="4" w:space="0" w:color="auto"/>
            </w:tcBorders>
            <w:vAlign w:val="center"/>
            <w:hideMark/>
          </w:tcPr>
          <w:p w14:paraId="2F82307C" w14:textId="77777777" w:rsidR="001D5215" w:rsidRDefault="001D5215">
            <w:pPr>
              <w:spacing w:line="400" w:lineRule="exact"/>
              <w:jc w:val="center"/>
              <w:rPr>
                <w:rFonts w:ascii="仿宋_GB2312"/>
                <w:color w:val="000000"/>
                <w:sz w:val="24"/>
              </w:rPr>
            </w:pPr>
            <w:r>
              <w:rPr>
                <w:rFonts w:ascii="仿宋_GB2312" w:hint="eastAsia"/>
                <w:sz w:val="24"/>
              </w:rPr>
              <w:t>计划类别</w:t>
            </w:r>
          </w:p>
        </w:tc>
        <w:tc>
          <w:tcPr>
            <w:tcW w:w="1701" w:type="dxa"/>
            <w:tcBorders>
              <w:top w:val="single" w:sz="4" w:space="0" w:color="auto"/>
              <w:left w:val="nil"/>
              <w:bottom w:val="single" w:sz="4" w:space="0" w:color="auto"/>
              <w:right w:val="single" w:sz="4" w:space="0" w:color="auto"/>
            </w:tcBorders>
            <w:vAlign w:val="center"/>
            <w:hideMark/>
          </w:tcPr>
          <w:p w14:paraId="308ACFD4" w14:textId="77777777" w:rsidR="001D5215" w:rsidRDefault="001D5215">
            <w:pPr>
              <w:spacing w:line="400" w:lineRule="exact"/>
              <w:jc w:val="center"/>
              <w:rPr>
                <w:rFonts w:ascii="仿宋_GB2312"/>
                <w:color w:val="000000"/>
                <w:sz w:val="24"/>
              </w:rPr>
            </w:pPr>
            <w:r>
              <w:rPr>
                <w:rFonts w:ascii="仿宋_GB2312" w:hint="eastAsia"/>
                <w:sz w:val="24"/>
              </w:rPr>
              <w:t>项目类型</w:t>
            </w:r>
          </w:p>
        </w:tc>
        <w:tc>
          <w:tcPr>
            <w:tcW w:w="2165" w:type="dxa"/>
            <w:tcBorders>
              <w:top w:val="single" w:sz="4" w:space="0" w:color="auto"/>
              <w:left w:val="nil"/>
              <w:bottom w:val="single" w:sz="4" w:space="0" w:color="auto"/>
              <w:right w:val="single" w:sz="4" w:space="0" w:color="auto"/>
            </w:tcBorders>
            <w:vAlign w:val="center"/>
            <w:hideMark/>
          </w:tcPr>
          <w:p w14:paraId="5853B621" w14:textId="77777777" w:rsidR="001D5215" w:rsidRDefault="001D5215">
            <w:pPr>
              <w:spacing w:line="400" w:lineRule="exact"/>
              <w:jc w:val="center"/>
              <w:rPr>
                <w:rFonts w:ascii="仿宋_GB2312"/>
                <w:color w:val="000000"/>
                <w:sz w:val="24"/>
              </w:rPr>
            </w:pPr>
            <w:r>
              <w:rPr>
                <w:rFonts w:ascii="仿宋_GB2312" w:hint="eastAsia"/>
                <w:sz w:val="24"/>
              </w:rPr>
              <w:t>优先主题</w:t>
            </w:r>
          </w:p>
        </w:tc>
        <w:tc>
          <w:tcPr>
            <w:tcW w:w="1711" w:type="dxa"/>
            <w:tcBorders>
              <w:top w:val="single" w:sz="4" w:space="0" w:color="auto"/>
              <w:left w:val="nil"/>
              <w:bottom w:val="single" w:sz="4" w:space="0" w:color="auto"/>
              <w:right w:val="single" w:sz="4" w:space="0" w:color="auto"/>
            </w:tcBorders>
            <w:vAlign w:val="center"/>
            <w:hideMark/>
          </w:tcPr>
          <w:p w14:paraId="1E7F0015" w14:textId="77777777" w:rsidR="001D5215" w:rsidRDefault="001D5215">
            <w:pPr>
              <w:spacing w:line="400" w:lineRule="exact"/>
              <w:jc w:val="center"/>
              <w:rPr>
                <w:rFonts w:ascii="仿宋_GB2312"/>
                <w:color w:val="000000"/>
                <w:sz w:val="24"/>
              </w:rPr>
            </w:pPr>
            <w:r>
              <w:rPr>
                <w:rFonts w:ascii="仿宋_GB2312" w:hint="eastAsia"/>
                <w:sz w:val="24"/>
              </w:rPr>
              <w:t>代码</w:t>
            </w:r>
          </w:p>
        </w:tc>
      </w:tr>
      <w:tr w:rsidR="001D5215" w14:paraId="36226265" w14:textId="77777777" w:rsidTr="001D5215">
        <w:trPr>
          <w:trHeight w:val="1426"/>
          <w:jc w:val="center"/>
        </w:trPr>
        <w:tc>
          <w:tcPr>
            <w:tcW w:w="1233" w:type="dxa"/>
            <w:tcBorders>
              <w:top w:val="single" w:sz="4" w:space="0" w:color="auto"/>
              <w:left w:val="single" w:sz="4" w:space="0" w:color="auto"/>
              <w:bottom w:val="single" w:sz="4" w:space="0" w:color="auto"/>
              <w:right w:val="single" w:sz="4" w:space="0" w:color="auto"/>
            </w:tcBorders>
            <w:vAlign w:val="center"/>
            <w:hideMark/>
          </w:tcPr>
          <w:p w14:paraId="02F881DC" w14:textId="77777777" w:rsidR="001D5215" w:rsidRDefault="001D5215">
            <w:pPr>
              <w:spacing w:line="400" w:lineRule="exact"/>
              <w:jc w:val="center"/>
              <w:rPr>
                <w:rFonts w:ascii="仿宋_GB2312"/>
                <w:color w:val="000000"/>
                <w:sz w:val="24"/>
              </w:rPr>
            </w:pPr>
            <w:r>
              <w:rPr>
                <w:rFonts w:ascii="仿宋_GB2312" w:hint="eastAsia"/>
                <w:sz w:val="24"/>
              </w:rPr>
              <w:t>星火计划办公室</w:t>
            </w:r>
          </w:p>
        </w:tc>
        <w:tc>
          <w:tcPr>
            <w:tcW w:w="1718" w:type="dxa"/>
            <w:tcBorders>
              <w:top w:val="single" w:sz="4" w:space="0" w:color="auto"/>
              <w:left w:val="nil"/>
              <w:bottom w:val="single" w:sz="4" w:space="0" w:color="auto"/>
              <w:right w:val="single" w:sz="4" w:space="0" w:color="auto"/>
            </w:tcBorders>
            <w:vAlign w:val="center"/>
            <w:hideMark/>
          </w:tcPr>
          <w:p w14:paraId="129A78F7" w14:textId="77777777" w:rsidR="001D5215" w:rsidRDefault="001D5215">
            <w:pPr>
              <w:spacing w:line="400" w:lineRule="exact"/>
              <w:jc w:val="center"/>
              <w:rPr>
                <w:rFonts w:ascii="仿宋_GB2312"/>
                <w:color w:val="000000"/>
                <w:sz w:val="24"/>
              </w:rPr>
            </w:pPr>
            <w:r>
              <w:rPr>
                <w:rFonts w:ascii="仿宋_GB2312" w:hint="eastAsia"/>
                <w:sz w:val="24"/>
              </w:rPr>
              <w:t>科技创新平台建设计划-星创天地建设</w:t>
            </w:r>
          </w:p>
        </w:tc>
        <w:tc>
          <w:tcPr>
            <w:tcW w:w="1701" w:type="dxa"/>
            <w:tcBorders>
              <w:top w:val="single" w:sz="4" w:space="0" w:color="auto"/>
              <w:left w:val="nil"/>
              <w:bottom w:val="single" w:sz="4" w:space="0" w:color="auto"/>
              <w:right w:val="single" w:sz="4" w:space="0" w:color="auto"/>
            </w:tcBorders>
            <w:vAlign w:val="center"/>
            <w:hideMark/>
          </w:tcPr>
          <w:p w14:paraId="4B1F5D5F" w14:textId="77777777" w:rsidR="001D5215" w:rsidRDefault="001D5215">
            <w:pPr>
              <w:spacing w:line="400" w:lineRule="exact"/>
              <w:jc w:val="center"/>
              <w:rPr>
                <w:rFonts w:ascii="仿宋_GB2312"/>
                <w:color w:val="000000"/>
                <w:sz w:val="24"/>
              </w:rPr>
            </w:pPr>
            <w:r>
              <w:rPr>
                <w:rFonts w:ascii="仿宋_GB2312" w:hint="eastAsia"/>
                <w:sz w:val="24"/>
              </w:rPr>
              <w:t>科技创新平台认定资助项目</w:t>
            </w:r>
          </w:p>
        </w:tc>
        <w:tc>
          <w:tcPr>
            <w:tcW w:w="2165" w:type="dxa"/>
            <w:tcBorders>
              <w:top w:val="single" w:sz="4" w:space="0" w:color="auto"/>
              <w:left w:val="nil"/>
              <w:bottom w:val="single" w:sz="4" w:space="0" w:color="auto"/>
              <w:right w:val="single" w:sz="4" w:space="0" w:color="auto"/>
            </w:tcBorders>
            <w:vAlign w:val="center"/>
            <w:hideMark/>
          </w:tcPr>
          <w:p w14:paraId="0D4DD47D" w14:textId="77777777" w:rsidR="001D5215" w:rsidRDefault="001D5215">
            <w:pPr>
              <w:spacing w:line="400" w:lineRule="exact"/>
              <w:jc w:val="center"/>
              <w:rPr>
                <w:rFonts w:ascii="仿宋_GB2312"/>
                <w:color w:val="000000"/>
                <w:sz w:val="24"/>
              </w:rPr>
            </w:pPr>
            <w:r>
              <w:rPr>
                <w:rFonts w:ascii="仿宋_GB2312" w:hint="eastAsia"/>
                <w:sz w:val="24"/>
              </w:rPr>
              <w:t>2022年星创天地建设后补助项目</w:t>
            </w:r>
          </w:p>
        </w:tc>
        <w:tc>
          <w:tcPr>
            <w:tcW w:w="1711" w:type="dxa"/>
            <w:tcBorders>
              <w:top w:val="single" w:sz="4" w:space="0" w:color="auto"/>
              <w:left w:val="nil"/>
              <w:bottom w:val="single" w:sz="4" w:space="0" w:color="auto"/>
              <w:right w:val="single" w:sz="4" w:space="0" w:color="auto"/>
            </w:tcBorders>
            <w:vAlign w:val="center"/>
            <w:hideMark/>
          </w:tcPr>
          <w:p w14:paraId="7DDD841E" w14:textId="77777777" w:rsidR="001D5215" w:rsidRDefault="001D5215">
            <w:pPr>
              <w:spacing w:line="400" w:lineRule="exact"/>
              <w:jc w:val="center"/>
              <w:rPr>
                <w:rFonts w:ascii="仿宋_GB2312"/>
                <w:color w:val="000000"/>
                <w:sz w:val="24"/>
              </w:rPr>
            </w:pPr>
            <w:r>
              <w:rPr>
                <w:rFonts w:ascii="仿宋_GB2312" w:hint="eastAsia"/>
                <w:sz w:val="24"/>
              </w:rPr>
              <w:t>2022S3101</w:t>
            </w:r>
          </w:p>
        </w:tc>
      </w:tr>
    </w:tbl>
    <w:p w14:paraId="60257AF5"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四、项目立项</w:t>
      </w:r>
    </w:p>
    <w:p w14:paraId="18EAE0AC" w14:textId="77777777" w:rsidR="001D5215" w:rsidRDefault="001D5215" w:rsidP="001D5215">
      <w:pPr>
        <w:spacing w:line="400" w:lineRule="exact"/>
        <w:ind w:firstLine="636"/>
        <w:rPr>
          <w:rFonts w:ascii="仿宋_GB2312"/>
        </w:rPr>
      </w:pPr>
      <w:r>
        <w:rPr>
          <w:rFonts w:ascii="仿宋_GB2312" w:hint="eastAsia"/>
        </w:rPr>
        <w:t>（一）省科技厅和财政厅将组织专家进行会议评估，对评估为优良的星创天地给予后补助经费支持。</w:t>
      </w:r>
    </w:p>
    <w:p w14:paraId="05B9EDE5" w14:textId="77777777" w:rsidR="001D5215" w:rsidRDefault="001D5215" w:rsidP="001D5215">
      <w:pPr>
        <w:spacing w:line="400" w:lineRule="exact"/>
        <w:ind w:firstLine="636"/>
        <w:rPr>
          <w:rFonts w:ascii="仿宋_GB2312"/>
        </w:rPr>
      </w:pPr>
      <w:r>
        <w:rPr>
          <w:rFonts w:ascii="仿宋_GB2312" w:hint="eastAsia"/>
        </w:rPr>
        <w:t>（二）省级星创天地建设后补助项目不需签订科技计划项目任务书，补助经费由承担单位统筹安排用于星创天地运行和建设。承担单位应严格执行财务规章制度和会计核算办法，并主动接受财政、审计等部门的监督检查。</w:t>
      </w:r>
    </w:p>
    <w:p w14:paraId="48E821A3"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 xml:space="preserve">五、联系咨询方式 </w:t>
      </w:r>
    </w:p>
    <w:p w14:paraId="0C5F53F1" w14:textId="77777777" w:rsidR="001D5215" w:rsidRDefault="001D5215" w:rsidP="001D5215">
      <w:pPr>
        <w:spacing w:line="400" w:lineRule="exact"/>
        <w:ind w:firstLine="636"/>
        <w:rPr>
          <w:rFonts w:ascii="仿宋_GB2312"/>
        </w:rPr>
      </w:pPr>
      <w:r>
        <w:rPr>
          <w:rFonts w:ascii="仿宋_GB2312" w:hint="eastAsia"/>
        </w:rPr>
        <w:t>联系处室：省科技厅星火计划办公室</w:t>
      </w:r>
    </w:p>
    <w:p w14:paraId="40240357" w14:textId="77777777" w:rsidR="001D5215" w:rsidRDefault="001D5215" w:rsidP="001D5215">
      <w:pPr>
        <w:shd w:val="clear" w:color="auto" w:fill="FEFEFE"/>
        <w:autoSpaceDE w:val="0"/>
        <w:spacing w:line="400" w:lineRule="exact"/>
        <w:ind w:firstLineChars="200" w:firstLine="640"/>
        <w:rPr>
          <w:rFonts w:ascii="仿宋_GB2312"/>
          <w:kern w:val="0"/>
        </w:rPr>
      </w:pPr>
      <w:r>
        <w:rPr>
          <w:rFonts w:ascii="仿宋_GB2312" w:hint="eastAsia"/>
        </w:rPr>
        <w:t xml:space="preserve">联系人：陈志群  </w:t>
      </w:r>
      <w:r>
        <w:rPr>
          <w:rFonts w:ascii="仿宋_GB2312" w:hint="eastAsia"/>
          <w:kern w:val="0"/>
        </w:rPr>
        <w:t xml:space="preserve">寇  涛  </w:t>
      </w:r>
    </w:p>
    <w:p w14:paraId="40A102B0" w14:textId="77777777" w:rsidR="001D5215" w:rsidRDefault="001D5215" w:rsidP="001D5215">
      <w:pPr>
        <w:spacing w:line="400" w:lineRule="exact"/>
        <w:ind w:firstLine="636"/>
        <w:rPr>
          <w:rFonts w:ascii="仿宋_GB2312"/>
        </w:rPr>
      </w:pPr>
      <w:r>
        <w:rPr>
          <w:rFonts w:ascii="仿宋_GB2312" w:hint="eastAsia"/>
        </w:rPr>
        <w:t>联系电话：0591-87883049 0591-87883471</w:t>
      </w:r>
    </w:p>
    <w:p w14:paraId="7BF0EADB" w14:textId="77777777" w:rsidR="001D5215" w:rsidRDefault="001D5215" w:rsidP="001D5215">
      <w:pPr>
        <w:spacing w:line="400" w:lineRule="exact"/>
        <w:ind w:firstLine="636"/>
        <w:rPr>
          <w:rFonts w:ascii="仿宋_GB2312"/>
        </w:rPr>
      </w:pPr>
      <w:r>
        <w:rPr>
          <w:rFonts w:ascii="仿宋_GB2312" w:hint="eastAsia"/>
        </w:rPr>
        <w:t xml:space="preserve">联系地址：福州市湖东路7号 </w:t>
      </w:r>
    </w:p>
    <w:p w14:paraId="646EDA5A" w14:textId="77777777" w:rsidR="001D5215" w:rsidRDefault="001D5215" w:rsidP="001D5215">
      <w:pPr>
        <w:widowControl/>
        <w:snapToGrid w:val="0"/>
        <w:spacing w:line="4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 xml:space="preserve">六、相关附表格式 </w:t>
      </w:r>
    </w:p>
    <w:p w14:paraId="0BBBA636" w14:textId="77777777" w:rsidR="001D5215" w:rsidRDefault="001D5215" w:rsidP="001D5215">
      <w:pPr>
        <w:spacing w:line="400" w:lineRule="exact"/>
        <w:ind w:firstLine="636"/>
        <w:rPr>
          <w:rFonts w:ascii="仿宋_GB2312"/>
        </w:rPr>
      </w:pPr>
      <w:r>
        <w:rPr>
          <w:rFonts w:ascii="仿宋_GB2312" w:hint="eastAsia"/>
        </w:rPr>
        <w:t>请到：</w:t>
      </w:r>
      <w:hyperlink r:id="rId14" w:history="1">
        <w:r>
          <w:rPr>
            <w:rStyle w:val="a3"/>
            <w:rFonts w:hint="default"/>
          </w:rPr>
          <w:t>http://xmgl.kjt.fujian.gov.cn/</w:t>
        </w:r>
      </w:hyperlink>
      <w:r>
        <w:rPr>
          <w:rFonts w:ascii="仿宋_GB2312" w:hint="eastAsia"/>
        </w:rPr>
        <w:t>fj.do</w:t>
      </w:r>
    </w:p>
    <w:p w14:paraId="38E40E3B" w14:textId="77777777" w:rsidR="001D5215" w:rsidRDefault="001D5215" w:rsidP="001D5215">
      <w:pPr>
        <w:spacing w:line="400" w:lineRule="exact"/>
        <w:ind w:firstLine="636"/>
        <w:rPr>
          <w:rFonts w:ascii="仿宋_GB2312"/>
        </w:rPr>
      </w:pPr>
      <w:r>
        <w:rPr>
          <w:rFonts w:ascii="仿宋_GB2312" w:hint="eastAsia"/>
        </w:rPr>
        <w:t>相关下载栏目中下载</w:t>
      </w:r>
    </w:p>
    <w:p w14:paraId="2002B225" w14:textId="77777777" w:rsidR="001D5215" w:rsidRDefault="001D5215" w:rsidP="001D5215">
      <w:pPr>
        <w:spacing w:line="400" w:lineRule="exact"/>
        <w:ind w:firstLine="636"/>
        <w:rPr>
          <w:rFonts w:ascii="仿宋_GB2312"/>
        </w:rPr>
      </w:pPr>
    </w:p>
    <w:p w14:paraId="2278FE93" w14:textId="77777777" w:rsidR="001D5215" w:rsidRDefault="001D5215" w:rsidP="001D5215">
      <w:pPr>
        <w:pStyle w:val="ad"/>
        <w:jc w:val="both"/>
        <w:rPr>
          <w:rFonts w:ascii="仿宋_GB2312" w:eastAsia="仿宋_GB2312"/>
          <w:b w:val="0"/>
        </w:rPr>
      </w:pPr>
      <w:r>
        <w:rPr>
          <w:rFonts w:ascii="仿宋_GB2312" w:eastAsia="仿宋_GB2312" w:hint="eastAsia"/>
          <w:b w:val="0"/>
        </w:rPr>
        <w:t>附件14</w:t>
      </w:r>
    </w:p>
    <w:p w14:paraId="16CB0BAC" w14:textId="77777777" w:rsidR="001D5215" w:rsidRDefault="001D5215" w:rsidP="001D5215">
      <w:pPr>
        <w:pStyle w:val="ad"/>
        <w:rPr>
          <w:rFonts w:eastAsia="仿宋_GB2312"/>
        </w:rPr>
      </w:pPr>
      <w:r>
        <w:rPr>
          <w:rFonts w:eastAsia="仿宋_GB2312"/>
        </w:rPr>
        <w:t>2022</w:t>
      </w:r>
      <w:r>
        <w:rPr>
          <w:rFonts w:eastAsia="仿宋_GB2312" w:hint="eastAsia"/>
        </w:rPr>
        <w:t>年度省级新型研发机构非财政资金购买科研仪器设备</w:t>
      </w:r>
    </w:p>
    <w:p w14:paraId="068B76CB" w14:textId="77777777" w:rsidR="001D5215" w:rsidRDefault="001D5215" w:rsidP="001D5215">
      <w:pPr>
        <w:pStyle w:val="ad"/>
        <w:rPr>
          <w:rFonts w:eastAsia="仿宋_GB2312"/>
        </w:rPr>
      </w:pPr>
      <w:r>
        <w:rPr>
          <w:rFonts w:eastAsia="仿宋_GB2312" w:hint="eastAsia"/>
        </w:rPr>
        <w:t>软件后补助项目申报指南</w:t>
      </w:r>
    </w:p>
    <w:p w14:paraId="2F58EACA" w14:textId="77777777" w:rsidR="001D5215" w:rsidRDefault="001D5215" w:rsidP="001D5215">
      <w:pPr>
        <w:pStyle w:val="a6"/>
        <w:spacing w:before="0" w:beforeAutospacing="0" w:after="0" w:afterAutospacing="0" w:line="400" w:lineRule="exact"/>
        <w:jc w:val="center"/>
        <w:rPr>
          <w:rFonts w:ascii="仿宋_GB2312" w:eastAsia="仿宋_GB2312" w:hAnsi="黑体" w:cs="黑体"/>
          <w:b/>
          <w:color w:val="000000"/>
          <w:sz w:val="32"/>
          <w:szCs w:val="32"/>
        </w:rPr>
      </w:pPr>
    </w:p>
    <w:p w14:paraId="01342532"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hAnsi="黑体" w:cs="黑体"/>
          <w:kern w:val="2"/>
          <w:sz w:val="32"/>
          <w:szCs w:val="32"/>
        </w:rPr>
      </w:pPr>
      <w:r>
        <w:rPr>
          <w:rFonts w:ascii="仿宋_GB2312" w:eastAsia="仿宋_GB2312" w:hint="eastAsia"/>
          <w:b/>
          <w:kern w:val="2"/>
          <w:sz w:val="32"/>
          <w:szCs w:val="32"/>
        </w:rPr>
        <w:t>一、重点支持方向</w:t>
      </w:r>
    </w:p>
    <w:p w14:paraId="4883B286"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贯彻落实《福建省人民政府办公厅关于鼓励社会资本建设和发展新型研发机构若干措施的通知》（闽政办〔2016〕145号），加快培育发展一批省级新型研发机构，引导更多社会资本投向科技创新领域。</w:t>
      </w:r>
    </w:p>
    <w:p w14:paraId="7F64A3D5"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b/>
          <w:kern w:val="2"/>
          <w:sz w:val="32"/>
          <w:szCs w:val="32"/>
        </w:rPr>
      </w:pPr>
      <w:r>
        <w:rPr>
          <w:rFonts w:ascii="仿宋_GB2312" w:eastAsia="仿宋_GB2312" w:hint="eastAsia"/>
          <w:b/>
          <w:kern w:val="2"/>
          <w:sz w:val="32"/>
          <w:szCs w:val="32"/>
        </w:rPr>
        <w:t>二、申报条件和要求</w:t>
      </w:r>
    </w:p>
    <w:p w14:paraId="52EE0FEC"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color w:val="000000"/>
          <w:szCs w:val="32"/>
        </w:rPr>
        <w:t>（一）申报对象：</w:t>
      </w:r>
      <w:r>
        <w:rPr>
          <w:rFonts w:ascii="仿宋_GB2312" w:hAnsi="仿宋_GB2312" w:cs="仿宋_GB2312" w:hint="eastAsia"/>
          <w:szCs w:val="32"/>
        </w:rPr>
        <w:t>经评估命名符合申报补助条件的第二-第六批省级新型研发机构。已立项获得近5年非财政资金购买研发仪器、设备和软件经费一次性后补助的单位不得再次重复申报。同一年度非财政资金购买的研发仪器设备软件不得同时申请省企业研发经费投入分段补助、科技小巨人领军企业补助、省级新型研发机构研发仪器设备软件后补助。省级后补助资金少于10万元的当年度不予立项，可同下一年度后补助一并申请（两年可获省级后补助资金须不少于10万元）。</w:t>
      </w:r>
    </w:p>
    <w:p w14:paraId="11E5C028" w14:textId="77777777" w:rsidR="001D5215" w:rsidRDefault="001D5215" w:rsidP="001D5215">
      <w:pPr>
        <w:spacing w:line="400" w:lineRule="exact"/>
        <w:ind w:firstLineChars="200" w:firstLine="640"/>
        <w:jc w:val="left"/>
        <w:rPr>
          <w:rFonts w:ascii="仿宋_GB2312" w:hAnsi="仿宋_GB2312" w:cs="仿宋_GB2312"/>
          <w:color w:val="000000"/>
          <w:szCs w:val="32"/>
        </w:rPr>
      </w:pPr>
      <w:r>
        <w:rPr>
          <w:rFonts w:ascii="仿宋_GB2312" w:hAnsi="仿宋_GB2312" w:cs="仿宋_GB2312" w:hint="eastAsia"/>
          <w:color w:val="000000"/>
          <w:szCs w:val="32"/>
        </w:rPr>
        <w:t>（二）申报项目名称为：</w:t>
      </w:r>
      <w:r>
        <w:rPr>
          <w:rFonts w:ascii="仿宋_GB2312" w:hAnsi="仿宋_GB2312" w:cs="仿宋_GB2312" w:hint="eastAsia"/>
          <w:b/>
          <w:color w:val="000000"/>
          <w:szCs w:val="32"/>
          <w:u w:val="single"/>
        </w:rPr>
        <w:t>省级新型研发机构名称+研发仪器设备后补助</w:t>
      </w:r>
      <w:r>
        <w:rPr>
          <w:rFonts w:ascii="仿宋_GB2312" w:hAnsi="仿宋_GB2312" w:cs="仿宋_GB2312" w:hint="eastAsia"/>
          <w:color w:val="000000"/>
          <w:szCs w:val="32"/>
        </w:rPr>
        <w:t>。补助标准按《福建省省级新型研发机构非财政资金购买科研仪器设备软件后补助专项资金管理办法》(</w:t>
      </w:r>
      <w:r>
        <w:rPr>
          <w:rFonts w:ascii="仿宋_GB2312" w:hAnsi="仿宋_GB2312" w:cs="仿宋_GB2312" w:hint="eastAsia"/>
          <w:szCs w:val="32"/>
        </w:rPr>
        <w:t>闽财教〔2017〕58号)</w:t>
      </w:r>
      <w:r>
        <w:rPr>
          <w:rFonts w:ascii="仿宋_GB2312" w:hAnsi="仿宋_GB2312" w:cs="仿宋_GB2312" w:hint="eastAsia"/>
          <w:color w:val="000000"/>
          <w:szCs w:val="32"/>
        </w:rPr>
        <w:t>第十条规定测算。</w:t>
      </w:r>
    </w:p>
    <w:p w14:paraId="360975D4"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（三）项目申报单位及项目负责人应保证提供的有关申请、证明材料真实可靠，并对信息虚假导致的后果承担责任。</w:t>
      </w:r>
    </w:p>
    <w:p w14:paraId="23FA21CE"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（四）购置的科研仪器设备软件原值在30万元（含）</w:t>
      </w:r>
    </w:p>
    <w:p w14:paraId="4DEFA2DE"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以上的应加入福建省大型科研设施仪器管理服务平台，向社</w:t>
      </w:r>
    </w:p>
    <w:p w14:paraId="7D47FFFA"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会提供共享服务。</w:t>
      </w:r>
    </w:p>
    <w:p w14:paraId="4E341826"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b/>
          <w:kern w:val="2"/>
          <w:sz w:val="32"/>
          <w:szCs w:val="32"/>
        </w:rPr>
      </w:pPr>
      <w:r>
        <w:rPr>
          <w:rFonts w:ascii="仿宋_GB2312" w:eastAsia="仿宋_GB2312" w:hint="eastAsia"/>
          <w:b/>
          <w:kern w:val="2"/>
          <w:sz w:val="32"/>
          <w:szCs w:val="32"/>
        </w:rPr>
        <w:t>三、申报程序</w:t>
      </w:r>
    </w:p>
    <w:p w14:paraId="3F8F4D3C" w14:textId="77777777" w:rsidR="001D5215" w:rsidRDefault="001D5215" w:rsidP="001D5215">
      <w:pPr>
        <w:spacing w:line="400"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t>（一）网上申报流程</w:t>
      </w:r>
    </w:p>
    <w:p w14:paraId="7792D20E" w14:textId="77777777" w:rsidR="001D5215" w:rsidRDefault="001D5215" w:rsidP="001D5215">
      <w:pPr>
        <w:spacing w:line="400" w:lineRule="exact"/>
        <w:ind w:firstLineChars="200" w:firstLine="640"/>
        <w:rPr>
          <w:rFonts w:ascii="仿宋_GB2312" w:hAnsi="仿宋_GB2312" w:cs="仿宋_GB2312"/>
          <w:szCs w:val="32"/>
        </w:rPr>
      </w:pPr>
      <w:r>
        <w:rPr>
          <w:rFonts w:ascii="仿宋_GB2312" w:hAnsi="仿宋_GB2312" w:cs="仿宋_GB2312" w:hint="eastAsia"/>
          <w:szCs w:val="32"/>
        </w:rPr>
        <w:t>申报单位注册登录福建省科技计划项目管理信息系统(http://xmgl.kjt.fujian.gov.cn )─申报管理─添加项目申请书─选择对应指南代码（2022R3101）及项目申请书─填报《福建省（企业）科技创新平台认定资助申请书》─上传附件。</w:t>
      </w:r>
    </w:p>
    <w:p w14:paraId="56916C6E"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在省级项目推荐流程中办理内部审核流程，并在线推荐项目。通过推荐单位审查的项目，由申报单位通过项目管理系统打印纸质《福建省（企业）科技创新平台认定资助申请书》并附上填报的非财政资金购买的研发仪器设备软件发票复印件，盖申报单位公章后，由推荐单位连同《福建省省级新型研发机构非财政资金购买研发仪器设备软件后补助汇总表》</w:t>
      </w:r>
      <w:r>
        <w:rPr>
          <w:rFonts w:ascii="仿宋_GB2312" w:eastAsia="仿宋_GB2312" w:hAnsi="仿宋_GB2312" w:cs="仿宋_GB2312" w:hint="eastAsia"/>
          <w:color w:val="000000"/>
          <w:sz w:val="32"/>
          <w:szCs w:val="32"/>
        </w:rPr>
        <w:t>（下载网址http://xmgl.kjt.fujian.gov.cn）</w:t>
      </w:r>
      <w:r>
        <w:rPr>
          <w:rFonts w:ascii="仿宋_GB2312" w:eastAsia="仿宋_GB2312" w:hAnsi="仿宋_GB2312" w:cs="仿宋_GB2312" w:hint="eastAsia"/>
          <w:sz w:val="32"/>
          <w:szCs w:val="32"/>
        </w:rPr>
        <w:t>一式一份寄（送）省科技发展研究中心。</w:t>
      </w:r>
    </w:p>
    <w:p w14:paraId="23F98FDB"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（二）有关填写说明</w:t>
      </w:r>
    </w:p>
    <w:p w14:paraId="38107A82" w14:textId="77777777" w:rsidR="001D5215" w:rsidRDefault="001D5215" w:rsidP="001D5215">
      <w:pPr>
        <w:pStyle w:val="a6"/>
        <w:spacing w:before="0" w:beforeAutospacing="0" w:after="0" w:afterAutospacing="0" w:line="4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福建省科技创新平台认定申请表为统一格式（下载网址http://xmgl.kjt.fujian.gov.cn)，申请书第一、二、三部分内容非省级新型研发机构后补助重点评价内容，可以从简填写，但必须真实可靠。第四部分“</w:t>
      </w:r>
      <w:r>
        <w:rPr>
          <w:rFonts w:ascii="仿宋_GB2312" w:eastAsia="仿宋_GB2312" w:hAnsi="仿宋_GB2312" w:cs="仿宋_GB2312" w:hint="eastAsia"/>
          <w:b/>
          <w:bCs/>
          <w:color w:val="000000"/>
          <w:sz w:val="32"/>
          <w:szCs w:val="32"/>
        </w:rPr>
        <w:t>平台上年度(近年)购置研发仪器设备清单</w:t>
      </w:r>
      <w:r>
        <w:rPr>
          <w:rFonts w:ascii="仿宋_GB2312" w:eastAsia="仿宋_GB2312" w:hAnsi="仿宋_GB2312" w:cs="仿宋_GB2312" w:hint="eastAsia"/>
          <w:color w:val="000000"/>
          <w:sz w:val="32"/>
          <w:szCs w:val="32"/>
        </w:rPr>
        <w:t>”是实行后补助的重要依据，要认真按照有关要求填写。（“上年度”指五年内按年度申请补助的单位，</w:t>
      </w:r>
      <w:r>
        <w:rPr>
          <w:rFonts w:ascii="仿宋_GB2312" w:eastAsia="仿宋_GB2312" w:hAnsi="仿宋_GB2312" w:cs="仿宋_GB2312" w:hint="eastAsia"/>
          <w:b/>
          <w:bCs/>
          <w:color w:val="000000"/>
          <w:sz w:val="32"/>
          <w:szCs w:val="32"/>
        </w:rPr>
        <w:t>其中第二批填写2021年度数据；第三批、第四批、第五批、</w:t>
      </w:r>
      <w:r>
        <w:rPr>
          <w:rFonts w:ascii="仿宋_GB2312" w:eastAsia="仿宋_GB2312" w:hAnsi="仿宋_GB2312" w:cs="仿宋_GB2312" w:hint="eastAsia"/>
          <w:b/>
          <w:bCs/>
          <w:sz w:val="32"/>
          <w:szCs w:val="32"/>
          <w:u w:val="single"/>
        </w:rPr>
        <w:t>第六批</w:t>
      </w:r>
      <w:r>
        <w:rPr>
          <w:rFonts w:ascii="仿宋_GB2312" w:eastAsia="仿宋_GB2312" w:hAnsi="仿宋_GB2312" w:cs="仿宋_GB2312" w:hint="eastAsia"/>
          <w:b/>
          <w:bCs/>
          <w:color w:val="000000"/>
          <w:sz w:val="32"/>
          <w:szCs w:val="32"/>
        </w:rPr>
        <w:t>省级新型研发机构填写2020年度数据”</w:t>
      </w:r>
      <w:r>
        <w:rPr>
          <w:rFonts w:ascii="仿宋_GB2312" w:eastAsia="仿宋_GB2312" w:hAnsi="仿宋_GB2312" w:cs="仿宋_GB2312" w:hint="eastAsia"/>
          <w:color w:val="000000"/>
          <w:sz w:val="32"/>
          <w:szCs w:val="32"/>
        </w:rPr>
        <w:t>；“近年”指五年内一次性申请补助，</w:t>
      </w:r>
      <w:r>
        <w:rPr>
          <w:rFonts w:ascii="仿宋_GB2312" w:eastAsia="仿宋_GB2312" w:hAnsi="仿宋_GB2312" w:cs="仿宋_GB2312" w:hint="eastAsia"/>
          <w:b/>
          <w:bCs/>
          <w:sz w:val="32"/>
          <w:szCs w:val="32"/>
          <w:u w:val="single"/>
        </w:rPr>
        <w:t>仅适用于第六批省级新型研发机构，</w:t>
      </w:r>
      <w:r>
        <w:rPr>
          <w:rFonts w:ascii="仿宋_GB2312" w:eastAsia="仿宋_GB2312" w:hAnsi="仿宋_GB2312" w:cs="仿宋_GB2312" w:hint="eastAsia"/>
          <w:color w:val="000000"/>
          <w:sz w:val="32"/>
          <w:szCs w:val="32"/>
        </w:rPr>
        <w:t>填写2016-2020年数据</w:t>
      </w:r>
      <w:r>
        <w:rPr>
          <w:rFonts w:ascii="仿宋_GB2312" w:eastAsia="仿宋_GB2312" w:hAnsi="仿宋_GB2312" w:cs="仿宋_GB2312" w:hint="eastAsia"/>
          <w:b/>
          <w:bCs/>
          <w:sz w:val="32"/>
          <w:szCs w:val="32"/>
        </w:rPr>
        <w:t>。</w:t>
      </w:r>
    </w:p>
    <w:p w14:paraId="6B389EAC" w14:textId="77777777" w:rsidR="001D5215" w:rsidRDefault="00753676" w:rsidP="001D5215">
      <w:pPr>
        <w:pStyle w:val="a6"/>
        <w:spacing w:before="0" w:beforeAutospacing="0" w:after="0" w:afterAutospacing="0" w:line="400" w:lineRule="exact"/>
        <w:ind w:firstLineChars="200" w:firstLine="480"/>
        <w:jc w:val="both"/>
        <w:rPr>
          <w:rFonts w:ascii="仿宋_GB2312" w:eastAsia="仿宋_GB2312" w:hAnsi="仿宋_GB2312" w:cs="仿宋_GB2312"/>
          <w:color w:val="000000"/>
          <w:sz w:val="32"/>
          <w:szCs w:val="32"/>
        </w:rPr>
      </w:pPr>
      <w:hyperlink r:id="rId15" w:history="1">
        <w:r w:rsidR="001D5215">
          <w:rPr>
            <w:rStyle w:val="a3"/>
            <w:rFonts w:cs="仿宋_GB2312" w:hint="default"/>
            <w:color w:val="000000"/>
          </w:rPr>
          <w:t>（三）科研仪器设备软件加入福建省大型科研设施仪器管理服务平台（简称省大仪平台）的，申报单位要将单位营业执照或事业单位法人证书扫描件发至省大仪平台邮箱（fjinst@sina.com）申请账户</w:t>
        </w:r>
        <w:r w:rsidR="001D5215">
          <w:rPr>
            <w:rStyle w:val="a3"/>
            <w:rFonts w:cs="仿宋_GB2312" w:hint="default"/>
          </w:rPr>
          <w:t>(联系电话：0591-87819690,4008965086），然后根据省大仪平台分配账户登录省大仪平台（http://124.205.141.247:8099/）</w:t>
        </w:r>
        <w:r w:rsidR="001D5215">
          <w:rPr>
            <w:rStyle w:val="a3"/>
            <w:rFonts w:cs="仿宋_GB2312" w:hint="default"/>
            <w:color w:val="000000"/>
          </w:rPr>
          <w:t>网上填报科研仪器设备软件信息。</w:t>
        </w:r>
      </w:hyperlink>
    </w:p>
    <w:p w14:paraId="762C1754" w14:textId="77777777" w:rsidR="001D5215" w:rsidRDefault="001D5215" w:rsidP="001D5215">
      <w:pPr>
        <w:pStyle w:val="a6"/>
        <w:spacing w:before="0" w:beforeAutospacing="0" w:after="0" w:afterAutospacing="0" w:line="400" w:lineRule="exact"/>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省级新型研发机构非财政资金购买科研仪器设备软件后补助</w:t>
      </w:r>
    </w:p>
    <w:p w14:paraId="1487F29F" w14:textId="77777777" w:rsidR="001D5215" w:rsidRDefault="001D5215" w:rsidP="001D5215">
      <w:pPr>
        <w:pStyle w:val="a6"/>
        <w:spacing w:before="0" w:beforeAutospacing="0" w:after="0" w:afterAutospacing="0" w:line="400" w:lineRule="exact"/>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项目申报代码表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60"/>
        <w:gridCol w:w="1548"/>
        <w:gridCol w:w="2172"/>
        <w:gridCol w:w="1620"/>
      </w:tblGrid>
      <w:tr w:rsidR="001D5215" w14:paraId="51BCD1DD" w14:textId="77777777" w:rsidTr="001D5215">
        <w:tc>
          <w:tcPr>
            <w:tcW w:w="1548" w:type="dxa"/>
            <w:tcBorders>
              <w:top w:val="single" w:sz="4" w:space="0" w:color="auto"/>
              <w:left w:val="single" w:sz="4" w:space="0" w:color="auto"/>
              <w:bottom w:val="single" w:sz="4" w:space="0" w:color="auto"/>
              <w:right w:val="single" w:sz="4" w:space="0" w:color="auto"/>
            </w:tcBorders>
            <w:hideMark/>
          </w:tcPr>
          <w:p w14:paraId="3E73700A" w14:textId="77777777" w:rsidR="001D5215" w:rsidRDefault="001D5215">
            <w:pPr>
              <w:pStyle w:val="a6"/>
              <w:spacing w:before="0" w:beforeAutospacing="0" w:after="0" w:afterAutospacing="0" w:line="400" w:lineRule="exact"/>
              <w:jc w:val="center"/>
              <w:rPr>
                <w:rFonts w:ascii="仿宋_GB2312" w:eastAsia="仿宋_GB2312" w:hAnsi="仿宋_GB2312" w:cs="仿宋_GB2312"/>
                <w:color w:val="000000"/>
              </w:rPr>
            </w:pPr>
            <w:r>
              <w:rPr>
                <w:rFonts w:ascii="仿宋_GB2312" w:eastAsia="仿宋_GB2312" w:hAnsi="仿宋_GB2312" w:cs="仿宋_GB2312" w:hint="eastAsia"/>
              </w:rPr>
              <w:t>业务处室</w:t>
            </w:r>
          </w:p>
        </w:tc>
        <w:tc>
          <w:tcPr>
            <w:tcW w:w="1860" w:type="dxa"/>
            <w:tcBorders>
              <w:top w:val="single" w:sz="4" w:space="0" w:color="auto"/>
              <w:left w:val="single" w:sz="4" w:space="0" w:color="auto"/>
              <w:bottom w:val="single" w:sz="4" w:space="0" w:color="auto"/>
              <w:right w:val="single" w:sz="4" w:space="0" w:color="auto"/>
            </w:tcBorders>
            <w:hideMark/>
          </w:tcPr>
          <w:p w14:paraId="6D9E04E6" w14:textId="77777777" w:rsidR="001D5215" w:rsidRDefault="001D5215">
            <w:pPr>
              <w:pStyle w:val="a6"/>
              <w:spacing w:before="0" w:beforeAutospacing="0" w:after="0" w:afterAutospacing="0" w:line="400" w:lineRule="exact"/>
              <w:jc w:val="center"/>
              <w:rPr>
                <w:rFonts w:ascii="仿宋_GB2312" w:eastAsia="仿宋_GB2312" w:hAnsi="仿宋_GB2312" w:cs="仿宋_GB2312"/>
                <w:color w:val="000000"/>
              </w:rPr>
            </w:pPr>
            <w:r>
              <w:rPr>
                <w:rFonts w:ascii="仿宋_GB2312" w:eastAsia="仿宋_GB2312" w:hAnsi="仿宋_GB2312" w:cs="仿宋_GB2312" w:hint="eastAsia"/>
              </w:rPr>
              <w:t>计划类别</w:t>
            </w:r>
          </w:p>
        </w:tc>
        <w:tc>
          <w:tcPr>
            <w:tcW w:w="1548" w:type="dxa"/>
            <w:tcBorders>
              <w:top w:val="single" w:sz="4" w:space="0" w:color="auto"/>
              <w:left w:val="single" w:sz="4" w:space="0" w:color="auto"/>
              <w:bottom w:val="single" w:sz="4" w:space="0" w:color="auto"/>
              <w:right w:val="single" w:sz="4" w:space="0" w:color="auto"/>
            </w:tcBorders>
            <w:hideMark/>
          </w:tcPr>
          <w:p w14:paraId="622EE084" w14:textId="77777777" w:rsidR="001D5215" w:rsidRDefault="001D5215">
            <w:pPr>
              <w:pStyle w:val="a6"/>
              <w:spacing w:before="0" w:beforeAutospacing="0" w:after="0" w:afterAutospacing="0" w:line="400" w:lineRule="exact"/>
              <w:jc w:val="center"/>
              <w:rPr>
                <w:rFonts w:ascii="仿宋_GB2312" w:eastAsia="仿宋_GB2312" w:hAnsi="仿宋_GB2312" w:cs="仿宋_GB2312"/>
                <w:color w:val="000000"/>
              </w:rPr>
            </w:pPr>
            <w:r>
              <w:rPr>
                <w:rFonts w:ascii="仿宋_GB2312" w:eastAsia="仿宋_GB2312" w:hAnsi="仿宋_GB2312" w:cs="仿宋_GB2312" w:hint="eastAsia"/>
              </w:rPr>
              <w:t>项目类型</w:t>
            </w:r>
          </w:p>
        </w:tc>
        <w:tc>
          <w:tcPr>
            <w:tcW w:w="2172" w:type="dxa"/>
            <w:tcBorders>
              <w:top w:val="single" w:sz="4" w:space="0" w:color="auto"/>
              <w:left w:val="single" w:sz="4" w:space="0" w:color="auto"/>
              <w:bottom w:val="single" w:sz="4" w:space="0" w:color="auto"/>
              <w:right w:val="single" w:sz="4" w:space="0" w:color="auto"/>
            </w:tcBorders>
            <w:hideMark/>
          </w:tcPr>
          <w:p w14:paraId="3B68169F" w14:textId="77777777" w:rsidR="001D5215" w:rsidRDefault="001D5215">
            <w:pPr>
              <w:pStyle w:val="a6"/>
              <w:spacing w:before="0" w:beforeAutospacing="0" w:after="0" w:afterAutospacing="0" w:line="400" w:lineRule="exact"/>
              <w:jc w:val="center"/>
              <w:rPr>
                <w:rFonts w:ascii="仿宋_GB2312" w:eastAsia="仿宋_GB2312" w:hAnsi="仿宋_GB2312" w:cs="仿宋_GB2312"/>
                <w:color w:val="000000"/>
              </w:rPr>
            </w:pPr>
            <w:r>
              <w:rPr>
                <w:rFonts w:ascii="仿宋_GB2312" w:eastAsia="仿宋_GB2312" w:hAnsi="仿宋_GB2312" w:cs="仿宋_GB2312" w:hint="eastAsia"/>
              </w:rPr>
              <w:t>优先主题</w:t>
            </w:r>
          </w:p>
        </w:tc>
        <w:tc>
          <w:tcPr>
            <w:tcW w:w="1620" w:type="dxa"/>
            <w:tcBorders>
              <w:top w:val="single" w:sz="4" w:space="0" w:color="auto"/>
              <w:left w:val="single" w:sz="4" w:space="0" w:color="auto"/>
              <w:bottom w:val="single" w:sz="4" w:space="0" w:color="auto"/>
              <w:right w:val="single" w:sz="4" w:space="0" w:color="auto"/>
            </w:tcBorders>
            <w:hideMark/>
          </w:tcPr>
          <w:p w14:paraId="2338B678" w14:textId="77777777" w:rsidR="001D5215" w:rsidRDefault="001D5215">
            <w:pPr>
              <w:pStyle w:val="a6"/>
              <w:spacing w:before="0" w:beforeAutospacing="0" w:after="0" w:afterAutospacing="0" w:line="4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申报代码</w:t>
            </w:r>
          </w:p>
        </w:tc>
      </w:tr>
      <w:tr w:rsidR="001D5215" w14:paraId="356BB8E4" w14:textId="77777777" w:rsidTr="001D5215">
        <w:tc>
          <w:tcPr>
            <w:tcW w:w="1548" w:type="dxa"/>
            <w:tcBorders>
              <w:top w:val="single" w:sz="4" w:space="0" w:color="auto"/>
              <w:left w:val="single" w:sz="4" w:space="0" w:color="auto"/>
              <w:bottom w:val="single" w:sz="4" w:space="0" w:color="auto"/>
              <w:right w:val="single" w:sz="4" w:space="0" w:color="auto"/>
            </w:tcBorders>
            <w:hideMark/>
          </w:tcPr>
          <w:p w14:paraId="53CBF4EF" w14:textId="77777777" w:rsidR="001D5215" w:rsidRDefault="001D5215">
            <w:pPr>
              <w:pStyle w:val="a6"/>
              <w:spacing w:before="0" w:beforeAutospacing="0" w:after="0" w:afterAutospacing="0" w:line="400" w:lineRule="exact"/>
              <w:jc w:val="both"/>
              <w:rPr>
                <w:rFonts w:ascii="仿宋_GB2312" w:eastAsia="仿宋_GB2312" w:hAnsi="仿宋_GB2312" w:cs="仿宋_GB2312"/>
                <w:color w:val="000000"/>
              </w:rPr>
            </w:pPr>
            <w:r>
              <w:rPr>
                <w:rFonts w:ascii="仿宋_GB2312" w:eastAsia="仿宋_GB2312" w:hAnsi="仿宋_GB2312" w:cs="仿宋_GB2312" w:hint="eastAsia"/>
                <w:color w:val="000000"/>
              </w:rPr>
              <w:t>规划与政策处</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2805302" w14:textId="77777777" w:rsidR="001D5215" w:rsidRDefault="001D5215">
            <w:pPr>
              <w:pStyle w:val="a6"/>
              <w:spacing w:before="0" w:beforeAutospacing="0" w:after="0" w:afterAutospacing="0" w:line="400" w:lineRule="exact"/>
              <w:jc w:val="both"/>
              <w:rPr>
                <w:rFonts w:ascii="仿宋_GB2312" w:eastAsia="仿宋_GB2312" w:hAnsi="仿宋_GB2312" w:cs="仿宋_GB2312"/>
                <w:color w:val="000000"/>
              </w:rPr>
            </w:pPr>
            <w:r>
              <w:rPr>
                <w:rFonts w:ascii="仿宋_GB2312" w:eastAsia="仿宋_GB2312" w:hAnsi="仿宋_GB2312" w:cs="仿宋_GB2312" w:hint="eastAsia"/>
              </w:rPr>
              <w:t>科技创新平台建设计划—新型研发机构后补助</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FFD59EE" w14:textId="77777777" w:rsidR="001D5215" w:rsidRDefault="001D5215">
            <w:pPr>
              <w:pStyle w:val="a6"/>
              <w:spacing w:before="0" w:beforeAutospacing="0" w:after="0" w:afterAutospacing="0" w:line="400" w:lineRule="exact"/>
              <w:jc w:val="both"/>
              <w:rPr>
                <w:rFonts w:ascii="仿宋_GB2312" w:eastAsia="仿宋_GB2312" w:hAnsi="仿宋_GB2312" w:cs="仿宋_GB2312"/>
                <w:color w:val="000000"/>
              </w:rPr>
            </w:pPr>
            <w:r>
              <w:rPr>
                <w:rFonts w:ascii="仿宋_GB2312" w:eastAsia="仿宋_GB2312" w:hAnsi="仿宋_GB2312" w:cs="仿宋_GB2312" w:hint="eastAsia"/>
              </w:rPr>
              <w:t>科技创新平台认定资助项目</w:t>
            </w:r>
          </w:p>
        </w:tc>
        <w:tc>
          <w:tcPr>
            <w:tcW w:w="2172" w:type="dxa"/>
            <w:tcBorders>
              <w:top w:val="single" w:sz="4" w:space="0" w:color="auto"/>
              <w:left w:val="single" w:sz="4" w:space="0" w:color="auto"/>
              <w:bottom w:val="single" w:sz="4" w:space="0" w:color="auto"/>
              <w:right w:val="single" w:sz="4" w:space="0" w:color="auto"/>
            </w:tcBorders>
            <w:hideMark/>
          </w:tcPr>
          <w:p w14:paraId="556FD002" w14:textId="77777777" w:rsidR="001D5215" w:rsidRDefault="001D5215">
            <w:pPr>
              <w:pStyle w:val="a6"/>
              <w:spacing w:before="0" w:beforeAutospacing="0" w:after="0" w:afterAutospacing="0" w:line="400" w:lineRule="exact"/>
              <w:jc w:val="both"/>
              <w:rPr>
                <w:rFonts w:ascii="仿宋_GB2312" w:eastAsia="仿宋_GB2312" w:hAnsi="仿宋_GB2312" w:cs="仿宋_GB2312"/>
                <w:color w:val="000000"/>
              </w:rPr>
            </w:pPr>
            <w:r>
              <w:rPr>
                <w:rFonts w:ascii="仿宋_GB2312" w:eastAsia="仿宋_GB2312" w:hAnsi="仿宋_GB2312" w:cs="仿宋_GB2312" w:hint="eastAsia"/>
              </w:rPr>
              <w:t>省级新型研发机构非财政资金购买科研仪器设备软件后补助</w:t>
            </w:r>
          </w:p>
        </w:tc>
        <w:tc>
          <w:tcPr>
            <w:tcW w:w="1620" w:type="dxa"/>
            <w:tcBorders>
              <w:top w:val="single" w:sz="4" w:space="0" w:color="auto"/>
              <w:left w:val="single" w:sz="4" w:space="0" w:color="auto"/>
              <w:bottom w:val="single" w:sz="4" w:space="0" w:color="auto"/>
              <w:right w:val="single" w:sz="4" w:space="0" w:color="auto"/>
            </w:tcBorders>
            <w:hideMark/>
          </w:tcPr>
          <w:p w14:paraId="3D8BC0AE" w14:textId="77777777" w:rsidR="001D5215" w:rsidRDefault="001D5215">
            <w:pPr>
              <w:pStyle w:val="a6"/>
              <w:spacing w:before="0" w:beforeAutospacing="0" w:after="0" w:afterAutospacing="0" w:line="400" w:lineRule="exact"/>
              <w:jc w:val="both"/>
              <w:rPr>
                <w:rFonts w:ascii="仿宋_GB2312" w:eastAsia="仿宋_GB2312" w:hAnsi="仿宋_GB2312" w:cs="仿宋_GB2312"/>
                <w:color w:val="000000"/>
              </w:rPr>
            </w:pPr>
            <w:r>
              <w:rPr>
                <w:rFonts w:ascii="仿宋_GB2312" w:eastAsia="仿宋_GB2312" w:hAnsi="仿宋_GB2312" w:cs="仿宋_GB2312" w:hint="eastAsia"/>
              </w:rPr>
              <w:t>2022R3101</w:t>
            </w:r>
          </w:p>
        </w:tc>
      </w:tr>
    </w:tbl>
    <w:p w14:paraId="00A0C8F7" w14:textId="77777777" w:rsidR="001D5215" w:rsidRDefault="001D5215" w:rsidP="001D5215">
      <w:pPr>
        <w:pStyle w:val="a6"/>
        <w:spacing w:before="0" w:beforeAutospacing="0" w:after="0" w:afterAutospacing="0" w:line="400" w:lineRule="exact"/>
        <w:ind w:firstLineChars="200" w:firstLine="643"/>
        <w:jc w:val="both"/>
        <w:rPr>
          <w:rFonts w:ascii="仿宋_GB2312" w:eastAsia="仿宋_GB2312"/>
          <w:b/>
          <w:kern w:val="2"/>
          <w:sz w:val="32"/>
          <w:szCs w:val="32"/>
        </w:rPr>
      </w:pPr>
      <w:r>
        <w:rPr>
          <w:rFonts w:ascii="仿宋_GB2312" w:eastAsia="仿宋_GB2312" w:hint="eastAsia"/>
          <w:b/>
          <w:kern w:val="2"/>
          <w:sz w:val="32"/>
          <w:szCs w:val="32"/>
        </w:rPr>
        <w:t>四、联系方式</w:t>
      </w:r>
    </w:p>
    <w:p w14:paraId="334A5FCF"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省科技发展研究中心</w:t>
      </w:r>
      <w:r>
        <w:rPr>
          <w:rFonts w:ascii="Calibri" w:eastAsia="仿宋_GB2312" w:hAnsi="Calibri" w:cs="Calibri"/>
          <w:color w:val="000000"/>
          <w:sz w:val="32"/>
          <w:szCs w:val="32"/>
        </w:rPr>
        <w:t>    </w:t>
      </w:r>
      <w:r>
        <w:rPr>
          <w:rFonts w:ascii="仿宋_GB2312" w:eastAsia="仿宋_GB2312" w:hAnsi="仿宋_GB2312" w:cs="仿宋_GB2312" w:hint="eastAsia"/>
          <w:color w:val="000000"/>
          <w:sz w:val="32"/>
          <w:szCs w:val="32"/>
        </w:rPr>
        <w:t xml:space="preserve">   联系电话：0591-87822912</w:t>
      </w:r>
    </w:p>
    <w:p w14:paraId="474A44E4" w14:textId="77777777" w:rsidR="001D5215" w:rsidRDefault="001D5215" w:rsidP="001D5215">
      <w:pPr>
        <w:pStyle w:val="a6"/>
        <w:spacing w:before="0" w:beforeAutospacing="0" w:after="0" w:afterAutospacing="0" w:line="400" w:lineRule="exact"/>
        <w:ind w:firstLineChars="1200" w:firstLine="38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地址：福州市湖东路7号</w:t>
      </w:r>
    </w:p>
    <w:p w14:paraId="0741C91E" w14:textId="77777777" w:rsidR="001D5215" w:rsidRDefault="001D5215" w:rsidP="001D5215">
      <w:pPr>
        <w:pStyle w:val="a6"/>
        <w:spacing w:before="0" w:beforeAutospacing="0" w:after="0" w:afterAutospacing="0" w:line="4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省科技厅规划与政策处</w:t>
      </w:r>
      <w:r>
        <w:rPr>
          <w:rFonts w:ascii="Calibri" w:eastAsia="仿宋_GB2312" w:hAnsi="Calibri" w:cs="Calibri"/>
          <w:color w:val="000000"/>
          <w:sz w:val="32"/>
          <w:szCs w:val="32"/>
        </w:rPr>
        <w:t>   </w:t>
      </w:r>
      <w:r>
        <w:rPr>
          <w:rFonts w:ascii="仿宋_GB2312" w:eastAsia="仿宋_GB2312" w:hAnsi="仿宋_GB2312" w:cs="仿宋_GB2312" w:hint="eastAsia"/>
          <w:color w:val="000000"/>
          <w:sz w:val="32"/>
          <w:szCs w:val="32"/>
        </w:rPr>
        <w:t xml:space="preserve">  联系电话：0591-87305039</w:t>
      </w:r>
    </w:p>
    <w:p w14:paraId="01CD3D73" w14:textId="77777777" w:rsidR="001D5215" w:rsidRDefault="001D5215" w:rsidP="001D5215">
      <w:pPr>
        <w:pStyle w:val="a6"/>
        <w:spacing w:before="0" w:beforeAutospacing="0" w:after="0" w:afterAutospacing="0" w:line="400" w:lineRule="exact"/>
        <w:jc w:val="both"/>
      </w:pPr>
      <w:r>
        <w:rPr>
          <w:rFonts w:ascii="仿宋_GB2312" w:eastAsia="仿宋_GB2312" w:hAnsi="仿宋_GB2312" w:cs="仿宋_GB2312" w:hint="eastAsia"/>
          <w:color w:val="000000"/>
          <w:sz w:val="32"/>
          <w:szCs w:val="32"/>
        </w:rPr>
        <w:t>项目系统技术支持        联系电话：0591-87882011</w:t>
      </w:r>
    </w:p>
    <w:p w14:paraId="39BB0512" w14:textId="77777777" w:rsidR="001D5215" w:rsidRDefault="001D5215" w:rsidP="001D5215">
      <w:pPr>
        <w:pStyle w:val="ad"/>
        <w:jc w:val="both"/>
        <w:rPr>
          <w:rFonts w:ascii="仿宋_GB2312" w:eastAsia="仿宋_GB2312"/>
          <w:b w:val="0"/>
        </w:rPr>
      </w:pPr>
      <w:r>
        <w:rPr>
          <w:rFonts w:ascii="仿宋_GB2312" w:hint="eastAsia"/>
          <w:b w:val="0"/>
          <w:bCs w:val="0"/>
        </w:rPr>
        <w:br w:type="page"/>
      </w:r>
      <w:r>
        <w:rPr>
          <w:rFonts w:ascii="仿宋_GB2312" w:eastAsia="仿宋_GB2312" w:hint="eastAsia"/>
          <w:b w:val="0"/>
        </w:rPr>
        <w:t>附件15</w:t>
      </w:r>
    </w:p>
    <w:p w14:paraId="56BE6865" w14:textId="77777777" w:rsidR="001D5215" w:rsidRDefault="001D5215" w:rsidP="001D5215">
      <w:pPr>
        <w:pStyle w:val="ad"/>
        <w:rPr>
          <w:rFonts w:eastAsia="仿宋_GB2312"/>
        </w:rPr>
      </w:pPr>
      <w:r>
        <w:rPr>
          <w:rFonts w:eastAsia="仿宋_GB2312"/>
        </w:rPr>
        <w:t>2022</w:t>
      </w:r>
      <w:r>
        <w:rPr>
          <w:rFonts w:eastAsia="仿宋_GB2312" w:hint="eastAsia"/>
        </w:rPr>
        <w:t>年度重大科技成果购买补助项目申报指南</w:t>
      </w:r>
    </w:p>
    <w:p w14:paraId="61B7C7E7" w14:textId="77777777" w:rsidR="001D5215" w:rsidRDefault="001D5215" w:rsidP="001D5215">
      <w:pPr>
        <w:pStyle w:val="a6"/>
        <w:spacing w:before="0" w:beforeAutospacing="0" w:after="0" w:afterAutospacing="0" w:line="480" w:lineRule="exact"/>
        <w:jc w:val="center"/>
        <w:rPr>
          <w:rStyle w:val="a5"/>
          <w:rFonts w:ascii="仿宋_GB2312" w:hAnsi="仿宋" w:cs="仿宋"/>
          <w:sz w:val="32"/>
          <w:szCs w:val="32"/>
        </w:rPr>
      </w:pPr>
    </w:p>
    <w:p w14:paraId="627CC142" w14:textId="77777777" w:rsidR="001D5215" w:rsidRDefault="001D5215" w:rsidP="001D5215">
      <w:pPr>
        <w:pStyle w:val="a6"/>
        <w:spacing w:before="0" w:beforeAutospacing="0" w:after="0" w:afterAutospacing="0" w:line="480" w:lineRule="exact"/>
        <w:jc w:val="both"/>
        <w:rPr>
          <w:rFonts w:eastAsia="仿宋_GB2312"/>
        </w:rPr>
      </w:pPr>
      <w:r>
        <w:rPr>
          <w:rFonts w:ascii="Arial" w:hAnsi="Arial" w:cs="Arial"/>
          <w:sz w:val="30"/>
          <w:szCs w:val="30"/>
        </w:rPr>
        <w:t xml:space="preserve">     </w:t>
      </w:r>
      <w:r>
        <w:rPr>
          <w:rFonts w:ascii="仿宋_GB2312" w:eastAsia="仿宋_GB2312" w:hAnsi="Arial" w:cs="Arial" w:hint="eastAsia"/>
          <w:sz w:val="32"/>
          <w:szCs w:val="32"/>
        </w:rPr>
        <w:t>一、</w:t>
      </w:r>
      <w:r>
        <w:rPr>
          <w:rStyle w:val="a5"/>
          <w:rFonts w:hAnsi="Arial" w:cs="Arial" w:hint="eastAsia"/>
          <w:sz w:val="32"/>
          <w:szCs w:val="32"/>
        </w:rPr>
        <w:t>重点支持方向</w:t>
      </w:r>
    </w:p>
    <w:p w14:paraId="670EE0BC"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Arial" w:cs="Arial"/>
          <w:sz w:val="32"/>
          <w:szCs w:val="32"/>
        </w:rPr>
      </w:pPr>
      <w:r>
        <w:rPr>
          <w:rFonts w:ascii="仿宋_GB2312" w:eastAsia="仿宋_GB2312" w:hAnsi="仿宋_GB2312" w:cs="仿宋_GB2312" w:hint="eastAsia"/>
          <w:sz w:val="32"/>
          <w:szCs w:val="32"/>
        </w:rPr>
        <w:t>面向我省经济社会发展特别是产业发展和市场需求，符合我省产业发展规划要求，所从事技术创新和产业化活动应符合国家和我省产业、技术政策，产品的市场前景好、产业带动性强、经济和社会效益显著，有望形成较大规模和较强竞争能力的科技成果。</w:t>
      </w:r>
    </w:p>
    <w:p w14:paraId="40D06B62" w14:textId="77777777" w:rsidR="001D5215" w:rsidRDefault="001D5215" w:rsidP="001D5215">
      <w:pPr>
        <w:pStyle w:val="a6"/>
        <w:spacing w:before="0" w:beforeAutospacing="0" w:after="0" w:afterAutospacing="0" w:line="480" w:lineRule="exact"/>
        <w:ind w:firstLineChars="200" w:firstLine="643"/>
        <w:rPr>
          <w:rFonts w:ascii="仿宋_GB2312" w:eastAsia="仿宋_GB2312"/>
          <w:sz w:val="32"/>
          <w:szCs w:val="32"/>
        </w:rPr>
      </w:pPr>
      <w:r>
        <w:rPr>
          <w:rStyle w:val="a5"/>
          <w:rFonts w:hAnsi="Arial" w:cs="Arial" w:hint="eastAsia"/>
          <w:sz w:val="32"/>
          <w:szCs w:val="32"/>
        </w:rPr>
        <w:t>二、支持对象</w:t>
      </w:r>
    </w:p>
    <w:p w14:paraId="16B45556" w14:textId="77777777" w:rsidR="001D5215" w:rsidRDefault="001D5215" w:rsidP="001D5215">
      <w:pPr>
        <w:widowControl/>
        <w:autoSpaceDE w:val="0"/>
        <w:snapToGrid w:val="0"/>
        <w:spacing w:line="480" w:lineRule="exact"/>
        <w:ind w:firstLineChars="200" w:firstLine="640"/>
        <w:rPr>
          <w:rFonts w:ascii="仿宋_GB2312"/>
          <w:color w:val="000000"/>
        </w:rPr>
      </w:pPr>
      <w:r>
        <w:rPr>
          <w:rFonts w:ascii="仿宋_GB2312" w:hint="eastAsia"/>
          <w:color w:val="000000"/>
        </w:rPr>
        <w:t>在福建省内（计划单列市除外）注册的企业，通过技术转让、技术许可和技术开发获得高校、科研院所或国家级创新平台的</w:t>
      </w:r>
      <w:r>
        <w:rPr>
          <w:rFonts w:ascii="仿宋_GB2312" w:hint="eastAsia"/>
          <w:color w:val="000000"/>
          <w:kern w:val="0"/>
        </w:rPr>
        <w:t>技术成果，单项技术交易额为200万元（含）以上，</w:t>
      </w:r>
      <w:r>
        <w:rPr>
          <w:rFonts w:ascii="仿宋_GB2312" w:hint="eastAsia"/>
          <w:color w:val="000000"/>
        </w:rPr>
        <w:t>并已在福建省</w:t>
      </w:r>
      <w:r>
        <w:rPr>
          <w:rFonts w:ascii="仿宋_GB2312" w:hAnsi="仿宋_GB2312" w:cs="仿宋_GB2312" w:hint="eastAsia"/>
          <w:szCs w:val="32"/>
        </w:rPr>
        <w:t>境内落地</w:t>
      </w:r>
      <w:r>
        <w:rPr>
          <w:rFonts w:ascii="仿宋_GB2312" w:hint="eastAsia"/>
          <w:color w:val="000000"/>
        </w:rPr>
        <w:t>实施转化,可以申请补助。</w:t>
      </w:r>
      <w:r>
        <w:rPr>
          <w:rFonts w:ascii="仿宋_GB2312" w:hint="eastAsia"/>
          <w:color w:val="000000"/>
          <w:kern w:val="0"/>
        </w:rPr>
        <w:t>优先支持购买“双一流”高校、国家级科研院所和国家级创新平台技术成果落地转化的项目。</w:t>
      </w:r>
      <w:r>
        <w:rPr>
          <w:rFonts w:ascii="仿宋_GB2312" w:hAnsi="仿宋_GB2312" w:cs="仿宋_GB2312" w:hint="eastAsia"/>
          <w:szCs w:val="32"/>
        </w:rPr>
        <w:t>补助经费用于支持企业开展后续的研发活动。</w:t>
      </w:r>
    </w:p>
    <w:p w14:paraId="1F3A89B4" w14:textId="77777777" w:rsidR="001D5215" w:rsidRDefault="001D5215" w:rsidP="001D5215">
      <w:pPr>
        <w:pStyle w:val="a6"/>
        <w:spacing w:before="0" w:beforeAutospacing="0" w:after="0" w:afterAutospacing="0" w:line="480" w:lineRule="exact"/>
        <w:ind w:firstLineChars="200" w:firstLine="643"/>
        <w:rPr>
          <w:rFonts w:ascii="仿宋_GB2312" w:eastAsia="仿宋_GB2312"/>
          <w:sz w:val="32"/>
          <w:szCs w:val="32"/>
        </w:rPr>
      </w:pPr>
      <w:r>
        <w:rPr>
          <w:rStyle w:val="a5"/>
          <w:rFonts w:hAnsi="Arial" w:cs="Arial" w:hint="eastAsia"/>
          <w:sz w:val="32"/>
          <w:szCs w:val="32"/>
        </w:rPr>
        <w:t>三、申报条件和要求</w:t>
      </w:r>
    </w:p>
    <w:p w14:paraId="23C1807B"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（一）技术合同签订日期为2019年1月1日以后，且已在福建落地转化，倾斜支持属于技术转让、技术许可且已取得较好社会和经济效益的项目。</w:t>
      </w:r>
    </w:p>
    <w:p w14:paraId="516AAA1A"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int="eastAsia"/>
          <w:sz w:val="32"/>
          <w:szCs w:val="32"/>
        </w:rPr>
        <w:t>申报企业应是</w:t>
      </w:r>
      <w:r>
        <w:rPr>
          <w:rFonts w:ascii="仿宋_GB2312" w:eastAsia="仿宋_GB2312" w:hint="eastAsia"/>
          <w:color w:val="000000"/>
          <w:sz w:val="32"/>
          <w:szCs w:val="32"/>
        </w:rPr>
        <w:t>在我省境内（计划单列市除外）注册、具有法人资格的规模以上工业企业（软件等行业企业规模参照工业企业）或市级以上农业产业化龙头企业。</w:t>
      </w:r>
      <w:r>
        <w:rPr>
          <w:rFonts w:ascii="仿宋_GB2312" w:eastAsia="仿宋_GB2312" w:hint="eastAsia"/>
          <w:sz w:val="32"/>
          <w:szCs w:val="32"/>
        </w:rPr>
        <w:t>优先支持高新技术企业、省级以上创新型企业、新兴产业企业和知识产权优势企业</w:t>
      </w:r>
      <w:r>
        <w:rPr>
          <w:rFonts w:ascii="仿宋_GB2312" w:eastAsia="仿宋_GB2312" w:hAnsi="仿宋_GB2312" w:cs="仿宋_GB2312" w:hint="eastAsia"/>
          <w:sz w:val="32"/>
          <w:szCs w:val="32"/>
        </w:rPr>
        <w:t>。</w:t>
      </w:r>
    </w:p>
    <w:p w14:paraId="040C82DD"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sz w:val="32"/>
          <w:szCs w:val="32"/>
        </w:rPr>
      </w:pPr>
      <w:r>
        <w:rPr>
          <w:rFonts w:ascii="仿宋_GB2312" w:eastAsia="仿宋_GB2312" w:hint="eastAsia"/>
          <w:sz w:val="32"/>
          <w:szCs w:val="32"/>
        </w:rPr>
        <w:t>（三）申报企业与技术转让方、许可方或开发方不得存在隶属关系或关联交易。双方签订的技术合同应依法认定登记。</w:t>
      </w:r>
    </w:p>
    <w:p w14:paraId="6F04FC79"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sz w:val="32"/>
          <w:szCs w:val="32"/>
        </w:rPr>
      </w:pPr>
      <w:r>
        <w:rPr>
          <w:rFonts w:ascii="仿宋_GB2312" w:eastAsia="仿宋_GB2312" w:hint="eastAsia"/>
          <w:sz w:val="32"/>
          <w:szCs w:val="32"/>
        </w:rPr>
        <w:t>（四）申请项目经费原则上不超过企业对该项目实际支付的技术转让费、技术许可费或技术开发费的30%，单个企业当年累计申请经费最高不超过300万元。</w:t>
      </w:r>
    </w:p>
    <w:p w14:paraId="2D56A3E5"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（五）申报企业2020年度研究开发费用占主营业务收入总额的比例应达到2.5%以上，并提供能体现研发经费投入比例的企业研发经费投入结构明细表（格式下载网址：</w:t>
      </w:r>
      <w:hyperlink r:id="rId16" w:tgtFrame="http://xmgl.fjkjt.gov.cn/_blank" w:history="1">
        <w:r>
          <w:rPr>
            <w:rStyle w:val="a3"/>
            <w:rFonts w:cs="仿宋_GB2312" w:hint="default"/>
          </w:rPr>
          <w:t>http://xmgl.kjt.fujian.gov.cn</w:t>
        </w:r>
      </w:hyperlink>
      <w:r>
        <w:rPr>
          <w:rFonts w:ascii="仿宋_GB2312" w:eastAsia="仿宋_GB2312" w:hAnsi="仿宋_GB2312" w:cs="仿宋_GB2312" w:hint="eastAsia"/>
          <w:sz w:val="32"/>
          <w:szCs w:val="32"/>
        </w:rPr>
        <w:t xml:space="preserve"> ）。国家高新技术企业只需提供有效的高新技术企业证书，不需要提供企业研发经费投入结构明细表。</w:t>
      </w:r>
    </w:p>
    <w:p w14:paraId="6FDA5E6E"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（六）网上填报《福建省科技成果购买补助项目申请书》并扫描上传有关附件材料，包括：</w:t>
      </w:r>
    </w:p>
    <w:p w14:paraId="2765A4CA" w14:textId="77777777" w:rsidR="001D5215" w:rsidRDefault="001D5215" w:rsidP="001D5215">
      <w:pPr>
        <w:pStyle w:val="a6"/>
        <w:widowControl w:val="0"/>
        <w:autoSpaceDE w:val="0"/>
        <w:snapToGrid w:val="0"/>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hint="eastAsia"/>
          <w:szCs w:val="32"/>
        </w:rPr>
        <w:t xml:space="preserve"> </w:t>
      </w:r>
      <w:r>
        <w:rPr>
          <w:rFonts w:ascii="仿宋_GB2312" w:eastAsia="仿宋_GB2312" w:hint="eastAsia"/>
          <w:sz w:val="32"/>
          <w:szCs w:val="32"/>
        </w:rPr>
        <w:t>知识产权和技术交易材料（包括已认定登记的技术合同、认定证明等）、实际支付的技术交易费用凭证（包括银行收&lt;付&gt;款凭证、发票等）。其中，技术交易包含有专利购买的项目，应提供专利实施许可合同备案证明或专利权转移著录项目变更手续合格通知书复印件</w:t>
      </w:r>
      <w:r>
        <w:rPr>
          <w:rFonts w:ascii="仿宋_GB2312" w:eastAsia="仿宋_GB2312" w:hAnsi="仿宋_GB2312" w:cs="仿宋_GB2312" w:hint="eastAsia"/>
          <w:sz w:val="32"/>
          <w:szCs w:val="32"/>
        </w:rPr>
        <w:t>。</w:t>
      </w:r>
    </w:p>
    <w:p w14:paraId="016F928F"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2.体现主营业务收入的企业上年度利润表（加盖企业财务章）或市级(含）以上农业产业化龙头企业证书。</w:t>
      </w:r>
    </w:p>
    <w:p w14:paraId="30561BC4" w14:textId="77777777" w:rsidR="001D5215" w:rsidRDefault="001D5215" w:rsidP="001D5215">
      <w:pPr>
        <w:pStyle w:val="a6"/>
        <w:widowControl w:val="0"/>
        <w:autoSpaceDE w:val="0"/>
        <w:snapToGrid w:val="0"/>
        <w:spacing w:before="0" w:beforeAutospacing="0" w:after="0" w:afterAutospacing="0" w:line="480" w:lineRule="exact"/>
        <w:ind w:firstLineChars="200" w:firstLine="640"/>
        <w:jc w:val="both"/>
        <w:rPr>
          <w:rFonts w:ascii="仿宋_GB2312" w:eastAsia="仿宋_GB2312"/>
          <w:sz w:val="32"/>
          <w:szCs w:val="32"/>
        </w:rPr>
      </w:pPr>
      <w:r>
        <w:rPr>
          <w:rFonts w:ascii="仿宋_GB2312" w:eastAsia="仿宋_GB2312" w:hint="eastAsia"/>
          <w:color w:val="000000"/>
          <w:sz w:val="32"/>
          <w:szCs w:val="32"/>
        </w:rPr>
        <w:t>3.成果已落地转化及已取得的社会和经济效益证明材料。</w:t>
      </w:r>
    </w:p>
    <w:p w14:paraId="7274014C"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4.企业研发经费投入结构明细表（国家高新技术企业只需提供有效的高新技术企业证书扫描件）。</w:t>
      </w:r>
    </w:p>
    <w:p w14:paraId="6762B6CF"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5.申报企业与技术转让方、许可方或开发方无隶属关系，以及不存在关联交易的承诺书。</w:t>
      </w:r>
    </w:p>
    <w:p w14:paraId="510BFE89"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6.项目补助经费将单独设账、独立核算的承诺书。</w:t>
      </w:r>
    </w:p>
    <w:p w14:paraId="5430B7B8" w14:textId="77777777" w:rsidR="001D5215" w:rsidRDefault="001D5215" w:rsidP="001D5215">
      <w:pPr>
        <w:pStyle w:val="a6"/>
        <w:spacing w:before="0" w:beforeAutospacing="0" w:after="0" w:afterAutospacing="0" w:line="480" w:lineRule="exact"/>
        <w:jc w:val="both"/>
        <w:rPr>
          <w:rFonts w:ascii="仿宋_GB2312" w:eastAsia="仿宋_GB2312"/>
          <w:sz w:val="32"/>
          <w:szCs w:val="32"/>
        </w:rPr>
      </w:pPr>
      <w:r>
        <w:rPr>
          <w:rFonts w:ascii="仿宋_GB2312" w:eastAsia="仿宋_GB2312" w:hAnsi="Arial" w:cs="Arial" w:hint="eastAsia"/>
          <w:sz w:val="32"/>
          <w:szCs w:val="32"/>
        </w:rPr>
        <w:t xml:space="preserve">    </w:t>
      </w:r>
      <w:r>
        <w:rPr>
          <w:rStyle w:val="a5"/>
          <w:rFonts w:hAnsi="Arial" w:cs="Arial" w:hint="eastAsia"/>
          <w:sz w:val="32"/>
          <w:szCs w:val="32"/>
        </w:rPr>
        <w:t>四、申报程序</w:t>
      </w:r>
    </w:p>
    <w:p w14:paraId="6C04E189"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各推荐单位按照本通知要求，在认真考察核实的基础上，组织申报企业通过福建省科技计划项目管理信息系统网上填报《福建省科技成果购买补助项目申请书》。</w:t>
      </w:r>
    </w:p>
    <w:p w14:paraId="124D40DB"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网上申报流程为：申报单位注册登录福建省科技计划项目管理信息系统(</w:t>
      </w:r>
      <w:hyperlink r:id="rId17" w:tgtFrame="http://xmgl.fjkjt.gov.cn/_blank" w:history="1">
        <w:r>
          <w:rPr>
            <w:rStyle w:val="a3"/>
            <w:rFonts w:cs="仿宋_GB2312" w:hint="default"/>
          </w:rPr>
          <w:t>http://xmgl.kjt.fujian.gov.cn</w:t>
        </w:r>
      </w:hyperlink>
      <w:r>
        <w:rPr>
          <w:rFonts w:ascii="仿宋_GB2312" w:eastAsia="仿宋_GB2312" w:hAnsi="仿宋_GB2312" w:cs="仿宋_GB2312" w:hint="eastAsia"/>
          <w:sz w:val="32"/>
          <w:szCs w:val="32"/>
        </w:rPr>
        <w:t xml:space="preserve"> )─申报管理─添加项目申请书─选择“科技成果购买补助申请书”及指南代码─填报申请书─上传相关附件（见“申报条件和要求”中第六条）。</w:t>
      </w:r>
    </w:p>
    <w:p w14:paraId="38BDBD3E" w14:textId="77777777" w:rsidR="001D5215" w:rsidRDefault="001D5215" w:rsidP="001D5215">
      <w:pPr>
        <w:pStyle w:val="a6"/>
        <w:spacing w:before="0" w:beforeAutospacing="0" w:after="0" w:afterAutospacing="0"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推荐单位通过省级项目推荐流程进行内部审核，负责对申报材料进行网上推荐后，将推荐函、资助项目申报汇总表（格式下载网址：</w:t>
      </w:r>
      <w:hyperlink r:id="rId18" w:tgtFrame="http://xmgl.fjkjt.gov.cn/_blank" w:history="1">
        <w:r>
          <w:rPr>
            <w:rStyle w:val="a3"/>
            <w:rFonts w:cs="仿宋_GB2312" w:hint="default"/>
          </w:rPr>
          <w:t>http://xmgl.kjt.fujian.gov.cn</w:t>
        </w:r>
      </w:hyperlink>
      <w:r>
        <w:rPr>
          <w:rFonts w:ascii="仿宋_GB2312" w:eastAsia="仿宋_GB2312" w:hAnsi="仿宋_GB2312" w:cs="仿宋_GB2312" w:hint="eastAsia"/>
          <w:sz w:val="32"/>
          <w:szCs w:val="32"/>
        </w:rPr>
        <w:t xml:space="preserve"> ）一式1份和在线打印的资助项目申请书（包括附件材料）各一式5份统一寄送我厅成果转化处，逾期不再受理。</w:t>
      </w:r>
    </w:p>
    <w:p w14:paraId="6211C964" w14:textId="77777777" w:rsidR="001D5215" w:rsidRDefault="001D5215" w:rsidP="001D5215">
      <w:pPr>
        <w:pStyle w:val="a6"/>
        <w:spacing w:before="0" w:beforeAutospacing="0" w:after="0" w:afterAutospacing="0" w:line="48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2022年省企业重大科技成果购买补助项目申报代码表</w:t>
      </w:r>
    </w:p>
    <w:tbl>
      <w:tblPr>
        <w:tblW w:w="0" w:type="auto"/>
        <w:tblInd w:w="108"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440"/>
        <w:gridCol w:w="1410"/>
        <w:gridCol w:w="1924"/>
        <w:gridCol w:w="2958"/>
        <w:gridCol w:w="1314"/>
      </w:tblGrid>
      <w:tr w:rsidR="001D5215" w14:paraId="0870DE25" w14:textId="77777777" w:rsidTr="001D5215">
        <w:trPr>
          <w:trHeight w:val="843"/>
        </w:trPr>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7E14F" w14:textId="77777777" w:rsidR="001D5215" w:rsidRDefault="001D5215">
            <w:pPr>
              <w:pStyle w:val="a6"/>
              <w:spacing w:before="0" w:beforeAutospacing="0" w:after="0" w:afterAutospacing="0" w:line="480" w:lineRule="exact"/>
              <w:jc w:val="center"/>
              <w:rPr>
                <w:rFonts w:ascii="仿宋_GB2312" w:eastAsia="仿宋_GB2312"/>
              </w:rPr>
            </w:pPr>
            <w:r>
              <w:rPr>
                <w:rStyle w:val="a5"/>
                <w:rFonts w:hAnsi="Arial" w:cs="Arial" w:hint="eastAsia"/>
                <w:sz w:val="24"/>
              </w:rPr>
              <w:t>业务处室</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3B87B1" w14:textId="77777777" w:rsidR="001D5215" w:rsidRDefault="001D5215">
            <w:pPr>
              <w:pStyle w:val="a6"/>
              <w:spacing w:before="0" w:beforeAutospacing="0" w:after="0" w:afterAutospacing="0" w:line="480" w:lineRule="exact"/>
              <w:jc w:val="center"/>
              <w:rPr>
                <w:rFonts w:ascii="仿宋_GB2312" w:eastAsia="仿宋_GB2312"/>
              </w:rPr>
            </w:pPr>
            <w:r>
              <w:rPr>
                <w:rStyle w:val="a5"/>
                <w:rFonts w:hAnsi="Arial" w:cs="Arial" w:hint="eastAsia"/>
                <w:sz w:val="24"/>
              </w:rPr>
              <w:t>计划类别</w:t>
            </w:r>
          </w:p>
        </w:tc>
        <w:tc>
          <w:tcPr>
            <w:tcW w:w="19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D14BAC" w14:textId="77777777" w:rsidR="001D5215" w:rsidRDefault="001D5215">
            <w:pPr>
              <w:pStyle w:val="a6"/>
              <w:spacing w:before="0" w:beforeAutospacing="0" w:after="0" w:afterAutospacing="0" w:line="480" w:lineRule="exact"/>
              <w:jc w:val="center"/>
              <w:rPr>
                <w:rFonts w:ascii="仿宋_GB2312" w:eastAsia="仿宋_GB2312"/>
              </w:rPr>
            </w:pPr>
            <w:r>
              <w:rPr>
                <w:rStyle w:val="a5"/>
                <w:rFonts w:hAnsi="Arial" w:cs="Arial" w:hint="eastAsia"/>
                <w:sz w:val="24"/>
              </w:rPr>
              <w:t>项目类型</w:t>
            </w:r>
          </w:p>
        </w:tc>
        <w:tc>
          <w:tcPr>
            <w:tcW w:w="29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50CC12" w14:textId="77777777" w:rsidR="001D5215" w:rsidRDefault="001D5215">
            <w:pPr>
              <w:pStyle w:val="a6"/>
              <w:spacing w:before="0" w:beforeAutospacing="0" w:after="0" w:afterAutospacing="0" w:line="480" w:lineRule="exact"/>
              <w:jc w:val="center"/>
              <w:rPr>
                <w:rFonts w:ascii="仿宋_GB2312" w:eastAsia="仿宋_GB2312"/>
              </w:rPr>
            </w:pPr>
            <w:r>
              <w:rPr>
                <w:rStyle w:val="a5"/>
                <w:rFonts w:hAnsi="Arial" w:cs="Arial" w:hint="eastAsia"/>
                <w:sz w:val="24"/>
              </w:rPr>
              <w:t>优先主题</w:t>
            </w:r>
          </w:p>
        </w:tc>
        <w:tc>
          <w:tcPr>
            <w:tcW w:w="13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B1860F" w14:textId="77777777" w:rsidR="001D5215" w:rsidRDefault="001D5215">
            <w:pPr>
              <w:pStyle w:val="a6"/>
              <w:spacing w:before="0" w:beforeAutospacing="0" w:after="0" w:afterAutospacing="0" w:line="480" w:lineRule="exact"/>
              <w:jc w:val="center"/>
              <w:rPr>
                <w:rFonts w:ascii="仿宋_GB2312" w:eastAsia="仿宋_GB2312"/>
              </w:rPr>
            </w:pPr>
            <w:r>
              <w:rPr>
                <w:rStyle w:val="a5"/>
                <w:rFonts w:hAnsi="Arial" w:cs="Arial" w:hint="eastAsia"/>
                <w:sz w:val="24"/>
              </w:rPr>
              <w:t>代码</w:t>
            </w:r>
          </w:p>
        </w:tc>
      </w:tr>
      <w:tr w:rsidR="001D5215" w14:paraId="4C862DFD" w14:textId="77777777" w:rsidTr="001D5215">
        <w:trPr>
          <w:trHeight w:val="942"/>
        </w:trPr>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06EC1C" w14:textId="77777777" w:rsidR="001D5215" w:rsidRDefault="001D5215">
            <w:pPr>
              <w:pStyle w:val="a6"/>
              <w:spacing w:before="0" w:beforeAutospacing="0" w:after="0" w:afterAutospacing="0" w:line="480" w:lineRule="exact"/>
              <w:jc w:val="both"/>
              <w:rPr>
                <w:rFonts w:ascii="仿宋_GB2312" w:eastAsia="仿宋_GB2312"/>
              </w:rPr>
            </w:pPr>
            <w:r>
              <w:rPr>
                <w:rFonts w:ascii="仿宋_GB2312" w:eastAsia="仿宋_GB2312" w:hAnsi="Arial" w:cs="Arial" w:hint="eastAsia"/>
              </w:rPr>
              <w:t>成果处</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9CD0A1" w14:textId="77777777" w:rsidR="001D5215" w:rsidRDefault="001D5215">
            <w:pPr>
              <w:pStyle w:val="a6"/>
              <w:spacing w:before="0" w:beforeAutospacing="0" w:after="0" w:afterAutospacing="0" w:line="480" w:lineRule="exact"/>
              <w:jc w:val="both"/>
              <w:rPr>
                <w:rFonts w:ascii="仿宋_GB2312" w:eastAsia="仿宋_GB2312"/>
              </w:rPr>
            </w:pPr>
            <w:r>
              <w:rPr>
                <w:rFonts w:ascii="仿宋_GB2312" w:eastAsia="仿宋_GB2312" w:hAnsi="Arial" w:cs="Arial" w:hint="eastAsia"/>
              </w:rPr>
              <w:t>技术转移计划</w:t>
            </w:r>
          </w:p>
        </w:tc>
        <w:tc>
          <w:tcPr>
            <w:tcW w:w="19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FC7E0A" w14:textId="77777777" w:rsidR="001D5215" w:rsidRDefault="001D5215">
            <w:pPr>
              <w:pStyle w:val="a6"/>
              <w:spacing w:before="0" w:beforeAutospacing="0" w:after="0" w:afterAutospacing="0" w:line="480" w:lineRule="exact"/>
              <w:jc w:val="both"/>
              <w:rPr>
                <w:rFonts w:ascii="仿宋_GB2312" w:eastAsia="仿宋_GB2312"/>
              </w:rPr>
            </w:pPr>
            <w:r>
              <w:rPr>
                <w:rFonts w:ascii="仿宋_GB2312" w:eastAsia="仿宋_GB2312" w:hAnsi="Arial" w:cs="Arial" w:hint="eastAsia"/>
              </w:rPr>
              <w:t>科技成果购买补助项目</w:t>
            </w:r>
          </w:p>
        </w:tc>
        <w:tc>
          <w:tcPr>
            <w:tcW w:w="2958" w:type="dxa"/>
            <w:tcBorders>
              <w:top w:val="outset" w:sz="6" w:space="0" w:color="auto"/>
              <w:left w:val="outset" w:sz="6" w:space="0" w:color="auto"/>
              <w:bottom w:val="single" w:sz="8" w:space="0" w:color="auto"/>
              <w:right w:val="outset" w:sz="6" w:space="0" w:color="auto"/>
            </w:tcBorders>
            <w:tcMar>
              <w:top w:w="15" w:type="dxa"/>
              <w:left w:w="15" w:type="dxa"/>
              <w:bottom w:w="15" w:type="dxa"/>
              <w:right w:w="15" w:type="dxa"/>
            </w:tcMar>
            <w:vAlign w:val="center"/>
            <w:hideMark/>
          </w:tcPr>
          <w:p w14:paraId="487C1F66" w14:textId="77777777" w:rsidR="001D5215" w:rsidRDefault="001D5215">
            <w:pPr>
              <w:pStyle w:val="a6"/>
              <w:spacing w:before="0" w:beforeAutospacing="0" w:after="0" w:afterAutospacing="0" w:line="480" w:lineRule="exact"/>
              <w:jc w:val="both"/>
              <w:rPr>
                <w:rFonts w:ascii="仿宋_GB2312" w:eastAsia="仿宋_GB2312"/>
              </w:rPr>
            </w:pPr>
            <w:r>
              <w:rPr>
                <w:rFonts w:ascii="仿宋_GB2312" w:eastAsia="仿宋_GB2312" w:hAnsi="Arial" w:cs="Arial" w:hint="eastAsia"/>
              </w:rPr>
              <w:t>企业重大科技成果购买补助项目</w:t>
            </w:r>
          </w:p>
        </w:tc>
        <w:tc>
          <w:tcPr>
            <w:tcW w:w="13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CD56C2" w14:textId="77777777" w:rsidR="001D5215" w:rsidRDefault="001D5215">
            <w:pPr>
              <w:pStyle w:val="a6"/>
              <w:spacing w:before="0" w:beforeAutospacing="0" w:after="0" w:afterAutospacing="0" w:line="480" w:lineRule="exact"/>
              <w:jc w:val="both"/>
              <w:rPr>
                <w:rFonts w:ascii="仿宋_GB2312" w:eastAsia="仿宋_GB2312"/>
              </w:rPr>
            </w:pPr>
            <w:r>
              <w:rPr>
                <w:rFonts w:ascii="仿宋_GB2312" w:eastAsia="仿宋_GB2312" w:hAnsi="Arial" w:cs="Arial" w:hint="eastAsia"/>
              </w:rPr>
              <w:t>2022T1101</w:t>
            </w:r>
          </w:p>
        </w:tc>
      </w:tr>
    </w:tbl>
    <w:p w14:paraId="529F10C3" w14:textId="77777777" w:rsidR="001D5215" w:rsidRDefault="001D5215" w:rsidP="001D5215">
      <w:pPr>
        <w:pStyle w:val="a6"/>
        <w:spacing w:before="0" w:beforeAutospacing="0" w:after="0" w:afterAutospacing="0" w:line="480" w:lineRule="exact"/>
        <w:ind w:firstLineChars="200" w:firstLine="640"/>
        <w:jc w:val="both"/>
        <w:rPr>
          <w:sz w:val="32"/>
          <w:szCs w:val="32"/>
        </w:rPr>
      </w:pPr>
      <w:r>
        <w:rPr>
          <w:rFonts w:ascii="仿宋_GB2312" w:eastAsia="仿宋_GB2312" w:hAnsi="仿宋_GB2312" w:cs="仿宋_GB2312" w:hint="eastAsia"/>
          <w:sz w:val="32"/>
          <w:szCs w:val="32"/>
        </w:rPr>
        <w:t>联系处室：成果转化处</w:t>
      </w:r>
      <w:r>
        <w:rPr>
          <w:rFonts w:ascii="Calibri" w:eastAsia="仿宋_GB2312" w:hAnsi="Calibri" w:cs="Calibri"/>
          <w:sz w:val="32"/>
          <w:szCs w:val="32"/>
        </w:rPr>
        <w:t>    </w:t>
      </w:r>
      <w:r>
        <w:rPr>
          <w:rFonts w:ascii="仿宋_GB2312" w:eastAsia="仿宋_GB2312" w:hAnsi="仿宋_GB2312" w:cs="仿宋_GB2312" w:hint="eastAsia"/>
          <w:sz w:val="32"/>
          <w:szCs w:val="32"/>
        </w:rPr>
        <w:t xml:space="preserve"> 联系电话：0591-87868919</w:t>
      </w:r>
    </w:p>
    <w:p w14:paraId="3B52D81D" w14:textId="77777777" w:rsidR="001D5215" w:rsidRDefault="001D5215" w:rsidP="001D5215">
      <w:pPr>
        <w:spacing w:line="480" w:lineRule="exact"/>
        <w:rPr>
          <w:rFonts w:ascii="仿宋_GB2312"/>
          <w:szCs w:val="32"/>
        </w:rPr>
      </w:pPr>
    </w:p>
    <w:p w14:paraId="7439B11D" w14:textId="77777777" w:rsidR="001D5215" w:rsidRDefault="001D5215" w:rsidP="001D5215">
      <w:pPr>
        <w:pStyle w:val="ad"/>
        <w:spacing w:before="0"/>
        <w:jc w:val="both"/>
        <w:rPr>
          <w:rFonts w:ascii="仿宋_GB2312" w:eastAsia="仿宋_GB2312"/>
          <w:b w:val="0"/>
        </w:rPr>
      </w:pPr>
      <w:r>
        <w:rPr>
          <w:rFonts w:ascii="仿宋_GB2312" w:hint="eastAsia"/>
          <w:b w:val="0"/>
          <w:bCs w:val="0"/>
        </w:rPr>
        <w:br w:type="page"/>
      </w:r>
      <w:r>
        <w:rPr>
          <w:rFonts w:ascii="仿宋_GB2312" w:eastAsia="仿宋_GB2312" w:hint="eastAsia"/>
          <w:b w:val="0"/>
        </w:rPr>
        <w:t>附件16</w:t>
      </w:r>
    </w:p>
    <w:p w14:paraId="644CAAE8" w14:textId="77777777" w:rsidR="001D5215" w:rsidRDefault="001D5215" w:rsidP="001D5215">
      <w:pPr>
        <w:pStyle w:val="ad"/>
        <w:rPr>
          <w:rFonts w:ascii="仿宋_GB2312" w:eastAsia="仿宋_GB2312"/>
        </w:rPr>
      </w:pPr>
      <w:r>
        <w:rPr>
          <w:rFonts w:ascii="仿宋_GB2312" w:eastAsia="仿宋_GB2312" w:hint="eastAsia"/>
        </w:rPr>
        <w:t>2022年度福建省中科院STS计划配套项目申报指南</w:t>
      </w:r>
    </w:p>
    <w:p w14:paraId="6C456C68" w14:textId="77777777" w:rsidR="001D5215" w:rsidRDefault="001D5215" w:rsidP="001D5215">
      <w:pPr>
        <w:spacing w:line="480" w:lineRule="exact"/>
        <w:jc w:val="center"/>
        <w:rPr>
          <w:rFonts w:ascii="宋体" w:eastAsia="宋体" w:hAnsi="宋体" w:cs="宋体"/>
          <w:b/>
          <w:szCs w:val="32"/>
        </w:rPr>
      </w:pPr>
    </w:p>
    <w:p w14:paraId="3E5CC1B9" w14:textId="77777777" w:rsidR="001D5215" w:rsidRDefault="001D5215" w:rsidP="001D5215">
      <w:pPr>
        <w:widowControl/>
        <w:spacing w:line="480" w:lineRule="exact"/>
        <w:ind w:firstLine="640"/>
        <w:rPr>
          <w:kern w:val="0"/>
          <w:szCs w:val="32"/>
        </w:rPr>
      </w:pPr>
      <w:r>
        <w:rPr>
          <w:rFonts w:ascii="仿宋_GB2312" w:hint="eastAsia"/>
          <w:b/>
          <w:bCs/>
          <w:kern w:val="0"/>
          <w:szCs w:val="32"/>
        </w:rPr>
        <w:t>一、重点支持方向</w:t>
      </w:r>
    </w:p>
    <w:p w14:paraId="0780BE70" w14:textId="77777777" w:rsidR="001D5215" w:rsidRDefault="001D5215" w:rsidP="001D5215">
      <w:pPr>
        <w:spacing w:line="480" w:lineRule="exact"/>
        <w:ind w:firstLineChars="200" w:firstLine="640"/>
        <w:rPr>
          <w:szCs w:val="32"/>
        </w:rPr>
      </w:pPr>
      <w:r>
        <w:rPr>
          <w:rFonts w:hint="eastAsia"/>
          <w:szCs w:val="32"/>
        </w:rPr>
        <w:t>根据《福建省中科院</w:t>
      </w:r>
      <w:r>
        <w:rPr>
          <w:szCs w:val="32"/>
        </w:rPr>
        <w:t>STS</w:t>
      </w:r>
      <w:r>
        <w:rPr>
          <w:rFonts w:hint="eastAsia"/>
          <w:szCs w:val="32"/>
        </w:rPr>
        <w:t>计划配套项目管理办法（暂行）》（闽科计</w:t>
      </w:r>
      <w:r>
        <w:rPr>
          <w:rFonts w:ascii="仿宋_GB2312" w:hint="eastAsia"/>
        </w:rPr>
        <w:t>〔2016〕</w:t>
      </w:r>
      <w:r>
        <w:rPr>
          <w:szCs w:val="32"/>
        </w:rPr>
        <w:t>43</w:t>
      </w:r>
      <w:r>
        <w:rPr>
          <w:rFonts w:hint="eastAsia"/>
          <w:szCs w:val="32"/>
        </w:rPr>
        <w:t>号），支持中科院所属研究所与在闽注册企业合作，面向我省经济社会发展和企业技术需求，共同开展关键技术攻关、集成示范和成果转化的项目。</w:t>
      </w:r>
    </w:p>
    <w:p w14:paraId="71167533" w14:textId="77777777" w:rsidR="001D5215" w:rsidRDefault="001D5215" w:rsidP="001D5215">
      <w:pPr>
        <w:spacing w:line="480" w:lineRule="exact"/>
        <w:ind w:firstLineChars="200" w:firstLine="643"/>
        <w:rPr>
          <w:b/>
          <w:szCs w:val="32"/>
        </w:rPr>
      </w:pPr>
      <w:r>
        <w:rPr>
          <w:rFonts w:hint="eastAsia"/>
          <w:b/>
          <w:szCs w:val="32"/>
        </w:rPr>
        <w:t>二、重点支持领域</w:t>
      </w:r>
    </w:p>
    <w:p w14:paraId="059B0D4F"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本年度项目分产业化项目、院省合作项目和中科院创新团队引进项目三类申报。</w:t>
      </w:r>
    </w:p>
    <w:p w14:paraId="285A32D8"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产业化项目：中科院</w:t>
      </w:r>
      <w:r>
        <w:rPr>
          <w:kern w:val="0"/>
          <w:szCs w:val="32"/>
        </w:rPr>
        <w:t>2022</w:t>
      </w:r>
      <w:r>
        <w:rPr>
          <w:rFonts w:hint="eastAsia"/>
          <w:kern w:val="0"/>
          <w:szCs w:val="32"/>
        </w:rPr>
        <w:t>年立项支持的中科院</w:t>
      </w:r>
      <w:r>
        <w:rPr>
          <w:kern w:val="0"/>
          <w:szCs w:val="32"/>
        </w:rPr>
        <w:t>STS</w:t>
      </w:r>
      <w:r>
        <w:rPr>
          <w:rFonts w:hint="eastAsia"/>
          <w:kern w:val="0"/>
          <w:szCs w:val="32"/>
        </w:rPr>
        <w:t>区域重点项目，与我省企业合作并在福建实施。</w:t>
      </w:r>
    </w:p>
    <w:p w14:paraId="275D4337"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院省合作项目：中科院所属研究所与在闽注册企业合作，面向我省经济社会发展和企业技术需求，共同开展技术研发或科技成果转化的项目。</w:t>
      </w:r>
    </w:p>
    <w:p w14:paraId="3FE8580B"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中科院创新团队引进项目：中科院所属研究所从事应用技术研究、具有较强集成创新能力和市场竞争力的创新团队在福建落户，开展技术转移和成果转化活动的项目。</w:t>
      </w:r>
    </w:p>
    <w:p w14:paraId="4F866746" w14:textId="77777777" w:rsidR="001D5215" w:rsidRDefault="001D5215" w:rsidP="001D5215">
      <w:pPr>
        <w:widowControl/>
        <w:spacing w:line="480" w:lineRule="exact"/>
        <w:ind w:firstLine="640"/>
        <w:rPr>
          <w:kern w:val="0"/>
          <w:szCs w:val="32"/>
        </w:rPr>
      </w:pPr>
      <w:r>
        <w:rPr>
          <w:rFonts w:ascii="仿宋_GB2312" w:hint="eastAsia"/>
          <w:b/>
          <w:bCs/>
          <w:kern w:val="0"/>
          <w:szCs w:val="32"/>
        </w:rPr>
        <w:t>三、申报条件和要求</w:t>
      </w:r>
    </w:p>
    <w:p w14:paraId="7234DAFE" w14:textId="77777777" w:rsidR="001D5215" w:rsidRDefault="001D5215" w:rsidP="001D5215">
      <w:pPr>
        <w:adjustRightInd w:val="0"/>
        <w:snapToGrid w:val="0"/>
        <w:spacing w:line="480" w:lineRule="exact"/>
        <w:ind w:firstLineChars="200" w:firstLine="643"/>
        <w:rPr>
          <w:b/>
          <w:kern w:val="0"/>
          <w:szCs w:val="32"/>
        </w:rPr>
      </w:pPr>
      <w:r>
        <w:rPr>
          <w:rFonts w:hint="eastAsia"/>
          <w:b/>
          <w:kern w:val="0"/>
          <w:szCs w:val="32"/>
        </w:rPr>
        <w:t>（一）总体要求</w:t>
      </w:r>
    </w:p>
    <w:p w14:paraId="70C2380F" w14:textId="77777777" w:rsidR="001D5215" w:rsidRDefault="001D5215" w:rsidP="001D5215">
      <w:pPr>
        <w:spacing w:line="480" w:lineRule="exact"/>
        <w:ind w:firstLineChars="168" w:firstLine="538"/>
        <w:rPr>
          <w:kern w:val="0"/>
          <w:szCs w:val="32"/>
        </w:rPr>
      </w:pPr>
      <w:r>
        <w:rPr>
          <w:kern w:val="0"/>
          <w:szCs w:val="32"/>
        </w:rPr>
        <w:t>1.</w:t>
      </w:r>
      <w:r>
        <w:rPr>
          <w:rFonts w:hint="eastAsia"/>
          <w:kern w:val="0"/>
          <w:szCs w:val="32"/>
        </w:rPr>
        <w:t>项目牵头申报单位必须是在闽具有法人资格的企业</w:t>
      </w:r>
      <w:r>
        <w:rPr>
          <w:rFonts w:ascii="仿宋_GB2312" w:hint="eastAsia"/>
          <w:kern w:val="0"/>
          <w:szCs w:val="32"/>
        </w:rPr>
        <w:t>或在闽中科院所属研究所</w:t>
      </w:r>
      <w:r>
        <w:rPr>
          <w:rFonts w:hint="eastAsia"/>
          <w:kern w:val="0"/>
          <w:szCs w:val="32"/>
        </w:rPr>
        <w:t>，并有良好的研发基础、成果转化能力，有健全的财务制度和稳定的技术及管理团队。</w:t>
      </w:r>
    </w:p>
    <w:p w14:paraId="65ED85F7" w14:textId="77777777" w:rsidR="001D5215" w:rsidRDefault="001D5215" w:rsidP="001D5215">
      <w:pPr>
        <w:widowControl/>
        <w:spacing w:line="480" w:lineRule="exact"/>
        <w:ind w:firstLine="640"/>
        <w:rPr>
          <w:kern w:val="0"/>
          <w:szCs w:val="32"/>
        </w:rPr>
      </w:pPr>
      <w:r>
        <w:rPr>
          <w:kern w:val="0"/>
          <w:szCs w:val="32"/>
        </w:rPr>
        <w:t>2.</w:t>
      </w:r>
      <w:r>
        <w:rPr>
          <w:rFonts w:hint="eastAsia"/>
          <w:kern w:val="0"/>
          <w:szCs w:val="32"/>
        </w:rPr>
        <w:t>项目负责人同期主持和申报的省科技计划项目数原则上不超过</w:t>
      </w:r>
      <w:r>
        <w:rPr>
          <w:kern w:val="0"/>
          <w:szCs w:val="32"/>
        </w:rPr>
        <w:t>1</w:t>
      </w:r>
      <w:r>
        <w:rPr>
          <w:rFonts w:hint="eastAsia"/>
          <w:kern w:val="0"/>
          <w:szCs w:val="32"/>
        </w:rPr>
        <w:t>项</w:t>
      </w:r>
      <w:r>
        <w:rPr>
          <w:rFonts w:ascii="仿宋_GB2312" w:hint="eastAsia"/>
          <w:szCs w:val="32"/>
        </w:rPr>
        <w:t>（</w:t>
      </w:r>
      <w:r>
        <w:rPr>
          <w:rFonts w:ascii="仿宋_GB2312" w:hint="eastAsia"/>
          <w:color w:val="000000"/>
          <w:szCs w:val="32"/>
        </w:rPr>
        <w:t>含省科技重大专项的专题项目，原科技重大项目/重点项目、区域发展项目、高校产学合作项目、对外合作项目、星火项目、引导性项目、软科学项目、创新战略研究项目、科技型中小企业技术创新资金项目、自然科学基金项目</w:t>
      </w:r>
      <w:r>
        <w:rPr>
          <w:rFonts w:ascii="仿宋_GB2312" w:hint="eastAsia"/>
          <w:szCs w:val="32"/>
        </w:rPr>
        <w:t>、STS项目及中央引导地方项目）</w:t>
      </w:r>
      <w:r>
        <w:rPr>
          <w:rFonts w:hint="eastAsia"/>
          <w:kern w:val="0"/>
          <w:szCs w:val="32"/>
        </w:rPr>
        <w:t>。</w:t>
      </w:r>
    </w:p>
    <w:p w14:paraId="643951EF" w14:textId="77777777" w:rsidR="001D5215" w:rsidRDefault="001D5215" w:rsidP="001D5215">
      <w:pPr>
        <w:widowControl/>
        <w:spacing w:line="480" w:lineRule="exact"/>
        <w:ind w:firstLineChars="200" w:firstLine="640"/>
        <w:rPr>
          <w:kern w:val="0"/>
          <w:szCs w:val="32"/>
          <w:u w:val="single"/>
        </w:rPr>
      </w:pPr>
      <w:r>
        <w:rPr>
          <w:kern w:val="0"/>
          <w:szCs w:val="32"/>
        </w:rPr>
        <w:t>3.</w:t>
      </w:r>
      <w:r>
        <w:rPr>
          <w:rFonts w:hint="eastAsia"/>
          <w:kern w:val="0"/>
          <w:szCs w:val="32"/>
        </w:rPr>
        <w:t>申报</w:t>
      </w:r>
      <w:r>
        <w:rPr>
          <w:rFonts w:ascii="仿宋_GB2312" w:hAnsi="华文中宋" w:hint="eastAsia"/>
          <w:szCs w:val="32"/>
        </w:rPr>
        <w:t>企业同期承担STS计划配套项目（在研，未结题）不超过2项（含2项）。</w:t>
      </w:r>
    </w:p>
    <w:p w14:paraId="06092BAC" w14:textId="77777777" w:rsidR="001D5215" w:rsidRDefault="001D5215" w:rsidP="001D5215">
      <w:pPr>
        <w:adjustRightInd w:val="0"/>
        <w:snapToGrid w:val="0"/>
        <w:spacing w:line="480" w:lineRule="exact"/>
        <w:ind w:firstLineChars="200" w:firstLine="640"/>
        <w:rPr>
          <w:kern w:val="0"/>
          <w:szCs w:val="32"/>
        </w:rPr>
      </w:pPr>
      <w:r>
        <w:rPr>
          <w:kern w:val="0"/>
          <w:szCs w:val="32"/>
        </w:rPr>
        <w:t>4.</w:t>
      </w:r>
      <w:r>
        <w:rPr>
          <w:rFonts w:hint="eastAsia"/>
          <w:kern w:val="0"/>
          <w:szCs w:val="32"/>
        </w:rPr>
        <w:t>项目应体现科研与产业结合，知识产权明晰，具有较高的创新性和先进性，有推广应用价值和市场前景。</w:t>
      </w:r>
    </w:p>
    <w:p w14:paraId="28DD23E7" w14:textId="77777777" w:rsidR="001D5215" w:rsidRDefault="001D5215" w:rsidP="001D5215">
      <w:pPr>
        <w:adjustRightInd w:val="0"/>
        <w:snapToGrid w:val="0"/>
        <w:spacing w:line="480" w:lineRule="exact"/>
        <w:ind w:firstLineChars="200" w:firstLine="640"/>
        <w:rPr>
          <w:kern w:val="0"/>
          <w:szCs w:val="32"/>
        </w:rPr>
      </w:pPr>
      <w:r>
        <w:rPr>
          <w:kern w:val="0"/>
          <w:szCs w:val="32"/>
        </w:rPr>
        <w:t>5.</w:t>
      </w:r>
      <w:r>
        <w:rPr>
          <w:rFonts w:ascii="仿宋_GB2312" w:hint="eastAsia"/>
          <w:szCs w:val="32"/>
        </w:rPr>
        <w:t>申报项目研发起始时间为2022年3月1日，结束时间原则上不超过2025年3月1日。</w:t>
      </w:r>
      <w:r>
        <w:rPr>
          <w:rFonts w:hint="eastAsia"/>
          <w:kern w:val="0"/>
          <w:szCs w:val="32"/>
        </w:rPr>
        <w:t>项目完成时应有明确可考核的技术、应用示范或经济效益指标。</w:t>
      </w:r>
    </w:p>
    <w:p w14:paraId="46B71428" w14:textId="77777777" w:rsidR="001D5215" w:rsidRDefault="001D5215" w:rsidP="001D5215">
      <w:pPr>
        <w:widowControl/>
        <w:spacing w:line="480" w:lineRule="exact"/>
        <w:ind w:firstLine="640"/>
        <w:rPr>
          <w:kern w:val="0"/>
          <w:szCs w:val="32"/>
        </w:rPr>
      </w:pPr>
      <w:r>
        <w:rPr>
          <w:kern w:val="0"/>
          <w:szCs w:val="32"/>
        </w:rPr>
        <w:t>6.</w:t>
      </w:r>
      <w:r>
        <w:rPr>
          <w:rFonts w:hint="eastAsia"/>
          <w:kern w:val="0"/>
          <w:szCs w:val="32"/>
        </w:rPr>
        <w:t>项目申报单位及项目负责人应保证所提供申报项目信息的真实性，并对信息虚假导致的后果承担责任。</w:t>
      </w:r>
    </w:p>
    <w:p w14:paraId="788D280E" w14:textId="77777777" w:rsidR="001D5215" w:rsidRDefault="001D5215" w:rsidP="001D5215">
      <w:pPr>
        <w:widowControl/>
        <w:spacing w:line="480" w:lineRule="exact"/>
        <w:ind w:firstLine="640"/>
        <w:rPr>
          <w:kern w:val="0"/>
          <w:szCs w:val="32"/>
        </w:rPr>
      </w:pPr>
      <w:r>
        <w:rPr>
          <w:kern w:val="0"/>
          <w:szCs w:val="32"/>
        </w:rPr>
        <w:t>7.</w:t>
      </w:r>
      <w:r>
        <w:rPr>
          <w:rFonts w:hint="eastAsia"/>
          <w:kern w:val="0"/>
          <w:szCs w:val="32"/>
        </w:rPr>
        <w:t>鼓励高等院校共同参与项目合作申报。</w:t>
      </w:r>
    </w:p>
    <w:p w14:paraId="5A46A602" w14:textId="77777777" w:rsidR="001D5215" w:rsidRDefault="001D5215" w:rsidP="001D5215">
      <w:pPr>
        <w:widowControl/>
        <w:spacing w:line="480" w:lineRule="exact"/>
        <w:ind w:firstLine="640"/>
        <w:rPr>
          <w:kern w:val="0"/>
          <w:szCs w:val="32"/>
        </w:rPr>
      </w:pPr>
      <w:r>
        <w:rPr>
          <w:kern w:val="0"/>
          <w:szCs w:val="32"/>
        </w:rPr>
        <w:t>8.</w:t>
      </w:r>
      <w:r>
        <w:rPr>
          <w:rFonts w:hint="eastAsia"/>
          <w:szCs w:val="32"/>
        </w:rPr>
        <w:t>莆田、南平、龙岩和厦门等设区市与省科技厅签署了</w:t>
      </w:r>
      <w:r>
        <w:rPr>
          <w:szCs w:val="32"/>
        </w:rPr>
        <w:t>STS</w:t>
      </w:r>
      <w:r>
        <w:rPr>
          <w:rFonts w:hint="eastAsia"/>
          <w:szCs w:val="32"/>
        </w:rPr>
        <w:t>子专项协议，各设区市配套经费资助对象包含产业化项目、院省合作项目和中科院创新团队引进项目。</w:t>
      </w:r>
    </w:p>
    <w:p w14:paraId="635B7D8E" w14:textId="77777777" w:rsidR="001D5215" w:rsidRDefault="001D5215" w:rsidP="001D5215">
      <w:pPr>
        <w:adjustRightInd w:val="0"/>
        <w:snapToGrid w:val="0"/>
        <w:spacing w:line="480" w:lineRule="exact"/>
        <w:ind w:firstLineChars="200" w:firstLine="643"/>
        <w:rPr>
          <w:b/>
          <w:kern w:val="0"/>
          <w:szCs w:val="32"/>
        </w:rPr>
      </w:pPr>
      <w:r>
        <w:rPr>
          <w:rFonts w:hint="eastAsia"/>
          <w:b/>
          <w:kern w:val="0"/>
          <w:szCs w:val="32"/>
        </w:rPr>
        <w:t>（二）申报要求</w:t>
      </w:r>
    </w:p>
    <w:p w14:paraId="47ECA0D4" w14:textId="77777777" w:rsidR="001D5215" w:rsidRDefault="001D5215" w:rsidP="001D5215">
      <w:pPr>
        <w:adjustRightInd w:val="0"/>
        <w:snapToGrid w:val="0"/>
        <w:spacing w:line="480" w:lineRule="exact"/>
        <w:ind w:firstLineChars="200" w:firstLine="643"/>
        <w:rPr>
          <w:b/>
          <w:kern w:val="0"/>
          <w:szCs w:val="32"/>
        </w:rPr>
      </w:pPr>
      <w:r>
        <w:rPr>
          <w:b/>
          <w:kern w:val="0"/>
          <w:szCs w:val="32"/>
        </w:rPr>
        <w:t>1.</w:t>
      </w:r>
      <w:r>
        <w:rPr>
          <w:rFonts w:hint="eastAsia"/>
          <w:b/>
          <w:kern w:val="0"/>
          <w:szCs w:val="32"/>
        </w:rPr>
        <w:t>产业化项目</w:t>
      </w:r>
    </w:p>
    <w:p w14:paraId="5BE2C29A" w14:textId="77777777" w:rsidR="001D5215" w:rsidRDefault="001D5215" w:rsidP="001D5215">
      <w:pPr>
        <w:adjustRightInd w:val="0"/>
        <w:snapToGrid w:val="0"/>
        <w:spacing w:line="480" w:lineRule="exact"/>
        <w:ind w:firstLineChars="200" w:firstLine="640"/>
        <w:rPr>
          <w:szCs w:val="32"/>
        </w:rPr>
      </w:pPr>
      <w:r>
        <w:rPr>
          <w:rFonts w:hint="eastAsia"/>
          <w:kern w:val="0"/>
          <w:szCs w:val="32"/>
        </w:rPr>
        <w:t>（</w:t>
      </w:r>
      <w:r>
        <w:rPr>
          <w:kern w:val="0"/>
          <w:szCs w:val="32"/>
        </w:rPr>
        <w:t>1</w:t>
      </w:r>
      <w:r>
        <w:rPr>
          <w:rFonts w:hint="eastAsia"/>
          <w:kern w:val="0"/>
          <w:szCs w:val="32"/>
        </w:rPr>
        <w:t>）项目</w:t>
      </w:r>
      <w:r>
        <w:rPr>
          <w:rFonts w:hint="eastAsia"/>
          <w:szCs w:val="32"/>
        </w:rPr>
        <w:t>牵头申报单位必须是在闽具有法人资格的规模以上</w:t>
      </w:r>
      <w:r>
        <w:rPr>
          <w:rFonts w:hint="eastAsia"/>
          <w:b/>
          <w:szCs w:val="32"/>
        </w:rPr>
        <w:t>企业</w:t>
      </w:r>
      <w:r>
        <w:rPr>
          <w:rFonts w:hint="eastAsia"/>
          <w:szCs w:val="32"/>
        </w:rPr>
        <w:t>或市级以上农业龙头</w:t>
      </w:r>
      <w:r>
        <w:rPr>
          <w:rFonts w:hint="eastAsia"/>
          <w:b/>
          <w:szCs w:val="32"/>
        </w:rPr>
        <w:t>企业</w:t>
      </w:r>
      <w:r>
        <w:rPr>
          <w:rFonts w:hint="eastAsia"/>
          <w:szCs w:val="32"/>
        </w:rPr>
        <w:t>。</w:t>
      </w:r>
    </w:p>
    <w:p w14:paraId="255062C4"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w:t>
      </w:r>
      <w:r>
        <w:rPr>
          <w:kern w:val="0"/>
          <w:szCs w:val="32"/>
        </w:rPr>
        <w:t>2</w:t>
      </w:r>
      <w:r>
        <w:rPr>
          <w:rFonts w:hint="eastAsia"/>
          <w:kern w:val="0"/>
          <w:szCs w:val="32"/>
        </w:rPr>
        <w:t>）项目必须与中科院所属研究所合作并联合申报，合作各方应按照省级以上科技行政管理部门印制的技术合同范本，签订正式的技术合同，并在技术合同认定登记机构备案。同时提交项目经费筹措和使用分配的补充协议。</w:t>
      </w:r>
    </w:p>
    <w:p w14:paraId="17E9C45C"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w:t>
      </w:r>
      <w:r>
        <w:rPr>
          <w:kern w:val="0"/>
          <w:szCs w:val="32"/>
        </w:rPr>
        <w:t>3</w:t>
      </w:r>
      <w:r>
        <w:rPr>
          <w:rFonts w:hint="eastAsia"/>
          <w:kern w:val="0"/>
          <w:szCs w:val="32"/>
        </w:rPr>
        <w:t>）项目由中科院</w:t>
      </w:r>
      <w:r>
        <w:rPr>
          <w:kern w:val="0"/>
          <w:szCs w:val="32"/>
        </w:rPr>
        <w:t>STS</w:t>
      </w:r>
      <w:r>
        <w:rPr>
          <w:rFonts w:hint="eastAsia"/>
          <w:kern w:val="0"/>
          <w:szCs w:val="32"/>
        </w:rPr>
        <w:t>福建中心组织，并向各项目推荐单位推荐申报。</w:t>
      </w:r>
    </w:p>
    <w:p w14:paraId="7E1EB803" w14:textId="77777777" w:rsidR="001D5215" w:rsidRDefault="001D5215" w:rsidP="001D5215">
      <w:pPr>
        <w:adjustRightInd w:val="0"/>
        <w:snapToGrid w:val="0"/>
        <w:spacing w:line="480" w:lineRule="exact"/>
        <w:ind w:firstLineChars="200" w:firstLine="640"/>
        <w:rPr>
          <w:kern w:val="0"/>
          <w:szCs w:val="32"/>
        </w:rPr>
      </w:pPr>
      <w:r>
        <w:rPr>
          <w:rFonts w:hint="eastAsia"/>
          <w:szCs w:val="32"/>
        </w:rPr>
        <w:t>（</w:t>
      </w:r>
      <w:r>
        <w:rPr>
          <w:szCs w:val="32"/>
        </w:rPr>
        <w:t>4</w:t>
      </w:r>
      <w:r>
        <w:rPr>
          <w:rFonts w:hint="eastAsia"/>
          <w:szCs w:val="32"/>
        </w:rPr>
        <w:t>）</w:t>
      </w:r>
      <w:r>
        <w:rPr>
          <w:rFonts w:ascii="仿宋_GB2312" w:hint="eastAsia"/>
          <w:szCs w:val="32"/>
        </w:rPr>
        <w:t>每个项目申请资助经费额度原则上不超过</w:t>
      </w:r>
      <w:r>
        <w:rPr>
          <w:szCs w:val="32"/>
        </w:rPr>
        <w:t>200</w:t>
      </w:r>
      <w:r>
        <w:rPr>
          <w:rFonts w:ascii="仿宋_GB2312" w:hint="eastAsia"/>
          <w:szCs w:val="32"/>
        </w:rPr>
        <w:t>万元（厦门市企业牵头申报的项目申请资助经费额度不超过500万元），鼓励多渠道筹措项目经费，</w:t>
      </w:r>
      <w:r>
        <w:rPr>
          <w:rFonts w:ascii="仿宋_GB2312" w:hint="eastAsia"/>
          <w:kern w:val="0"/>
          <w:szCs w:val="32"/>
        </w:rPr>
        <w:t>项目承担单位（含牵头和参与）需出具资助经费将单独设账、独立核算的</w:t>
      </w:r>
      <w:r>
        <w:rPr>
          <w:rFonts w:ascii="仿宋_GB2312" w:hint="eastAsia"/>
          <w:color w:val="000000"/>
          <w:szCs w:val="32"/>
        </w:rPr>
        <w:t>承诺书</w:t>
      </w:r>
      <w:r>
        <w:rPr>
          <w:rFonts w:ascii="仿宋_GB2312" w:hint="eastAsia"/>
          <w:kern w:val="0"/>
          <w:szCs w:val="32"/>
        </w:rPr>
        <w:t>。</w:t>
      </w:r>
    </w:p>
    <w:p w14:paraId="7B864CF0" w14:textId="77777777" w:rsidR="001D5215" w:rsidRDefault="001D5215" w:rsidP="001D5215">
      <w:pPr>
        <w:spacing w:line="480" w:lineRule="exact"/>
        <w:ind w:firstLineChars="225" w:firstLine="720"/>
        <w:rPr>
          <w:kern w:val="0"/>
          <w:szCs w:val="32"/>
        </w:rPr>
      </w:pPr>
      <w:r>
        <w:rPr>
          <w:rFonts w:hint="eastAsia"/>
          <w:kern w:val="0"/>
          <w:szCs w:val="32"/>
        </w:rPr>
        <w:t>（</w:t>
      </w:r>
      <w:r>
        <w:rPr>
          <w:kern w:val="0"/>
          <w:szCs w:val="32"/>
        </w:rPr>
        <w:t>5</w:t>
      </w:r>
      <w:r>
        <w:rPr>
          <w:rFonts w:hint="eastAsia"/>
          <w:kern w:val="0"/>
          <w:szCs w:val="32"/>
        </w:rPr>
        <w:t>）项目申请书相关附件：技术合同及补充协议、中科院</w:t>
      </w:r>
      <w:r>
        <w:rPr>
          <w:kern w:val="0"/>
          <w:szCs w:val="32"/>
        </w:rPr>
        <w:t>STS</w:t>
      </w:r>
      <w:r>
        <w:rPr>
          <w:rFonts w:hint="eastAsia"/>
          <w:kern w:val="0"/>
          <w:szCs w:val="32"/>
        </w:rPr>
        <w:t>福建中心项目推荐函、可行性研究报告（格式详见第六点）、</w:t>
      </w:r>
      <w:r>
        <w:rPr>
          <w:rFonts w:ascii="仿宋_GB2312" w:hint="eastAsia"/>
          <w:kern w:val="0"/>
          <w:szCs w:val="32"/>
        </w:rPr>
        <w:t>体现经营收入的企业上年度利润表（加盖企业财务章）或市级以上农业龙头企业证书、</w:t>
      </w:r>
      <w:r>
        <w:rPr>
          <w:rFonts w:ascii="仿宋_GB2312" w:hAnsi="宋体" w:cs="宋体" w:hint="eastAsia"/>
          <w:szCs w:val="32"/>
        </w:rPr>
        <w:t>高新技术企业证书或</w:t>
      </w:r>
      <w:r>
        <w:rPr>
          <w:rFonts w:ascii="仿宋_GB2312" w:hAnsi="宋体" w:hint="eastAsia"/>
          <w:szCs w:val="32"/>
        </w:rPr>
        <w:t>企业研发经费投入结构明细表（加盖企业单位章或财务章）</w:t>
      </w:r>
      <w:r>
        <w:rPr>
          <w:rFonts w:ascii="仿宋_GB2312" w:hint="eastAsia"/>
          <w:kern w:val="0"/>
          <w:szCs w:val="32"/>
        </w:rPr>
        <w:t>、</w:t>
      </w:r>
      <w:r>
        <w:rPr>
          <w:rFonts w:ascii="仿宋_GB2312" w:hint="eastAsia"/>
          <w:color w:val="000000"/>
          <w:szCs w:val="32"/>
        </w:rPr>
        <w:t>承诺书</w:t>
      </w:r>
      <w:r>
        <w:rPr>
          <w:rFonts w:hint="eastAsia"/>
          <w:szCs w:val="32"/>
        </w:rPr>
        <w:t>。</w:t>
      </w:r>
    </w:p>
    <w:p w14:paraId="6A428B25" w14:textId="77777777" w:rsidR="001D5215" w:rsidRDefault="001D5215" w:rsidP="001D5215">
      <w:pPr>
        <w:adjustRightInd w:val="0"/>
        <w:snapToGrid w:val="0"/>
        <w:spacing w:line="480" w:lineRule="exact"/>
        <w:ind w:firstLineChars="200" w:firstLine="643"/>
        <w:rPr>
          <w:b/>
          <w:kern w:val="0"/>
          <w:szCs w:val="32"/>
        </w:rPr>
      </w:pPr>
      <w:r>
        <w:rPr>
          <w:b/>
          <w:kern w:val="0"/>
          <w:szCs w:val="32"/>
        </w:rPr>
        <w:t>2.</w:t>
      </w:r>
      <w:r>
        <w:rPr>
          <w:rFonts w:hint="eastAsia"/>
          <w:b/>
          <w:kern w:val="0"/>
          <w:szCs w:val="32"/>
        </w:rPr>
        <w:t>院省合作项目</w:t>
      </w:r>
    </w:p>
    <w:p w14:paraId="15E1034E"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w:t>
      </w:r>
      <w:r>
        <w:rPr>
          <w:kern w:val="0"/>
          <w:szCs w:val="32"/>
        </w:rPr>
        <w:t>1</w:t>
      </w:r>
      <w:r>
        <w:rPr>
          <w:rFonts w:hint="eastAsia"/>
          <w:kern w:val="0"/>
          <w:szCs w:val="32"/>
        </w:rPr>
        <w:t>）项目牵头申报必须是与中科院所属研究所合作的在闽注册</w:t>
      </w:r>
      <w:r>
        <w:rPr>
          <w:rFonts w:hint="eastAsia"/>
          <w:b/>
          <w:kern w:val="0"/>
          <w:szCs w:val="32"/>
        </w:rPr>
        <w:t>企业</w:t>
      </w:r>
      <w:r>
        <w:rPr>
          <w:rFonts w:hint="eastAsia"/>
          <w:kern w:val="0"/>
          <w:szCs w:val="32"/>
        </w:rPr>
        <w:t>，或与我省企业合作的</w:t>
      </w:r>
      <w:r>
        <w:rPr>
          <w:rFonts w:hint="eastAsia"/>
          <w:b/>
          <w:kern w:val="0"/>
          <w:szCs w:val="32"/>
        </w:rPr>
        <w:t>在闽中科院所属研究所</w:t>
      </w:r>
      <w:r>
        <w:rPr>
          <w:rFonts w:hint="eastAsia"/>
          <w:kern w:val="0"/>
          <w:szCs w:val="32"/>
        </w:rPr>
        <w:t>。</w:t>
      </w:r>
    </w:p>
    <w:p w14:paraId="74487A49"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w:t>
      </w:r>
      <w:r>
        <w:rPr>
          <w:kern w:val="0"/>
          <w:szCs w:val="32"/>
        </w:rPr>
        <w:t>2</w:t>
      </w:r>
      <w:r>
        <w:rPr>
          <w:rFonts w:hint="eastAsia"/>
          <w:kern w:val="0"/>
          <w:szCs w:val="32"/>
        </w:rPr>
        <w:t>）项目必须是中科院所属研究所与在闽注册企业联合申报，合作各方应按照省级以上科技行政管理部门印制的技术合同范本，签订正式的技术合同，并在技术合同认定登记机构备案。同时提交项目经费筹措和使用分配的补充协议。</w:t>
      </w:r>
    </w:p>
    <w:p w14:paraId="1B883024" w14:textId="77777777" w:rsidR="001D5215" w:rsidRDefault="001D5215" w:rsidP="001D5215">
      <w:pPr>
        <w:adjustRightInd w:val="0"/>
        <w:snapToGrid w:val="0"/>
        <w:spacing w:line="480" w:lineRule="exact"/>
        <w:ind w:firstLineChars="200" w:firstLine="640"/>
        <w:rPr>
          <w:rFonts w:ascii="仿宋_GB2312"/>
          <w:kern w:val="0"/>
          <w:szCs w:val="32"/>
        </w:rPr>
      </w:pPr>
      <w:r>
        <w:rPr>
          <w:rFonts w:hint="eastAsia"/>
          <w:kern w:val="0"/>
          <w:szCs w:val="32"/>
        </w:rPr>
        <w:t>（</w:t>
      </w:r>
      <w:r>
        <w:rPr>
          <w:kern w:val="0"/>
          <w:szCs w:val="32"/>
        </w:rPr>
        <w:t>3</w:t>
      </w:r>
      <w:r>
        <w:rPr>
          <w:rFonts w:hint="eastAsia"/>
          <w:kern w:val="0"/>
          <w:szCs w:val="32"/>
        </w:rPr>
        <w:t>）</w:t>
      </w:r>
      <w:r>
        <w:rPr>
          <w:rFonts w:ascii="仿宋_GB2312" w:hint="eastAsia"/>
          <w:kern w:val="0"/>
          <w:szCs w:val="32"/>
        </w:rPr>
        <w:t>增加院省合作重大项目类别，聚焦福建数字经济、海洋经济和绿色经济产业关键核心问题和共性需求，推动重大成果落地。项目由省科技厅联合相关设区市科技局共同组织</w:t>
      </w:r>
      <w:r>
        <w:rPr>
          <w:rFonts w:hint="eastAsia"/>
          <w:szCs w:val="32"/>
        </w:rPr>
        <w:t>，具体名单另行通知</w:t>
      </w:r>
      <w:r>
        <w:rPr>
          <w:rFonts w:ascii="仿宋_GB2312" w:hint="eastAsia"/>
          <w:kern w:val="0"/>
          <w:szCs w:val="32"/>
        </w:rPr>
        <w:t>。</w:t>
      </w:r>
    </w:p>
    <w:p w14:paraId="52ABA507" w14:textId="77777777" w:rsidR="001D5215" w:rsidRDefault="001D5215" w:rsidP="001D5215">
      <w:pPr>
        <w:adjustRightInd w:val="0"/>
        <w:snapToGrid w:val="0"/>
        <w:spacing w:line="480" w:lineRule="exact"/>
        <w:ind w:firstLineChars="200" w:firstLine="640"/>
        <w:rPr>
          <w:rFonts w:ascii="仿宋_GB2312"/>
          <w:kern w:val="0"/>
          <w:szCs w:val="32"/>
        </w:rPr>
      </w:pPr>
      <w:r>
        <w:rPr>
          <w:rFonts w:hint="eastAsia"/>
          <w:kern w:val="0"/>
          <w:szCs w:val="32"/>
        </w:rPr>
        <w:t>（</w:t>
      </w:r>
      <w:r>
        <w:rPr>
          <w:kern w:val="0"/>
          <w:szCs w:val="32"/>
        </w:rPr>
        <w:t>4</w:t>
      </w:r>
      <w:r>
        <w:rPr>
          <w:rFonts w:hint="eastAsia"/>
          <w:kern w:val="0"/>
          <w:szCs w:val="32"/>
        </w:rPr>
        <w:t>）为鼓励中科院研究所与福建产业深化合作，根据省科技厅与中科院相关研究所签订的科技合作协议，</w:t>
      </w:r>
      <w:r>
        <w:rPr>
          <w:rFonts w:ascii="仿宋_GB2312" w:hint="eastAsia"/>
          <w:kern w:val="0"/>
          <w:szCs w:val="32"/>
        </w:rPr>
        <w:t>设立院省合作</w:t>
      </w:r>
      <w:r>
        <w:rPr>
          <w:rFonts w:hint="eastAsia"/>
          <w:kern w:val="0"/>
          <w:szCs w:val="32"/>
        </w:rPr>
        <w:t>平台</w:t>
      </w:r>
      <w:r>
        <w:rPr>
          <w:rFonts w:ascii="仿宋_GB2312" w:hint="eastAsia"/>
          <w:kern w:val="0"/>
          <w:szCs w:val="32"/>
        </w:rPr>
        <w:t>项目类别。项目</w:t>
      </w:r>
      <w:r>
        <w:rPr>
          <w:rFonts w:hint="eastAsia"/>
          <w:kern w:val="0"/>
          <w:szCs w:val="32"/>
        </w:rPr>
        <w:t>由省科技厅组织，</w:t>
      </w:r>
      <w:r>
        <w:rPr>
          <w:rFonts w:hint="eastAsia"/>
          <w:szCs w:val="32"/>
        </w:rPr>
        <w:t>依托合作企业申报，具体名单另行通知</w:t>
      </w:r>
      <w:r>
        <w:rPr>
          <w:rFonts w:hint="eastAsia"/>
          <w:kern w:val="0"/>
          <w:szCs w:val="32"/>
        </w:rPr>
        <w:t>。</w:t>
      </w:r>
    </w:p>
    <w:p w14:paraId="1DE6D01E" w14:textId="77777777" w:rsidR="001D5215" w:rsidRDefault="001D5215" w:rsidP="001D5215">
      <w:pPr>
        <w:spacing w:line="480" w:lineRule="exact"/>
        <w:ind w:firstLineChars="225" w:firstLine="720"/>
      </w:pPr>
      <w:r>
        <w:rPr>
          <w:rFonts w:hint="eastAsia"/>
          <w:kern w:val="0"/>
          <w:szCs w:val="32"/>
        </w:rPr>
        <w:t>（</w:t>
      </w:r>
      <w:r>
        <w:rPr>
          <w:kern w:val="0"/>
          <w:szCs w:val="32"/>
        </w:rPr>
        <w:t>5</w:t>
      </w:r>
      <w:r>
        <w:rPr>
          <w:rFonts w:hint="eastAsia"/>
          <w:kern w:val="0"/>
          <w:szCs w:val="32"/>
        </w:rPr>
        <w:t>）</w:t>
      </w:r>
      <w:r>
        <w:rPr>
          <w:rFonts w:ascii="仿宋_GB2312" w:hint="eastAsia"/>
          <w:kern w:val="0"/>
          <w:szCs w:val="32"/>
        </w:rPr>
        <w:t>项目需提交申报企业情况简表（牵头申报单位是在闽中科院所属研究所的，填写项目合作申报企业情况）。</w:t>
      </w:r>
    </w:p>
    <w:p w14:paraId="3ACAC8D2" w14:textId="77777777" w:rsidR="001D5215" w:rsidRDefault="001D5215" w:rsidP="001D5215">
      <w:pPr>
        <w:adjustRightInd w:val="0"/>
        <w:snapToGrid w:val="0"/>
        <w:spacing w:line="480" w:lineRule="exact"/>
        <w:ind w:firstLineChars="200" w:firstLine="640"/>
        <w:rPr>
          <w:kern w:val="0"/>
          <w:szCs w:val="32"/>
        </w:rPr>
      </w:pPr>
      <w:r>
        <w:rPr>
          <w:rFonts w:hint="eastAsia"/>
          <w:kern w:val="0"/>
          <w:szCs w:val="32"/>
        </w:rPr>
        <w:t>（</w:t>
      </w:r>
      <w:r>
        <w:rPr>
          <w:kern w:val="0"/>
          <w:szCs w:val="32"/>
        </w:rPr>
        <w:t>6</w:t>
      </w:r>
      <w:r>
        <w:rPr>
          <w:rFonts w:hint="eastAsia"/>
          <w:kern w:val="0"/>
          <w:szCs w:val="32"/>
        </w:rPr>
        <w:t>）</w:t>
      </w:r>
      <w:r>
        <w:rPr>
          <w:rFonts w:ascii="仿宋_GB2312" w:hint="eastAsia"/>
          <w:kern w:val="0"/>
          <w:szCs w:val="32"/>
        </w:rPr>
        <w:t>院省合作重大项目</w:t>
      </w:r>
      <w:r>
        <w:rPr>
          <w:rFonts w:hint="eastAsia"/>
          <w:kern w:val="0"/>
          <w:szCs w:val="32"/>
        </w:rPr>
        <w:t>申请资助经费额度原则上不超过</w:t>
      </w:r>
      <w:r>
        <w:rPr>
          <w:kern w:val="0"/>
          <w:szCs w:val="32"/>
        </w:rPr>
        <w:t>300</w:t>
      </w:r>
      <w:r>
        <w:rPr>
          <w:rFonts w:hint="eastAsia"/>
          <w:kern w:val="0"/>
          <w:szCs w:val="32"/>
        </w:rPr>
        <w:t>万元，其他类别院省合作项目申请资助经费额度原则上不超过</w:t>
      </w:r>
      <w:r>
        <w:rPr>
          <w:kern w:val="0"/>
          <w:szCs w:val="32"/>
        </w:rPr>
        <w:t>80</w:t>
      </w:r>
      <w:r>
        <w:rPr>
          <w:rFonts w:hint="eastAsia"/>
          <w:kern w:val="0"/>
          <w:szCs w:val="32"/>
        </w:rPr>
        <w:t>万元，鼓励多渠道筹措项目经费。</w:t>
      </w:r>
      <w:r>
        <w:rPr>
          <w:rFonts w:ascii="仿宋_GB2312" w:hint="eastAsia"/>
          <w:kern w:val="0"/>
          <w:szCs w:val="32"/>
        </w:rPr>
        <w:t>项目承担单位（含牵头和参与）需出具资助经费将单独设账、独立核算的</w:t>
      </w:r>
      <w:r>
        <w:rPr>
          <w:rFonts w:ascii="仿宋_GB2312" w:hint="eastAsia"/>
          <w:color w:val="000000"/>
          <w:szCs w:val="32"/>
        </w:rPr>
        <w:t>承诺书</w:t>
      </w:r>
      <w:r>
        <w:rPr>
          <w:rFonts w:ascii="仿宋_GB2312" w:hint="eastAsia"/>
          <w:kern w:val="0"/>
          <w:szCs w:val="32"/>
        </w:rPr>
        <w:t>。</w:t>
      </w:r>
    </w:p>
    <w:p w14:paraId="1086E36E" w14:textId="77777777" w:rsidR="001D5215" w:rsidRDefault="001D5215" w:rsidP="001D5215">
      <w:pPr>
        <w:spacing w:line="480" w:lineRule="exact"/>
        <w:ind w:firstLineChars="225" w:firstLine="720"/>
        <w:rPr>
          <w:szCs w:val="32"/>
        </w:rPr>
      </w:pPr>
      <w:r>
        <w:rPr>
          <w:rFonts w:hint="eastAsia"/>
          <w:kern w:val="0"/>
          <w:szCs w:val="32"/>
        </w:rPr>
        <w:t>（</w:t>
      </w:r>
      <w:r>
        <w:rPr>
          <w:kern w:val="0"/>
          <w:szCs w:val="32"/>
        </w:rPr>
        <w:t>7</w:t>
      </w:r>
      <w:r>
        <w:rPr>
          <w:rFonts w:hint="eastAsia"/>
          <w:kern w:val="0"/>
          <w:szCs w:val="32"/>
        </w:rPr>
        <w:t>）项目申请书相关附件：技术合同及补充协议</w:t>
      </w:r>
      <w:r>
        <w:rPr>
          <w:rFonts w:ascii="仿宋_GB2312" w:hint="eastAsia"/>
          <w:kern w:val="0"/>
          <w:szCs w:val="32"/>
        </w:rPr>
        <w:t>、企业情况简表</w:t>
      </w:r>
      <w:r>
        <w:rPr>
          <w:rFonts w:hint="eastAsia"/>
          <w:kern w:val="0"/>
          <w:szCs w:val="32"/>
        </w:rPr>
        <w:t>（格式详见第七点）</w:t>
      </w:r>
      <w:r>
        <w:rPr>
          <w:rFonts w:ascii="仿宋_GB2312" w:hint="eastAsia"/>
          <w:kern w:val="0"/>
          <w:szCs w:val="32"/>
        </w:rPr>
        <w:t>、承诺书</w:t>
      </w:r>
      <w:r>
        <w:rPr>
          <w:rFonts w:hint="eastAsia"/>
          <w:szCs w:val="32"/>
        </w:rPr>
        <w:t>。</w:t>
      </w:r>
    </w:p>
    <w:p w14:paraId="21CF9CD9" w14:textId="77777777" w:rsidR="001D5215" w:rsidRDefault="001D5215" w:rsidP="001D5215">
      <w:pPr>
        <w:spacing w:line="480" w:lineRule="exact"/>
        <w:ind w:firstLineChars="225" w:firstLine="720"/>
        <w:rPr>
          <w:kern w:val="0"/>
          <w:szCs w:val="32"/>
        </w:rPr>
      </w:pPr>
      <w:r>
        <w:rPr>
          <w:rFonts w:hint="eastAsia"/>
          <w:kern w:val="0"/>
          <w:szCs w:val="32"/>
        </w:rPr>
        <w:t>（</w:t>
      </w:r>
      <w:r>
        <w:rPr>
          <w:kern w:val="0"/>
          <w:szCs w:val="32"/>
        </w:rPr>
        <w:t>8</w:t>
      </w:r>
      <w:r>
        <w:rPr>
          <w:rFonts w:hint="eastAsia"/>
          <w:kern w:val="0"/>
          <w:szCs w:val="32"/>
        </w:rPr>
        <w:t>）</w:t>
      </w:r>
      <w:r>
        <w:rPr>
          <w:rFonts w:ascii="仿宋_GB2312" w:hint="eastAsia"/>
          <w:kern w:val="0"/>
          <w:szCs w:val="32"/>
        </w:rPr>
        <w:t>院省合作重大项目</w:t>
      </w:r>
      <w:r>
        <w:rPr>
          <w:rFonts w:hint="eastAsia"/>
          <w:kern w:val="0"/>
          <w:szCs w:val="32"/>
        </w:rPr>
        <w:t>须同时提交省科技厅下达的列入</w:t>
      </w:r>
      <w:r>
        <w:rPr>
          <w:rFonts w:ascii="仿宋_GB2312" w:hint="eastAsia"/>
          <w:kern w:val="0"/>
          <w:szCs w:val="32"/>
        </w:rPr>
        <w:t>院省合作重大项目名单的通知文件、</w:t>
      </w:r>
      <w:r>
        <w:rPr>
          <w:rFonts w:hint="eastAsia"/>
          <w:kern w:val="0"/>
          <w:szCs w:val="32"/>
        </w:rPr>
        <w:t>可行性研究报告（格式详见第六点）、</w:t>
      </w:r>
      <w:r>
        <w:rPr>
          <w:rFonts w:ascii="仿宋_GB2312" w:hAnsi="宋体" w:hint="eastAsia"/>
          <w:szCs w:val="32"/>
        </w:rPr>
        <w:t>体现经营收入的企业上年度利润表（加盖企业财务章）或</w:t>
      </w:r>
      <w:r>
        <w:rPr>
          <w:rFonts w:hint="eastAsia"/>
          <w:szCs w:val="32"/>
        </w:rPr>
        <w:t>市级以上农业龙头企业证书</w:t>
      </w:r>
      <w:r>
        <w:rPr>
          <w:rFonts w:ascii="仿宋_GB2312" w:hint="eastAsia"/>
          <w:kern w:val="0"/>
          <w:szCs w:val="32"/>
        </w:rPr>
        <w:t>、高新技术企业证书或研发经费投入结构明细表（加盖企业单位章或财务章）。</w:t>
      </w:r>
      <w:r>
        <w:rPr>
          <w:rFonts w:hint="eastAsia"/>
          <w:kern w:val="0"/>
          <w:szCs w:val="32"/>
        </w:rPr>
        <w:t>院省合作平台项目须同时提交省科技厅下达的列入院省合作平台</w:t>
      </w:r>
      <w:r>
        <w:rPr>
          <w:rFonts w:ascii="仿宋_GB2312" w:hint="eastAsia"/>
          <w:kern w:val="0"/>
          <w:szCs w:val="32"/>
        </w:rPr>
        <w:t>项目名单的通知文件</w:t>
      </w:r>
      <w:r>
        <w:rPr>
          <w:rFonts w:hint="eastAsia"/>
          <w:szCs w:val="32"/>
        </w:rPr>
        <w:t>。</w:t>
      </w:r>
    </w:p>
    <w:p w14:paraId="34C0F8EA" w14:textId="77777777" w:rsidR="001D5215" w:rsidRDefault="001D5215" w:rsidP="001D5215">
      <w:pPr>
        <w:adjustRightInd w:val="0"/>
        <w:snapToGrid w:val="0"/>
        <w:spacing w:line="480" w:lineRule="exact"/>
        <w:ind w:firstLineChars="200" w:firstLine="643"/>
        <w:rPr>
          <w:b/>
          <w:kern w:val="0"/>
          <w:szCs w:val="32"/>
        </w:rPr>
      </w:pPr>
      <w:r>
        <w:rPr>
          <w:b/>
          <w:kern w:val="0"/>
          <w:szCs w:val="32"/>
        </w:rPr>
        <w:t>3.</w:t>
      </w:r>
      <w:r>
        <w:rPr>
          <w:rFonts w:hint="eastAsia"/>
          <w:b/>
          <w:kern w:val="0"/>
          <w:szCs w:val="32"/>
        </w:rPr>
        <w:t>中科院创新团队引进项目</w:t>
      </w:r>
    </w:p>
    <w:p w14:paraId="6A19F8CE" w14:textId="77777777" w:rsidR="001D5215" w:rsidRDefault="001D5215" w:rsidP="001D5215">
      <w:pPr>
        <w:adjustRightInd w:val="0"/>
        <w:snapToGrid w:val="0"/>
        <w:spacing w:line="480" w:lineRule="exact"/>
        <w:ind w:firstLineChars="200" w:firstLine="640"/>
        <w:rPr>
          <w:szCs w:val="32"/>
        </w:rPr>
      </w:pPr>
      <w:r>
        <w:rPr>
          <w:rFonts w:hint="eastAsia"/>
          <w:szCs w:val="32"/>
        </w:rPr>
        <w:t>（</w:t>
      </w:r>
      <w:r>
        <w:rPr>
          <w:szCs w:val="32"/>
        </w:rPr>
        <w:t>1</w:t>
      </w:r>
      <w:r>
        <w:rPr>
          <w:rFonts w:hint="eastAsia"/>
          <w:szCs w:val="32"/>
        </w:rPr>
        <w:t>）创新团队主要负责人必须隶属中科院系统（不含福建省内中科院系统单位），拥有市场开发前景广阔的高新技术科研成果；创新团队成员一般不少于</w:t>
      </w:r>
      <w:r>
        <w:rPr>
          <w:szCs w:val="32"/>
        </w:rPr>
        <w:t>3</w:t>
      </w:r>
      <w:r>
        <w:rPr>
          <w:rFonts w:hint="eastAsia"/>
          <w:szCs w:val="32"/>
        </w:rPr>
        <w:t>人，有合理的专业结构和梯队结构。</w:t>
      </w:r>
    </w:p>
    <w:p w14:paraId="016AE1D6" w14:textId="77777777" w:rsidR="001D5215" w:rsidRDefault="001D5215" w:rsidP="001D5215">
      <w:pPr>
        <w:adjustRightInd w:val="0"/>
        <w:snapToGrid w:val="0"/>
        <w:spacing w:line="480" w:lineRule="exact"/>
        <w:ind w:firstLineChars="200" w:firstLine="640"/>
        <w:rPr>
          <w:szCs w:val="32"/>
        </w:rPr>
      </w:pPr>
      <w:r>
        <w:rPr>
          <w:rFonts w:hint="eastAsia"/>
          <w:szCs w:val="32"/>
        </w:rPr>
        <w:t>（</w:t>
      </w:r>
      <w:r>
        <w:rPr>
          <w:szCs w:val="32"/>
        </w:rPr>
        <w:t>2</w:t>
      </w:r>
      <w:r>
        <w:rPr>
          <w:rFonts w:hint="eastAsia"/>
          <w:szCs w:val="32"/>
        </w:rPr>
        <w:t>）创新团队研发的项目或技术创新平台符合我省主导产业、传统优势特色产业和新兴产业发展方向，能产生良好经济或社会效益的关键技术创新、集成创新和科技成果转化，具备明显的市场竞争优势和产业化基础。</w:t>
      </w:r>
    </w:p>
    <w:p w14:paraId="7C6690E7" w14:textId="77777777" w:rsidR="001D5215" w:rsidRDefault="001D5215" w:rsidP="001D5215">
      <w:pPr>
        <w:adjustRightInd w:val="0"/>
        <w:snapToGrid w:val="0"/>
        <w:spacing w:line="480" w:lineRule="exact"/>
        <w:ind w:firstLineChars="200" w:firstLine="640"/>
        <w:rPr>
          <w:szCs w:val="32"/>
        </w:rPr>
      </w:pPr>
      <w:r>
        <w:rPr>
          <w:rFonts w:hint="eastAsia"/>
          <w:szCs w:val="32"/>
        </w:rPr>
        <w:t>（</w:t>
      </w:r>
      <w:r>
        <w:rPr>
          <w:szCs w:val="32"/>
        </w:rPr>
        <w:t>3</w:t>
      </w:r>
      <w:r>
        <w:rPr>
          <w:rFonts w:hint="eastAsia"/>
          <w:szCs w:val="32"/>
        </w:rPr>
        <w:t>）创新团队在闽登记注册具有独立法人资格的企业，带技术、带项目、带资金来闽创业。</w:t>
      </w:r>
    </w:p>
    <w:p w14:paraId="05D1D6AC" w14:textId="77777777" w:rsidR="001D5215" w:rsidRDefault="001D5215" w:rsidP="001D5215">
      <w:pPr>
        <w:adjustRightInd w:val="0"/>
        <w:snapToGrid w:val="0"/>
        <w:spacing w:line="480" w:lineRule="exact"/>
        <w:ind w:firstLineChars="200" w:firstLine="640"/>
        <w:rPr>
          <w:szCs w:val="32"/>
        </w:rPr>
      </w:pPr>
      <w:r>
        <w:rPr>
          <w:rFonts w:hint="eastAsia"/>
          <w:szCs w:val="32"/>
        </w:rPr>
        <w:t>（</w:t>
      </w:r>
      <w:r>
        <w:rPr>
          <w:szCs w:val="32"/>
        </w:rPr>
        <w:t>4</w:t>
      </w:r>
      <w:r>
        <w:rPr>
          <w:rFonts w:hint="eastAsia"/>
          <w:szCs w:val="32"/>
        </w:rPr>
        <w:t>）项目由创新团队</w:t>
      </w:r>
      <w:r>
        <w:rPr>
          <w:szCs w:val="32"/>
        </w:rPr>
        <w:t>2016</w:t>
      </w:r>
      <w:r>
        <w:rPr>
          <w:rFonts w:hint="eastAsia"/>
          <w:szCs w:val="32"/>
        </w:rPr>
        <w:t>年</w:t>
      </w:r>
      <w:r>
        <w:rPr>
          <w:szCs w:val="32"/>
        </w:rPr>
        <w:t>1</w:t>
      </w:r>
      <w:r>
        <w:rPr>
          <w:rFonts w:hint="eastAsia"/>
          <w:szCs w:val="32"/>
        </w:rPr>
        <w:t>月</w:t>
      </w:r>
      <w:r>
        <w:rPr>
          <w:szCs w:val="32"/>
        </w:rPr>
        <w:t>1</w:t>
      </w:r>
      <w:r>
        <w:rPr>
          <w:rFonts w:hint="eastAsia"/>
          <w:szCs w:val="32"/>
        </w:rPr>
        <w:t>日以后在闽登记注册具有独立法人资格的企业申报。</w:t>
      </w:r>
    </w:p>
    <w:p w14:paraId="5E2540F3" w14:textId="77777777" w:rsidR="001D5215" w:rsidRDefault="001D5215" w:rsidP="001D5215">
      <w:pPr>
        <w:adjustRightInd w:val="0"/>
        <w:snapToGrid w:val="0"/>
        <w:spacing w:line="480" w:lineRule="exact"/>
        <w:ind w:firstLineChars="200" w:firstLine="640"/>
        <w:rPr>
          <w:szCs w:val="32"/>
        </w:rPr>
      </w:pPr>
      <w:r>
        <w:rPr>
          <w:rFonts w:hint="eastAsia"/>
          <w:szCs w:val="32"/>
        </w:rPr>
        <w:t>（</w:t>
      </w:r>
      <w:r>
        <w:rPr>
          <w:szCs w:val="32"/>
        </w:rPr>
        <w:t>5</w:t>
      </w:r>
      <w:r>
        <w:rPr>
          <w:rFonts w:hint="eastAsia"/>
          <w:szCs w:val="32"/>
        </w:rPr>
        <w:t>）每个项目申请资助经费额度原则上不超过</w:t>
      </w:r>
      <w:r>
        <w:rPr>
          <w:szCs w:val="32"/>
        </w:rPr>
        <w:t>200</w:t>
      </w:r>
      <w:r>
        <w:rPr>
          <w:rFonts w:hint="eastAsia"/>
          <w:szCs w:val="32"/>
        </w:rPr>
        <w:t>万元，鼓励多渠道筹措项目经费。</w:t>
      </w:r>
      <w:r>
        <w:rPr>
          <w:rFonts w:ascii="仿宋_GB2312" w:hint="eastAsia"/>
          <w:kern w:val="0"/>
          <w:szCs w:val="32"/>
        </w:rPr>
        <w:t>项目承担单位（含牵头和参与）需出具资助经费将单独设账、独立核算的</w:t>
      </w:r>
      <w:r>
        <w:rPr>
          <w:rFonts w:ascii="仿宋_GB2312" w:hint="eastAsia"/>
          <w:color w:val="000000"/>
          <w:szCs w:val="32"/>
        </w:rPr>
        <w:t>承诺书。</w:t>
      </w:r>
    </w:p>
    <w:p w14:paraId="56399A85" w14:textId="77777777" w:rsidR="001D5215" w:rsidRDefault="001D5215" w:rsidP="001D5215">
      <w:pPr>
        <w:spacing w:line="480" w:lineRule="exact"/>
        <w:ind w:firstLineChars="225" w:firstLine="720"/>
        <w:rPr>
          <w:szCs w:val="32"/>
        </w:rPr>
      </w:pPr>
      <w:r>
        <w:rPr>
          <w:rFonts w:hint="eastAsia"/>
          <w:kern w:val="0"/>
          <w:szCs w:val="32"/>
        </w:rPr>
        <w:t>（</w:t>
      </w:r>
      <w:r>
        <w:rPr>
          <w:kern w:val="0"/>
          <w:szCs w:val="32"/>
        </w:rPr>
        <w:t>6</w:t>
      </w:r>
      <w:r>
        <w:rPr>
          <w:rFonts w:hint="eastAsia"/>
          <w:kern w:val="0"/>
          <w:szCs w:val="32"/>
        </w:rPr>
        <w:t>）项目申请书相关附件：可行性研究报告（格式详见第六点）、</w:t>
      </w:r>
      <w:r>
        <w:rPr>
          <w:rFonts w:ascii="仿宋_GB2312" w:hint="eastAsia"/>
          <w:kern w:val="0"/>
          <w:szCs w:val="32"/>
        </w:rPr>
        <w:t>企业情况简表</w:t>
      </w:r>
      <w:r>
        <w:rPr>
          <w:rFonts w:hint="eastAsia"/>
          <w:kern w:val="0"/>
          <w:szCs w:val="32"/>
        </w:rPr>
        <w:t>（格式详见第七点）</w:t>
      </w:r>
      <w:r>
        <w:rPr>
          <w:rFonts w:ascii="仿宋_GB2312" w:hint="eastAsia"/>
          <w:kern w:val="0"/>
          <w:szCs w:val="32"/>
        </w:rPr>
        <w:t>、企业登记注册证明、</w:t>
      </w:r>
      <w:r>
        <w:rPr>
          <w:rFonts w:ascii="仿宋_GB2312" w:hint="eastAsia"/>
          <w:color w:val="000000"/>
          <w:szCs w:val="32"/>
        </w:rPr>
        <w:t>承诺书、</w:t>
      </w:r>
      <w:r>
        <w:rPr>
          <w:rFonts w:hint="eastAsia"/>
          <w:szCs w:val="32"/>
        </w:rPr>
        <w:t>创新团队主要负责人隶属中科院系统等相关证明材料。</w:t>
      </w:r>
    </w:p>
    <w:p w14:paraId="7AE9BDE6" w14:textId="77777777" w:rsidR="001D5215" w:rsidRDefault="001D5215" w:rsidP="001D5215">
      <w:pPr>
        <w:adjustRightInd w:val="0"/>
        <w:snapToGrid w:val="0"/>
        <w:spacing w:line="480" w:lineRule="exact"/>
        <w:ind w:firstLineChars="200" w:firstLine="643"/>
        <w:rPr>
          <w:b/>
          <w:szCs w:val="32"/>
        </w:rPr>
      </w:pPr>
      <w:r>
        <w:rPr>
          <w:rFonts w:hint="eastAsia"/>
          <w:b/>
          <w:szCs w:val="32"/>
        </w:rPr>
        <w:t>四、申报推荐数</w:t>
      </w:r>
    </w:p>
    <w:p w14:paraId="74271BBC" w14:textId="77777777" w:rsidR="001D5215" w:rsidRDefault="001D5215" w:rsidP="001D5215">
      <w:pPr>
        <w:adjustRightInd w:val="0"/>
        <w:snapToGrid w:val="0"/>
        <w:spacing w:line="480" w:lineRule="exact"/>
        <w:ind w:firstLineChars="200" w:firstLine="640"/>
        <w:rPr>
          <w:szCs w:val="32"/>
        </w:rPr>
      </w:pPr>
      <w:r>
        <w:rPr>
          <w:rFonts w:hint="eastAsia"/>
          <w:szCs w:val="32"/>
        </w:rPr>
        <w:t>（一）</w:t>
      </w:r>
      <w:r>
        <w:rPr>
          <w:rFonts w:hint="eastAsia"/>
          <w:bCs/>
          <w:szCs w:val="32"/>
        </w:rPr>
        <w:t>产业化项目</w:t>
      </w:r>
      <w:r>
        <w:rPr>
          <w:rFonts w:hint="eastAsia"/>
          <w:szCs w:val="32"/>
        </w:rPr>
        <w:t>申报不限项，但项目申报时必须提交中科院</w:t>
      </w:r>
      <w:r>
        <w:rPr>
          <w:szCs w:val="32"/>
        </w:rPr>
        <w:t>STS</w:t>
      </w:r>
      <w:r>
        <w:rPr>
          <w:rFonts w:hint="eastAsia"/>
          <w:szCs w:val="32"/>
        </w:rPr>
        <w:t>福建中心项目推荐函。</w:t>
      </w:r>
      <w:r>
        <w:rPr>
          <w:rFonts w:ascii="仿宋_GB2312" w:hint="eastAsia"/>
          <w:bCs/>
          <w:szCs w:val="32"/>
        </w:rPr>
        <w:t>中科院创新团队引进项目</w:t>
      </w:r>
      <w:r>
        <w:rPr>
          <w:rFonts w:ascii="仿宋_GB2312" w:hint="eastAsia"/>
          <w:szCs w:val="32"/>
        </w:rPr>
        <w:t>申报不限项。</w:t>
      </w:r>
    </w:p>
    <w:p w14:paraId="1B5FECD1" w14:textId="77777777" w:rsidR="001D5215" w:rsidRDefault="001D5215" w:rsidP="001D5215">
      <w:pPr>
        <w:adjustRightInd w:val="0"/>
        <w:snapToGrid w:val="0"/>
        <w:spacing w:line="480" w:lineRule="exact"/>
        <w:ind w:firstLineChars="200" w:firstLine="640"/>
        <w:rPr>
          <w:szCs w:val="32"/>
        </w:rPr>
      </w:pPr>
      <w:r>
        <w:rPr>
          <w:rFonts w:hint="eastAsia"/>
          <w:szCs w:val="32"/>
        </w:rPr>
        <w:t>（二）院省合作项目申报推荐数根据</w:t>
      </w:r>
      <w:r>
        <w:rPr>
          <w:szCs w:val="32"/>
        </w:rPr>
        <w:t>STS</w:t>
      </w:r>
      <w:r>
        <w:rPr>
          <w:rFonts w:hint="eastAsia"/>
          <w:szCs w:val="32"/>
        </w:rPr>
        <w:t>配套项目经费预算情况确定。请严格按照下表分配的限项数，推荐备选项目，优先推荐通过</w:t>
      </w:r>
      <w:r>
        <w:rPr>
          <w:szCs w:val="32"/>
        </w:rPr>
        <w:t>STS</w:t>
      </w:r>
      <w:r>
        <w:rPr>
          <w:rFonts w:hint="eastAsia"/>
          <w:szCs w:val="32"/>
        </w:rPr>
        <w:t>福建中心和各设区市科技局对接落地的项目。</w:t>
      </w:r>
    </w:p>
    <w:p w14:paraId="4A0CC898" w14:textId="77777777" w:rsidR="001D5215" w:rsidRDefault="001D5215" w:rsidP="001D5215">
      <w:pPr>
        <w:adjustRightInd w:val="0"/>
        <w:snapToGrid w:val="0"/>
        <w:spacing w:line="480" w:lineRule="exact"/>
        <w:ind w:firstLineChars="200" w:firstLine="640"/>
        <w:rPr>
          <w:szCs w:val="32"/>
        </w:rPr>
      </w:pPr>
      <w:r>
        <w:rPr>
          <w:rFonts w:hint="eastAsia"/>
          <w:szCs w:val="32"/>
        </w:rPr>
        <w:t>（三）根据</w:t>
      </w:r>
      <w:r>
        <w:rPr>
          <w:szCs w:val="32"/>
        </w:rPr>
        <w:t>STS</w:t>
      </w:r>
      <w:r>
        <w:rPr>
          <w:rFonts w:hint="eastAsia"/>
          <w:szCs w:val="32"/>
        </w:rPr>
        <w:t>子专项的协议要求，莆田市科技局的推荐申报数为</w:t>
      </w:r>
      <w:r>
        <w:rPr>
          <w:szCs w:val="32"/>
        </w:rPr>
        <w:t>20</w:t>
      </w:r>
      <w:r>
        <w:rPr>
          <w:rFonts w:hint="eastAsia"/>
          <w:szCs w:val="32"/>
        </w:rPr>
        <w:t>项，南平市科技局、龙岩市科技局和厦门市科技局的推荐申报数均为</w:t>
      </w:r>
      <w:r>
        <w:rPr>
          <w:szCs w:val="32"/>
        </w:rPr>
        <w:t>10</w:t>
      </w:r>
      <w:r>
        <w:rPr>
          <w:rFonts w:hint="eastAsia"/>
          <w:szCs w:val="32"/>
        </w:rPr>
        <w:t>项。</w:t>
      </w:r>
    </w:p>
    <w:p w14:paraId="677851AC" w14:textId="77777777" w:rsidR="001D5215" w:rsidRDefault="001D5215" w:rsidP="001D5215">
      <w:pPr>
        <w:adjustRightInd w:val="0"/>
        <w:snapToGrid w:val="0"/>
        <w:spacing w:line="480" w:lineRule="exact"/>
        <w:ind w:firstLineChars="200" w:firstLine="640"/>
        <w:rPr>
          <w:szCs w:val="32"/>
        </w:rPr>
      </w:pPr>
      <w:r>
        <w:rPr>
          <w:rFonts w:hint="eastAsia"/>
          <w:szCs w:val="32"/>
        </w:rPr>
        <w:t>（四）院省合作重大项目、院省合作平台项目申报不占用院省合作项目推荐名额，但项目申报时必须提交</w:t>
      </w:r>
      <w:r>
        <w:rPr>
          <w:rFonts w:hint="eastAsia"/>
          <w:kern w:val="0"/>
          <w:szCs w:val="32"/>
        </w:rPr>
        <w:t>省科技厅下达的列入</w:t>
      </w:r>
      <w:r>
        <w:rPr>
          <w:rFonts w:ascii="仿宋_GB2312" w:hint="eastAsia"/>
          <w:kern w:val="0"/>
          <w:szCs w:val="32"/>
        </w:rPr>
        <w:t>名单的通知文件</w:t>
      </w:r>
      <w:r>
        <w:rPr>
          <w:rFonts w:hint="eastAsia"/>
          <w:szCs w:val="32"/>
        </w:rPr>
        <w:t>。</w:t>
      </w:r>
    </w:p>
    <w:p w14:paraId="0DE22741" w14:textId="77777777" w:rsidR="001D5215" w:rsidRDefault="001D5215" w:rsidP="001D5215">
      <w:pPr>
        <w:adjustRightInd w:val="0"/>
        <w:snapToGrid w:val="0"/>
        <w:spacing w:line="480" w:lineRule="exact"/>
        <w:ind w:firstLineChars="200" w:firstLine="640"/>
        <w:rPr>
          <w:szCs w:val="32"/>
          <w:u w:val="single"/>
        </w:rPr>
      </w:pPr>
    </w:p>
    <w:p w14:paraId="38088E14" w14:textId="77777777" w:rsidR="001D5215" w:rsidRDefault="001D5215" w:rsidP="001D5215">
      <w:pPr>
        <w:adjustRightInd w:val="0"/>
        <w:snapToGrid w:val="0"/>
        <w:spacing w:line="480" w:lineRule="exact"/>
        <w:ind w:firstLineChars="200" w:firstLine="640"/>
        <w:jc w:val="center"/>
        <w:rPr>
          <w:sz w:val="24"/>
        </w:rPr>
      </w:pPr>
      <w:r>
        <w:rPr>
          <w:rFonts w:hint="eastAsia"/>
          <w:szCs w:val="32"/>
        </w:rPr>
        <w:t>院省合作项目限额推荐表</w:t>
      </w:r>
      <w:r>
        <w:rPr>
          <w:rFonts w:hint="eastAsia"/>
          <w:sz w:val="24"/>
        </w:rPr>
        <w:t>（指南代码</w:t>
      </w:r>
      <w:r>
        <w:rPr>
          <w:sz w:val="24"/>
        </w:rPr>
        <w:t>2022T3102</w:t>
      </w:r>
      <w:r>
        <w:rPr>
          <w:rFonts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444"/>
        <w:gridCol w:w="1673"/>
      </w:tblGrid>
      <w:tr w:rsidR="001D5215" w14:paraId="350BAC79"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3B3F6836" w14:textId="77777777" w:rsidR="001D5215" w:rsidRDefault="001D5215">
            <w:pPr>
              <w:adjustRightInd w:val="0"/>
              <w:snapToGrid w:val="0"/>
              <w:spacing w:line="480" w:lineRule="exact"/>
              <w:jc w:val="center"/>
              <w:rPr>
                <w:sz w:val="24"/>
              </w:rPr>
            </w:pPr>
            <w:r>
              <w:rPr>
                <w:rFonts w:hint="eastAsia"/>
                <w:sz w:val="24"/>
              </w:rPr>
              <w:t>序号</w:t>
            </w:r>
          </w:p>
        </w:tc>
        <w:tc>
          <w:tcPr>
            <w:tcW w:w="5444" w:type="dxa"/>
            <w:tcBorders>
              <w:top w:val="single" w:sz="4" w:space="0" w:color="auto"/>
              <w:left w:val="single" w:sz="4" w:space="0" w:color="auto"/>
              <w:bottom w:val="single" w:sz="4" w:space="0" w:color="auto"/>
              <w:right w:val="single" w:sz="4" w:space="0" w:color="auto"/>
            </w:tcBorders>
            <w:hideMark/>
          </w:tcPr>
          <w:p w14:paraId="0A8DBC62" w14:textId="77777777" w:rsidR="001D5215" w:rsidRDefault="001D5215">
            <w:pPr>
              <w:adjustRightInd w:val="0"/>
              <w:snapToGrid w:val="0"/>
              <w:spacing w:line="480" w:lineRule="exact"/>
              <w:jc w:val="center"/>
              <w:rPr>
                <w:sz w:val="24"/>
              </w:rPr>
            </w:pPr>
            <w:r>
              <w:rPr>
                <w:rFonts w:hint="eastAsia"/>
                <w:sz w:val="24"/>
              </w:rPr>
              <w:t>推荐单位</w:t>
            </w:r>
          </w:p>
        </w:tc>
        <w:tc>
          <w:tcPr>
            <w:tcW w:w="1673" w:type="dxa"/>
            <w:tcBorders>
              <w:top w:val="single" w:sz="4" w:space="0" w:color="auto"/>
              <w:left w:val="single" w:sz="4" w:space="0" w:color="auto"/>
              <w:bottom w:val="single" w:sz="4" w:space="0" w:color="auto"/>
              <w:right w:val="single" w:sz="4" w:space="0" w:color="auto"/>
            </w:tcBorders>
            <w:hideMark/>
          </w:tcPr>
          <w:p w14:paraId="7A80AA21" w14:textId="77777777" w:rsidR="001D5215" w:rsidRDefault="001D5215">
            <w:pPr>
              <w:adjustRightInd w:val="0"/>
              <w:snapToGrid w:val="0"/>
              <w:spacing w:line="480" w:lineRule="exact"/>
              <w:jc w:val="center"/>
              <w:rPr>
                <w:sz w:val="24"/>
              </w:rPr>
            </w:pPr>
            <w:r>
              <w:rPr>
                <w:rFonts w:hint="eastAsia"/>
                <w:sz w:val="24"/>
              </w:rPr>
              <w:t>推荐申报数</w:t>
            </w:r>
          </w:p>
        </w:tc>
      </w:tr>
      <w:tr w:rsidR="001D5215" w14:paraId="304B7AB2"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1BE47ACC" w14:textId="77777777" w:rsidR="001D5215" w:rsidRDefault="001D5215">
            <w:pPr>
              <w:adjustRightInd w:val="0"/>
              <w:snapToGrid w:val="0"/>
              <w:spacing w:line="480" w:lineRule="exact"/>
              <w:jc w:val="center"/>
              <w:rPr>
                <w:sz w:val="24"/>
              </w:rPr>
            </w:pPr>
            <w:r>
              <w:rPr>
                <w:sz w:val="24"/>
              </w:rPr>
              <w:t>1</w:t>
            </w:r>
          </w:p>
        </w:tc>
        <w:tc>
          <w:tcPr>
            <w:tcW w:w="5444" w:type="dxa"/>
            <w:tcBorders>
              <w:top w:val="single" w:sz="4" w:space="0" w:color="auto"/>
              <w:left w:val="single" w:sz="4" w:space="0" w:color="auto"/>
              <w:bottom w:val="single" w:sz="4" w:space="0" w:color="auto"/>
              <w:right w:val="single" w:sz="4" w:space="0" w:color="auto"/>
            </w:tcBorders>
            <w:hideMark/>
          </w:tcPr>
          <w:p w14:paraId="2747999C" w14:textId="77777777" w:rsidR="001D5215" w:rsidRDefault="001D5215">
            <w:pPr>
              <w:adjustRightInd w:val="0"/>
              <w:snapToGrid w:val="0"/>
              <w:spacing w:line="480" w:lineRule="exact"/>
              <w:rPr>
                <w:sz w:val="24"/>
              </w:rPr>
            </w:pPr>
            <w:r>
              <w:rPr>
                <w:rFonts w:hint="eastAsia"/>
                <w:sz w:val="24"/>
              </w:rPr>
              <w:t>福州市科技局</w:t>
            </w:r>
          </w:p>
        </w:tc>
        <w:tc>
          <w:tcPr>
            <w:tcW w:w="1673" w:type="dxa"/>
            <w:tcBorders>
              <w:top w:val="single" w:sz="4" w:space="0" w:color="auto"/>
              <w:left w:val="single" w:sz="4" w:space="0" w:color="auto"/>
              <w:bottom w:val="single" w:sz="4" w:space="0" w:color="auto"/>
              <w:right w:val="single" w:sz="4" w:space="0" w:color="auto"/>
            </w:tcBorders>
            <w:hideMark/>
          </w:tcPr>
          <w:p w14:paraId="00DCC3AD" w14:textId="77777777" w:rsidR="001D5215" w:rsidRDefault="001D5215">
            <w:pPr>
              <w:adjustRightInd w:val="0"/>
              <w:snapToGrid w:val="0"/>
              <w:spacing w:line="480" w:lineRule="exact"/>
              <w:jc w:val="center"/>
              <w:rPr>
                <w:sz w:val="24"/>
              </w:rPr>
            </w:pPr>
            <w:r>
              <w:rPr>
                <w:sz w:val="24"/>
              </w:rPr>
              <w:t>4</w:t>
            </w:r>
          </w:p>
        </w:tc>
      </w:tr>
      <w:tr w:rsidR="001D5215" w14:paraId="1050085A"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5AAED701" w14:textId="77777777" w:rsidR="001D5215" w:rsidRDefault="001D5215">
            <w:pPr>
              <w:adjustRightInd w:val="0"/>
              <w:snapToGrid w:val="0"/>
              <w:spacing w:line="480" w:lineRule="exact"/>
              <w:jc w:val="center"/>
              <w:rPr>
                <w:sz w:val="24"/>
              </w:rPr>
            </w:pPr>
            <w:r>
              <w:rPr>
                <w:sz w:val="24"/>
              </w:rPr>
              <w:t>2</w:t>
            </w:r>
          </w:p>
        </w:tc>
        <w:tc>
          <w:tcPr>
            <w:tcW w:w="5444" w:type="dxa"/>
            <w:tcBorders>
              <w:top w:val="single" w:sz="4" w:space="0" w:color="auto"/>
              <w:left w:val="single" w:sz="4" w:space="0" w:color="auto"/>
              <w:bottom w:val="single" w:sz="4" w:space="0" w:color="auto"/>
              <w:right w:val="single" w:sz="4" w:space="0" w:color="auto"/>
            </w:tcBorders>
            <w:hideMark/>
          </w:tcPr>
          <w:p w14:paraId="007B2CA1" w14:textId="77777777" w:rsidR="001D5215" w:rsidRDefault="001D5215">
            <w:pPr>
              <w:adjustRightInd w:val="0"/>
              <w:snapToGrid w:val="0"/>
              <w:spacing w:line="480" w:lineRule="exact"/>
              <w:rPr>
                <w:sz w:val="24"/>
              </w:rPr>
            </w:pPr>
            <w:r>
              <w:rPr>
                <w:rFonts w:hint="eastAsia"/>
                <w:sz w:val="24"/>
              </w:rPr>
              <w:t>莆田市科技局</w:t>
            </w:r>
          </w:p>
        </w:tc>
        <w:tc>
          <w:tcPr>
            <w:tcW w:w="1673" w:type="dxa"/>
            <w:tcBorders>
              <w:top w:val="single" w:sz="4" w:space="0" w:color="auto"/>
              <w:left w:val="single" w:sz="4" w:space="0" w:color="auto"/>
              <w:bottom w:val="single" w:sz="4" w:space="0" w:color="auto"/>
              <w:right w:val="single" w:sz="4" w:space="0" w:color="auto"/>
            </w:tcBorders>
            <w:hideMark/>
          </w:tcPr>
          <w:p w14:paraId="106BBD76" w14:textId="77777777" w:rsidR="001D5215" w:rsidRDefault="001D5215">
            <w:pPr>
              <w:adjustRightInd w:val="0"/>
              <w:snapToGrid w:val="0"/>
              <w:spacing w:line="480" w:lineRule="exact"/>
              <w:jc w:val="center"/>
              <w:rPr>
                <w:sz w:val="24"/>
              </w:rPr>
            </w:pPr>
            <w:r>
              <w:rPr>
                <w:sz w:val="24"/>
              </w:rPr>
              <w:t>20</w:t>
            </w:r>
          </w:p>
        </w:tc>
      </w:tr>
      <w:tr w:rsidR="001D5215" w14:paraId="2E5FD9D8"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695D1150" w14:textId="77777777" w:rsidR="001D5215" w:rsidRDefault="001D5215">
            <w:pPr>
              <w:adjustRightInd w:val="0"/>
              <w:snapToGrid w:val="0"/>
              <w:spacing w:line="480" w:lineRule="exact"/>
              <w:jc w:val="center"/>
              <w:rPr>
                <w:sz w:val="24"/>
              </w:rPr>
            </w:pPr>
            <w:r>
              <w:rPr>
                <w:sz w:val="24"/>
              </w:rPr>
              <w:t>3</w:t>
            </w:r>
          </w:p>
        </w:tc>
        <w:tc>
          <w:tcPr>
            <w:tcW w:w="5444" w:type="dxa"/>
            <w:tcBorders>
              <w:top w:val="single" w:sz="4" w:space="0" w:color="auto"/>
              <w:left w:val="single" w:sz="4" w:space="0" w:color="auto"/>
              <w:bottom w:val="single" w:sz="4" w:space="0" w:color="auto"/>
              <w:right w:val="single" w:sz="4" w:space="0" w:color="auto"/>
            </w:tcBorders>
            <w:hideMark/>
          </w:tcPr>
          <w:p w14:paraId="326E1D7E" w14:textId="77777777" w:rsidR="001D5215" w:rsidRDefault="001D5215">
            <w:pPr>
              <w:adjustRightInd w:val="0"/>
              <w:snapToGrid w:val="0"/>
              <w:spacing w:line="480" w:lineRule="exact"/>
              <w:rPr>
                <w:sz w:val="24"/>
              </w:rPr>
            </w:pPr>
            <w:r>
              <w:rPr>
                <w:rFonts w:hint="eastAsia"/>
                <w:sz w:val="24"/>
              </w:rPr>
              <w:t>泉州市科技局</w:t>
            </w:r>
          </w:p>
        </w:tc>
        <w:tc>
          <w:tcPr>
            <w:tcW w:w="1673" w:type="dxa"/>
            <w:tcBorders>
              <w:top w:val="single" w:sz="4" w:space="0" w:color="auto"/>
              <w:left w:val="single" w:sz="4" w:space="0" w:color="auto"/>
              <w:bottom w:val="single" w:sz="4" w:space="0" w:color="auto"/>
              <w:right w:val="single" w:sz="4" w:space="0" w:color="auto"/>
            </w:tcBorders>
            <w:hideMark/>
          </w:tcPr>
          <w:p w14:paraId="456E2A76" w14:textId="77777777" w:rsidR="001D5215" w:rsidRDefault="001D5215">
            <w:pPr>
              <w:adjustRightInd w:val="0"/>
              <w:snapToGrid w:val="0"/>
              <w:spacing w:line="480" w:lineRule="exact"/>
              <w:jc w:val="center"/>
              <w:rPr>
                <w:sz w:val="24"/>
              </w:rPr>
            </w:pPr>
            <w:r>
              <w:rPr>
                <w:sz w:val="24"/>
              </w:rPr>
              <w:t>4</w:t>
            </w:r>
          </w:p>
        </w:tc>
      </w:tr>
      <w:tr w:rsidR="001D5215" w14:paraId="6B219001"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2E34F94E" w14:textId="77777777" w:rsidR="001D5215" w:rsidRDefault="001D5215">
            <w:pPr>
              <w:adjustRightInd w:val="0"/>
              <w:snapToGrid w:val="0"/>
              <w:spacing w:line="480" w:lineRule="exact"/>
              <w:jc w:val="center"/>
              <w:rPr>
                <w:sz w:val="24"/>
              </w:rPr>
            </w:pPr>
            <w:r>
              <w:rPr>
                <w:sz w:val="24"/>
              </w:rPr>
              <w:t>4</w:t>
            </w:r>
          </w:p>
        </w:tc>
        <w:tc>
          <w:tcPr>
            <w:tcW w:w="5444" w:type="dxa"/>
            <w:tcBorders>
              <w:top w:val="single" w:sz="4" w:space="0" w:color="auto"/>
              <w:left w:val="single" w:sz="4" w:space="0" w:color="auto"/>
              <w:bottom w:val="single" w:sz="4" w:space="0" w:color="auto"/>
              <w:right w:val="single" w:sz="4" w:space="0" w:color="auto"/>
            </w:tcBorders>
            <w:hideMark/>
          </w:tcPr>
          <w:p w14:paraId="414CE3E7" w14:textId="77777777" w:rsidR="001D5215" w:rsidRDefault="001D5215">
            <w:pPr>
              <w:adjustRightInd w:val="0"/>
              <w:snapToGrid w:val="0"/>
              <w:spacing w:line="480" w:lineRule="exact"/>
              <w:rPr>
                <w:sz w:val="24"/>
              </w:rPr>
            </w:pPr>
            <w:r>
              <w:rPr>
                <w:rFonts w:hint="eastAsia"/>
                <w:sz w:val="24"/>
              </w:rPr>
              <w:t>漳州市科技局</w:t>
            </w:r>
          </w:p>
        </w:tc>
        <w:tc>
          <w:tcPr>
            <w:tcW w:w="1673" w:type="dxa"/>
            <w:tcBorders>
              <w:top w:val="single" w:sz="4" w:space="0" w:color="auto"/>
              <w:left w:val="single" w:sz="4" w:space="0" w:color="auto"/>
              <w:bottom w:val="single" w:sz="4" w:space="0" w:color="auto"/>
              <w:right w:val="single" w:sz="4" w:space="0" w:color="auto"/>
            </w:tcBorders>
            <w:hideMark/>
          </w:tcPr>
          <w:p w14:paraId="3DCFE218" w14:textId="77777777" w:rsidR="001D5215" w:rsidRDefault="001D5215">
            <w:pPr>
              <w:adjustRightInd w:val="0"/>
              <w:snapToGrid w:val="0"/>
              <w:spacing w:line="480" w:lineRule="exact"/>
              <w:jc w:val="center"/>
              <w:rPr>
                <w:sz w:val="24"/>
              </w:rPr>
            </w:pPr>
            <w:r>
              <w:rPr>
                <w:sz w:val="24"/>
              </w:rPr>
              <w:t>4</w:t>
            </w:r>
          </w:p>
        </w:tc>
      </w:tr>
      <w:tr w:rsidR="001D5215" w14:paraId="088C56EC"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019E55AD" w14:textId="77777777" w:rsidR="001D5215" w:rsidRDefault="001D5215">
            <w:pPr>
              <w:adjustRightInd w:val="0"/>
              <w:snapToGrid w:val="0"/>
              <w:spacing w:line="480" w:lineRule="exact"/>
              <w:jc w:val="center"/>
              <w:rPr>
                <w:sz w:val="24"/>
              </w:rPr>
            </w:pPr>
            <w:r>
              <w:rPr>
                <w:sz w:val="24"/>
              </w:rPr>
              <w:t>5</w:t>
            </w:r>
          </w:p>
        </w:tc>
        <w:tc>
          <w:tcPr>
            <w:tcW w:w="5444" w:type="dxa"/>
            <w:tcBorders>
              <w:top w:val="single" w:sz="4" w:space="0" w:color="auto"/>
              <w:left w:val="single" w:sz="4" w:space="0" w:color="auto"/>
              <w:bottom w:val="single" w:sz="4" w:space="0" w:color="auto"/>
              <w:right w:val="single" w:sz="4" w:space="0" w:color="auto"/>
            </w:tcBorders>
            <w:hideMark/>
          </w:tcPr>
          <w:p w14:paraId="3249831F" w14:textId="77777777" w:rsidR="001D5215" w:rsidRDefault="001D5215">
            <w:pPr>
              <w:adjustRightInd w:val="0"/>
              <w:snapToGrid w:val="0"/>
              <w:spacing w:line="480" w:lineRule="exact"/>
              <w:rPr>
                <w:sz w:val="24"/>
              </w:rPr>
            </w:pPr>
            <w:r>
              <w:rPr>
                <w:rFonts w:hint="eastAsia"/>
                <w:sz w:val="24"/>
              </w:rPr>
              <w:t>龙岩市科技局</w:t>
            </w:r>
          </w:p>
        </w:tc>
        <w:tc>
          <w:tcPr>
            <w:tcW w:w="1673" w:type="dxa"/>
            <w:tcBorders>
              <w:top w:val="single" w:sz="4" w:space="0" w:color="auto"/>
              <w:left w:val="single" w:sz="4" w:space="0" w:color="auto"/>
              <w:bottom w:val="single" w:sz="4" w:space="0" w:color="auto"/>
              <w:right w:val="single" w:sz="4" w:space="0" w:color="auto"/>
            </w:tcBorders>
            <w:hideMark/>
          </w:tcPr>
          <w:p w14:paraId="49381BB9" w14:textId="77777777" w:rsidR="001D5215" w:rsidRDefault="001D5215">
            <w:pPr>
              <w:adjustRightInd w:val="0"/>
              <w:snapToGrid w:val="0"/>
              <w:spacing w:line="480" w:lineRule="exact"/>
              <w:jc w:val="center"/>
              <w:rPr>
                <w:sz w:val="24"/>
              </w:rPr>
            </w:pPr>
            <w:r>
              <w:rPr>
                <w:sz w:val="24"/>
              </w:rPr>
              <w:t>10</w:t>
            </w:r>
          </w:p>
        </w:tc>
      </w:tr>
      <w:tr w:rsidR="001D5215" w14:paraId="673C684C"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0AEF5B47" w14:textId="77777777" w:rsidR="001D5215" w:rsidRDefault="001D5215">
            <w:pPr>
              <w:adjustRightInd w:val="0"/>
              <w:snapToGrid w:val="0"/>
              <w:spacing w:line="480" w:lineRule="exact"/>
              <w:jc w:val="center"/>
              <w:rPr>
                <w:sz w:val="24"/>
              </w:rPr>
            </w:pPr>
            <w:r>
              <w:rPr>
                <w:sz w:val="24"/>
              </w:rPr>
              <w:t>6</w:t>
            </w:r>
          </w:p>
        </w:tc>
        <w:tc>
          <w:tcPr>
            <w:tcW w:w="5444" w:type="dxa"/>
            <w:tcBorders>
              <w:top w:val="single" w:sz="4" w:space="0" w:color="auto"/>
              <w:left w:val="single" w:sz="4" w:space="0" w:color="auto"/>
              <w:bottom w:val="single" w:sz="4" w:space="0" w:color="auto"/>
              <w:right w:val="single" w:sz="4" w:space="0" w:color="auto"/>
            </w:tcBorders>
            <w:hideMark/>
          </w:tcPr>
          <w:p w14:paraId="1B8D6778" w14:textId="77777777" w:rsidR="001D5215" w:rsidRDefault="001D5215">
            <w:pPr>
              <w:adjustRightInd w:val="0"/>
              <w:snapToGrid w:val="0"/>
              <w:spacing w:line="480" w:lineRule="exact"/>
              <w:rPr>
                <w:sz w:val="24"/>
              </w:rPr>
            </w:pPr>
            <w:r>
              <w:rPr>
                <w:rFonts w:hint="eastAsia"/>
                <w:sz w:val="24"/>
              </w:rPr>
              <w:t>三明市科技局</w:t>
            </w:r>
          </w:p>
        </w:tc>
        <w:tc>
          <w:tcPr>
            <w:tcW w:w="1673" w:type="dxa"/>
            <w:tcBorders>
              <w:top w:val="single" w:sz="4" w:space="0" w:color="auto"/>
              <w:left w:val="single" w:sz="4" w:space="0" w:color="auto"/>
              <w:bottom w:val="single" w:sz="4" w:space="0" w:color="auto"/>
              <w:right w:val="single" w:sz="4" w:space="0" w:color="auto"/>
            </w:tcBorders>
            <w:hideMark/>
          </w:tcPr>
          <w:p w14:paraId="1AC734AC" w14:textId="77777777" w:rsidR="001D5215" w:rsidRDefault="001D5215">
            <w:pPr>
              <w:adjustRightInd w:val="0"/>
              <w:snapToGrid w:val="0"/>
              <w:spacing w:line="480" w:lineRule="exact"/>
              <w:jc w:val="center"/>
              <w:rPr>
                <w:sz w:val="24"/>
              </w:rPr>
            </w:pPr>
            <w:r>
              <w:rPr>
                <w:sz w:val="24"/>
              </w:rPr>
              <w:t>4</w:t>
            </w:r>
          </w:p>
        </w:tc>
      </w:tr>
      <w:tr w:rsidR="001D5215" w14:paraId="0EDF1775"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137A2632" w14:textId="77777777" w:rsidR="001D5215" w:rsidRDefault="001D5215">
            <w:pPr>
              <w:adjustRightInd w:val="0"/>
              <w:snapToGrid w:val="0"/>
              <w:spacing w:line="480" w:lineRule="exact"/>
              <w:jc w:val="center"/>
              <w:rPr>
                <w:sz w:val="24"/>
              </w:rPr>
            </w:pPr>
            <w:r>
              <w:rPr>
                <w:sz w:val="24"/>
              </w:rPr>
              <w:t>7</w:t>
            </w:r>
          </w:p>
        </w:tc>
        <w:tc>
          <w:tcPr>
            <w:tcW w:w="5444" w:type="dxa"/>
            <w:tcBorders>
              <w:top w:val="single" w:sz="4" w:space="0" w:color="auto"/>
              <w:left w:val="single" w:sz="4" w:space="0" w:color="auto"/>
              <w:bottom w:val="single" w:sz="4" w:space="0" w:color="auto"/>
              <w:right w:val="single" w:sz="4" w:space="0" w:color="auto"/>
            </w:tcBorders>
            <w:hideMark/>
          </w:tcPr>
          <w:p w14:paraId="501805EF" w14:textId="77777777" w:rsidR="001D5215" w:rsidRDefault="001D5215">
            <w:pPr>
              <w:adjustRightInd w:val="0"/>
              <w:snapToGrid w:val="0"/>
              <w:spacing w:line="480" w:lineRule="exact"/>
              <w:rPr>
                <w:sz w:val="24"/>
              </w:rPr>
            </w:pPr>
            <w:r>
              <w:rPr>
                <w:rFonts w:hint="eastAsia"/>
                <w:sz w:val="24"/>
              </w:rPr>
              <w:t>南平市科技局</w:t>
            </w:r>
          </w:p>
        </w:tc>
        <w:tc>
          <w:tcPr>
            <w:tcW w:w="1673" w:type="dxa"/>
            <w:tcBorders>
              <w:top w:val="single" w:sz="4" w:space="0" w:color="auto"/>
              <w:left w:val="single" w:sz="4" w:space="0" w:color="auto"/>
              <w:bottom w:val="single" w:sz="4" w:space="0" w:color="auto"/>
              <w:right w:val="single" w:sz="4" w:space="0" w:color="auto"/>
            </w:tcBorders>
            <w:hideMark/>
          </w:tcPr>
          <w:p w14:paraId="44A87D63" w14:textId="77777777" w:rsidR="001D5215" w:rsidRDefault="001D5215">
            <w:pPr>
              <w:adjustRightInd w:val="0"/>
              <w:snapToGrid w:val="0"/>
              <w:spacing w:line="480" w:lineRule="exact"/>
              <w:jc w:val="center"/>
              <w:rPr>
                <w:sz w:val="24"/>
              </w:rPr>
            </w:pPr>
            <w:r>
              <w:rPr>
                <w:sz w:val="24"/>
              </w:rPr>
              <w:t>10</w:t>
            </w:r>
          </w:p>
        </w:tc>
      </w:tr>
      <w:tr w:rsidR="001D5215" w14:paraId="60E34C62"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1F93AAD7" w14:textId="77777777" w:rsidR="001D5215" w:rsidRDefault="001D5215">
            <w:pPr>
              <w:adjustRightInd w:val="0"/>
              <w:snapToGrid w:val="0"/>
              <w:spacing w:line="480" w:lineRule="exact"/>
              <w:jc w:val="center"/>
              <w:rPr>
                <w:sz w:val="24"/>
              </w:rPr>
            </w:pPr>
            <w:r>
              <w:rPr>
                <w:sz w:val="24"/>
              </w:rPr>
              <w:t>8</w:t>
            </w:r>
          </w:p>
        </w:tc>
        <w:tc>
          <w:tcPr>
            <w:tcW w:w="5444" w:type="dxa"/>
            <w:tcBorders>
              <w:top w:val="single" w:sz="4" w:space="0" w:color="auto"/>
              <w:left w:val="single" w:sz="4" w:space="0" w:color="auto"/>
              <w:bottom w:val="single" w:sz="4" w:space="0" w:color="auto"/>
              <w:right w:val="single" w:sz="4" w:space="0" w:color="auto"/>
            </w:tcBorders>
            <w:hideMark/>
          </w:tcPr>
          <w:p w14:paraId="7F0DAA95" w14:textId="77777777" w:rsidR="001D5215" w:rsidRDefault="001D5215">
            <w:pPr>
              <w:adjustRightInd w:val="0"/>
              <w:snapToGrid w:val="0"/>
              <w:spacing w:line="480" w:lineRule="exact"/>
              <w:rPr>
                <w:sz w:val="24"/>
              </w:rPr>
            </w:pPr>
            <w:r>
              <w:rPr>
                <w:rFonts w:hint="eastAsia"/>
                <w:sz w:val="24"/>
              </w:rPr>
              <w:t>宁德市科技局</w:t>
            </w:r>
          </w:p>
        </w:tc>
        <w:tc>
          <w:tcPr>
            <w:tcW w:w="1673" w:type="dxa"/>
            <w:tcBorders>
              <w:top w:val="single" w:sz="4" w:space="0" w:color="auto"/>
              <w:left w:val="single" w:sz="4" w:space="0" w:color="auto"/>
              <w:bottom w:val="single" w:sz="4" w:space="0" w:color="auto"/>
              <w:right w:val="single" w:sz="4" w:space="0" w:color="auto"/>
            </w:tcBorders>
            <w:hideMark/>
          </w:tcPr>
          <w:p w14:paraId="4A5603F9" w14:textId="77777777" w:rsidR="001D5215" w:rsidRDefault="001D5215">
            <w:pPr>
              <w:adjustRightInd w:val="0"/>
              <w:snapToGrid w:val="0"/>
              <w:spacing w:line="480" w:lineRule="exact"/>
              <w:jc w:val="center"/>
              <w:rPr>
                <w:sz w:val="24"/>
              </w:rPr>
            </w:pPr>
            <w:r>
              <w:rPr>
                <w:sz w:val="24"/>
              </w:rPr>
              <w:t>4</w:t>
            </w:r>
          </w:p>
        </w:tc>
      </w:tr>
      <w:tr w:rsidR="001D5215" w14:paraId="6D9EB45B"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0AF63F25" w14:textId="77777777" w:rsidR="001D5215" w:rsidRDefault="001D5215">
            <w:pPr>
              <w:adjustRightInd w:val="0"/>
              <w:snapToGrid w:val="0"/>
              <w:spacing w:line="480" w:lineRule="exact"/>
              <w:jc w:val="center"/>
              <w:rPr>
                <w:sz w:val="24"/>
              </w:rPr>
            </w:pPr>
            <w:r>
              <w:rPr>
                <w:sz w:val="24"/>
              </w:rPr>
              <w:t>9</w:t>
            </w:r>
          </w:p>
        </w:tc>
        <w:tc>
          <w:tcPr>
            <w:tcW w:w="5444" w:type="dxa"/>
            <w:tcBorders>
              <w:top w:val="single" w:sz="4" w:space="0" w:color="auto"/>
              <w:left w:val="single" w:sz="4" w:space="0" w:color="auto"/>
              <w:bottom w:val="single" w:sz="4" w:space="0" w:color="auto"/>
              <w:right w:val="single" w:sz="4" w:space="0" w:color="auto"/>
            </w:tcBorders>
            <w:hideMark/>
          </w:tcPr>
          <w:p w14:paraId="23E1255E" w14:textId="77777777" w:rsidR="001D5215" w:rsidRDefault="001D5215">
            <w:pPr>
              <w:adjustRightInd w:val="0"/>
              <w:snapToGrid w:val="0"/>
              <w:spacing w:line="480" w:lineRule="exact"/>
              <w:rPr>
                <w:sz w:val="24"/>
              </w:rPr>
            </w:pPr>
            <w:r>
              <w:rPr>
                <w:rFonts w:hint="eastAsia"/>
                <w:sz w:val="24"/>
              </w:rPr>
              <w:t>厦门市科技局</w:t>
            </w:r>
          </w:p>
        </w:tc>
        <w:tc>
          <w:tcPr>
            <w:tcW w:w="1673" w:type="dxa"/>
            <w:tcBorders>
              <w:top w:val="single" w:sz="4" w:space="0" w:color="auto"/>
              <w:left w:val="single" w:sz="4" w:space="0" w:color="auto"/>
              <w:bottom w:val="single" w:sz="4" w:space="0" w:color="auto"/>
              <w:right w:val="single" w:sz="4" w:space="0" w:color="auto"/>
            </w:tcBorders>
            <w:hideMark/>
          </w:tcPr>
          <w:p w14:paraId="0F634019" w14:textId="77777777" w:rsidR="001D5215" w:rsidRDefault="001D5215">
            <w:pPr>
              <w:adjustRightInd w:val="0"/>
              <w:snapToGrid w:val="0"/>
              <w:spacing w:line="480" w:lineRule="exact"/>
              <w:jc w:val="center"/>
              <w:rPr>
                <w:sz w:val="24"/>
              </w:rPr>
            </w:pPr>
            <w:r>
              <w:rPr>
                <w:sz w:val="24"/>
              </w:rPr>
              <w:t>10</w:t>
            </w:r>
          </w:p>
        </w:tc>
      </w:tr>
      <w:tr w:rsidR="001D5215" w14:paraId="75BF8306"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7C79E684" w14:textId="77777777" w:rsidR="001D5215" w:rsidRDefault="001D5215">
            <w:pPr>
              <w:adjustRightInd w:val="0"/>
              <w:snapToGrid w:val="0"/>
              <w:spacing w:line="480" w:lineRule="exact"/>
              <w:jc w:val="center"/>
              <w:rPr>
                <w:sz w:val="24"/>
              </w:rPr>
            </w:pPr>
            <w:r>
              <w:rPr>
                <w:sz w:val="24"/>
              </w:rPr>
              <w:t>10</w:t>
            </w:r>
          </w:p>
        </w:tc>
        <w:tc>
          <w:tcPr>
            <w:tcW w:w="5444" w:type="dxa"/>
            <w:tcBorders>
              <w:top w:val="single" w:sz="4" w:space="0" w:color="auto"/>
              <w:left w:val="single" w:sz="4" w:space="0" w:color="auto"/>
              <w:bottom w:val="single" w:sz="4" w:space="0" w:color="auto"/>
              <w:right w:val="single" w:sz="4" w:space="0" w:color="auto"/>
            </w:tcBorders>
            <w:hideMark/>
          </w:tcPr>
          <w:p w14:paraId="6B8D3FAD" w14:textId="77777777" w:rsidR="001D5215" w:rsidRDefault="001D5215">
            <w:pPr>
              <w:adjustRightInd w:val="0"/>
              <w:snapToGrid w:val="0"/>
              <w:spacing w:line="480" w:lineRule="exact"/>
              <w:rPr>
                <w:sz w:val="24"/>
              </w:rPr>
            </w:pPr>
            <w:r>
              <w:rPr>
                <w:rFonts w:hint="eastAsia"/>
                <w:sz w:val="24"/>
              </w:rPr>
              <w:t>平潭综合试验区经济发展局</w:t>
            </w:r>
          </w:p>
        </w:tc>
        <w:tc>
          <w:tcPr>
            <w:tcW w:w="1673" w:type="dxa"/>
            <w:tcBorders>
              <w:top w:val="single" w:sz="4" w:space="0" w:color="auto"/>
              <w:left w:val="single" w:sz="4" w:space="0" w:color="auto"/>
              <w:bottom w:val="single" w:sz="4" w:space="0" w:color="auto"/>
              <w:right w:val="single" w:sz="4" w:space="0" w:color="auto"/>
            </w:tcBorders>
            <w:hideMark/>
          </w:tcPr>
          <w:p w14:paraId="24D0B514" w14:textId="77777777" w:rsidR="001D5215" w:rsidRDefault="001D5215">
            <w:pPr>
              <w:adjustRightInd w:val="0"/>
              <w:snapToGrid w:val="0"/>
              <w:spacing w:line="480" w:lineRule="exact"/>
              <w:jc w:val="center"/>
              <w:rPr>
                <w:sz w:val="24"/>
              </w:rPr>
            </w:pPr>
            <w:r>
              <w:rPr>
                <w:sz w:val="24"/>
              </w:rPr>
              <w:t>1</w:t>
            </w:r>
          </w:p>
        </w:tc>
      </w:tr>
      <w:tr w:rsidR="001D5215" w14:paraId="14ABB1E0"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4F127750" w14:textId="77777777" w:rsidR="001D5215" w:rsidRDefault="001D5215">
            <w:pPr>
              <w:adjustRightInd w:val="0"/>
              <w:snapToGrid w:val="0"/>
              <w:spacing w:line="480" w:lineRule="exact"/>
              <w:jc w:val="center"/>
              <w:rPr>
                <w:sz w:val="24"/>
              </w:rPr>
            </w:pPr>
            <w:r>
              <w:rPr>
                <w:sz w:val="24"/>
              </w:rPr>
              <w:t>11</w:t>
            </w:r>
          </w:p>
        </w:tc>
        <w:tc>
          <w:tcPr>
            <w:tcW w:w="5444" w:type="dxa"/>
            <w:tcBorders>
              <w:top w:val="single" w:sz="4" w:space="0" w:color="auto"/>
              <w:left w:val="single" w:sz="4" w:space="0" w:color="auto"/>
              <w:bottom w:val="single" w:sz="4" w:space="0" w:color="auto"/>
              <w:right w:val="single" w:sz="4" w:space="0" w:color="auto"/>
            </w:tcBorders>
            <w:hideMark/>
          </w:tcPr>
          <w:p w14:paraId="127814E7" w14:textId="77777777" w:rsidR="001D5215" w:rsidRDefault="001D5215">
            <w:pPr>
              <w:adjustRightInd w:val="0"/>
              <w:snapToGrid w:val="0"/>
              <w:spacing w:line="480" w:lineRule="exact"/>
              <w:rPr>
                <w:sz w:val="24"/>
              </w:rPr>
            </w:pPr>
            <w:r>
              <w:rPr>
                <w:rFonts w:ascii="仿宋_GB2312" w:hint="eastAsia"/>
                <w:sz w:val="24"/>
              </w:rPr>
              <w:t>中科院福建物质结构研究所</w:t>
            </w:r>
          </w:p>
        </w:tc>
        <w:tc>
          <w:tcPr>
            <w:tcW w:w="1673" w:type="dxa"/>
            <w:tcBorders>
              <w:top w:val="single" w:sz="4" w:space="0" w:color="auto"/>
              <w:left w:val="single" w:sz="4" w:space="0" w:color="auto"/>
              <w:bottom w:val="single" w:sz="4" w:space="0" w:color="auto"/>
              <w:right w:val="single" w:sz="4" w:space="0" w:color="auto"/>
            </w:tcBorders>
            <w:hideMark/>
          </w:tcPr>
          <w:p w14:paraId="23C6976B" w14:textId="77777777" w:rsidR="001D5215" w:rsidRDefault="001D5215">
            <w:pPr>
              <w:adjustRightInd w:val="0"/>
              <w:snapToGrid w:val="0"/>
              <w:spacing w:line="480" w:lineRule="exact"/>
              <w:jc w:val="center"/>
              <w:rPr>
                <w:sz w:val="24"/>
              </w:rPr>
            </w:pPr>
            <w:r>
              <w:rPr>
                <w:sz w:val="24"/>
              </w:rPr>
              <w:t>6</w:t>
            </w:r>
          </w:p>
        </w:tc>
      </w:tr>
      <w:tr w:rsidR="001D5215" w14:paraId="24597DFC"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19D3953A" w14:textId="77777777" w:rsidR="001D5215" w:rsidRDefault="001D5215">
            <w:pPr>
              <w:adjustRightInd w:val="0"/>
              <w:snapToGrid w:val="0"/>
              <w:spacing w:line="480" w:lineRule="exact"/>
              <w:jc w:val="center"/>
              <w:rPr>
                <w:sz w:val="24"/>
              </w:rPr>
            </w:pPr>
            <w:r>
              <w:rPr>
                <w:sz w:val="24"/>
              </w:rPr>
              <w:t>12</w:t>
            </w:r>
          </w:p>
        </w:tc>
        <w:tc>
          <w:tcPr>
            <w:tcW w:w="5444" w:type="dxa"/>
            <w:tcBorders>
              <w:top w:val="single" w:sz="4" w:space="0" w:color="auto"/>
              <w:left w:val="single" w:sz="4" w:space="0" w:color="auto"/>
              <w:bottom w:val="single" w:sz="4" w:space="0" w:color="auto"/>
              <w:right w:val="single" w:sz="4" w:space="0" w:color="auto"/>
            </w:tcBorders>
            <w:hideMark/>
          </w:tcPr>
          <w:p w14:paraId="6510840C" w14:textId="77777777" w:rsidR="001D5215" w:rsidRDefault="001D5215">
            <w:pPr>
              <w:adjustRightInd w:val="0"/>
              <w:snapToGrid w:val="0"/>
              <w:spacing w:line="480" w:lineRule="exact"/>
              <w:rPr>
                <w:sz w:val="24"/>
              </w:rPr>
            </w:pPr>
            <w:r>
              <w:rPr>
                <w:rFonts w:ascii="仿宋_GB2312" w:hint="eastAsia"/>
                <w:sz w:val="24"/>
              </w:rPr>
              <w:t>中科院城市环境研究所</w:t>
            </w:r>
          </w:p>
        </w:tc>
        <w:tc>
          <w:tcPr>
            <w:tcW w:w="1673" w:type="dxa"/>
            <w:tcBorders>
              <w:top w:val="single" w:sz="4" w:space="0" w:color="auto"/>
              <w:left w:val="single" w:sz="4" w:space="0" w:color="auto"/>
              <w:bottom w:val="single" w:sz="4" w:space="0" w:color="auto"/>
              <w:right w:val="single" w:sz="4" w:space="0" w:color="auto"/>
            </w:tcBorders>
            <w:hideMark/>
          </w:tcPr>
          <w:p w14:paraId="45A6A01E" w14:textId="77777777" w:rsidR="001D5215" w:rsidRDefault="001D5215">
            <w:pPr>
              <w:adjustRightInd w:val="0"/>
              <w:snapToGrid w:val="0"/>
              <w:spacing w:line="480" w:lineRule="exact"/>
              <w:jc w:val="center"/>
              <w:rPr>
                <w:sz w:val="24"/>
              </w:rPr>
            </w:pPr>
            <w:r>
              <w:rPr>
                <w:sz w:val="24"/>
              </w:rPr>
              <w:t>2</w:t>
            </w:r>
          </w:p>
        </w:tc>
      </w:tr>
      <w:tr w:rsidR="001D5215" w14:paraId="4B0ECFD4" w14:textId="77777777" w:rsidTr="001D5215">
        <w:trPr>
          <w:jc w:val="center"/>
        </w:trPr>
        <w:tc>
          <w:tcPr>
            <w:tcW w:w="757" w:type="dxa"/>
            <w:tcBorders>
              <w:top w:val="single" w:sz="4" w:space="0" w:color="auto"/>
              <w:left w:val="single" w:sz="4" w:space="0" w:color="auto"/>
              <w:bottom w:val="single" w:sz="4" w:space="0" w:color="auto"/>
              <w:right w:val="single" w:sz="4" w:space="0" w:color="auto"/>
            </w:tcBorders>
            <w:hideMark/>
          </w:tcPr>
          <w:p w14:paraId="1842F348" w14:textId="77777777" w:rsidR="001D5215" w:rsidRDefault="001D5215">
            <w:pPr>
              <w:adjustRightInd w:val="0"/>
              <w:snapToGrid w:val="0"/>
              <w:spacing w:line="480" w:lineRule="exact"/>
              <w:jc w:val="center"/>
              <w:rPr>
                <w:sz w:val="24"/>
              </w:rPr>
            </w:pPr>
            <w:r>
              <w:rPr>
                <w:sz w:val="24"/>
              </w:rPr>
              <w:t>13</w:t>
            </w:r>
          </w:p>
        </w:tc>
        <w:tc>
          <w:tcPr>
            <w:tcW w:w="5444" w:type="dxa"/>
            <w:tcBorders>
              <w:top w:val="single" w:sz="4" w:space="0" w:color="auto"/>
              <w:left w:val="single" w:sz="4" w:space="0" w:color="auto"/>
              <w:bottom w:val="single" w:sz="4" w:space="0" w:color="auto"/>
              <w:right w:val="single" w:sz="4" w:space="0" w:color="auto"/>
            </w:tcBorders>
            <w:hideMark/>
          </w:tcPr>
          <w:p w14:paraId="5B7BD69D" w14:textId="77777777" w:rsidR="001D5215" w:rsidRDefault="001D5215">
            <w:pPr>
              <w:adjustRightInd w:val="0"/>
              <w:snapToGrid w:val="0"/>
              <w:spacing w:line="480" w:lineRule="exact"/>
              <w:rPr>
                <w:sz w:val="24"/>
              </w:rPr>
            </w:pPr>
            <w:r>
              <w:rPr>
                <w:rFonts w:hint="eastAsia"/>
                <w:sz w:val="24"/>
              </w:rPr>
              <w:t>省直单位</w:t>
            </w:r>
            <w:r>
              <w:rPr>
                <w:sz w:val="24"/>
              </w:rPr>
              <w:t>[</w:t>
            </w:r>
            <w:r>
              <w:rPr>
                <w:rFonts w:hint="eastAsia"/>
                <w:sz w:val="24"/>
              </w:rPr>
              <w:t>推荐所属企业（不含计划单列市）</w:t>
            </w:r>
            <w:r>
              <w:rPr>
                <w:sz w:val="24"/>
              </w:rPr>
              <w:t>]</w:t>
            </w:r>
          </w:p>
        </w:tc>
        <w:tc>
          <w:tcPr>
            <w:tcW w:w="1673" w:type="dxa"/>
            <w:tcBorders>
              <w:top w:val="single" w:sz="4" w:space="0" w:color="auto"/>
              <w:left w:val="single" w:sz="4" w:space="0" w:color="auto"/>
              <w:bottom w:val="single" w:sz="4" w:space="0" w:color="auto"/>
              <w:right w:val="single" w:sz="4" w:space="0" w:color="auto"/>
            </w:tcBorders>
            <w:hideMark/>
          </w:tcPr>
          <w:p w14:paraId="38E52D7C" w14:textId="77777777" w:rsidR="001D5215" w:rsidRDefault="001D5215">
            <w:pPr>
              <w:adjustRightInd w:val="0"/>
              <w:snapToGrid w:val="0"/>
              <w:spacing w:line="480" w:lineRule="exact"/>
              <w:jc w:val="center"/>
              <w:rPr>
                <w:sz w:val="24"/>
              </w:rPr>
            </w:pPr>
            <w:r>
              <w:rPr>
                <w:sz w:val="24"/>
              </w:rPr>
              <w:t>1</w:t>
            </w:r>
          </w:p>
        </w:tc>
      </w:tr>
    </w:tbl>
    <w:p w14:paraId="1247D36E" w14:textId="77777777" w:rsidR="001D5215" w:rsidRDefault="001D5215" w:rsidP="001D5215">
      <w:pPr>
        <w:adjustRightInd w:val="0"/>
        <w:snapToGrid w:val="0"/>
        <w:spacing w:line="480" w:lineRule="exact"/>
        <w:ind w:firstLineChars="200" w:firstLine="640"/>
        <w:jc w:val="center"/>
        <w:rPr>
          <w:szCs w:val="32"/>
        </w:rPr>
      </w:pPr>
    </w:p>
    <w:p w14:paraId="6886ED83" w14:textId="77777777" w:rsidR="001D5215" w:rsidRDefault="001D5215" w:rsidP="001D5215">
      <w:pPr>
        <w:spacing w:line="480" w:lineRule="exact"/>
        <w:ind w:firstLineChars="200" w:firstLine="643"/>
        <w:rPr>
          <w:b/>
          <w:szCs w:val="32"/>
        </w:rPr>
      </w:pPr>
      <w:r>
        <w:rPr>
          <w:rFonts w:hint="eastAsia"/>
          <w:b/>
          <w:szCs w:val="32"/>
        </w:rPr>
        <w:t>五、申报程序</w:t>
      </w:r>
    </w:p>
    <w:p w14:paraId="1B52B088" w14:textId="77777777" w:rsidR="001D5215" w:rsidRDefault="001D5215" w:rsidP="001D5215">
      <w:pPr>
        <w:spacing w:line="480" w:lineRule="exact"/>
        <w:ind w:firstLineChars="200" w:firstLine="640"/>
        <w:rPr>
          <w:szCs w:val="32"/>
        </w:rPr>
      </w:pPr>
      <w:r>
        <w:rPr>
          <w:rFonts w:hint="eastAsia"/>
          <w:szCs w:val="32"/>
        </w:rPr>
        <w:t>申报单位注册登录福建省科技计划项目管理信息系统</w:t>
      </w:r>
      <w:r>
        <w:rPr>
          <w:szCs w:val="32"/>
        </w:rPr>
        <w:t>(http://xmgl.kjt.fujian.gov.cn )</w:t>
      </w:r>
      <w:r>
        <w:rPr>
          <w:rFonts w:hint="eastAsia"/>
          <w:szCs w:val="32"/>
        </w:rPr>
        <w:t>网上填报提交申报材料。网上申报流程为：申报单位注册登录福建省科技计划项目管理信息系统</w:t>
      </w:r>
      <w:r>
        <w:rPr>
          <w:szCs w:val="32"/>
        </w:rPr>
        <w:t>(http://xmgl.kjt.fujian.gov.cn )─</w:t>
      </w:r>
      <w:r>
        <w:rPr>
          <w:rFonts w:hint="eastAsia"/>
          <w:szCs w:val="32"/>
        </w:rPr>
        <w:t>申报管理</w:t>
      </w:r>
      <w:r>
        <w:rPr>
          <w:szCs w:val="32"/>
        </w:rPr>
        <w:t>─</w:t>
      </w:r>
      <w:r>
        <w:rPr>
          <w:rFonts w:hint="eastAsia"/>
          <w:szCs w:val="32"/>
        </w:rPr>
        <w:t>添加项目申请书</w:t>
      </w:r>
      <w:r>
        <w:rPr>
          <w:szCs w:val="32"/>
        </w:rPr>
        <w:t>─</w:t>
      </w:r>
      <w:r>
        <w:rPr>
          <w:rFonts w:hint="eastAsia"/>
          <w:szCs w:val="32"/>
        </w:rPr>
        <w:t>选择</w:t>
      </w:r>
      <w:r>
        <w:rPr>
          <w:szCs w:val="32"/>
        </w:rPr>
        <w:t>“STS</w:t>
      </w:r>
      <w:r>
        <w:rPr>
          <w:rFonts w:hint="eastAsia"/>
          <w:szCs w:val="32"/>
        </w:rPr>
        <w:t>计划配套项目</w:t>
      </w:r>
      <w:r>
        <w:rPr>
          <w:szCs w:val="32"/>
        </w:rPr>
        <w:t>”</w:t>
      </w:r>
      <w:r>
        <w:rPr>
          <w:rFonts w:hint="eastAsia"/>
          <w:szCs w:val="32"/>
        </w:rPr>
        <w:t>申请书和对应指南代码</w:t>
      </w:r>
      <w:r>
        <w:rPr>
          <w:szCs w:val="32"/>
        </w:rPr>
        <w:t>─</w:t>
      </w:r>
      <w:r>
        <w:rPr>
          <w:rFonts w:hint="eastAsia"/>
          <w:szCs w:val="32"/>
        </w:rPr>
        <w:t>填报《福建省中科院</w:t>
      </w:r>
      <w:r>
        <w:rPr>
          <w:szCs w:val="32"/>
        </w:rPr>
        <w:t>STS</w:t>
      </w:r>
      <w:r>
        <w:rPr>
          <w:rFonts w:hint="eastAsia"/>
          <w:szCs w:val="32"/>
        </w:rPr>
        <w:t>计划配套项目》</w:t>
      </w:r>
      <w:r>
        <w:rPr>
          <w:szCs w:val="32"/>
        </w:rPr>
        <w:t>─</w:t>
      </w:r>
      <w:r>
        <w:rPr>
          <w:rFonts w:hint="eastAsia"/>
          <w:szCs w:val="32"/>
        </w:rPr>
        <w:t>上传附件。</w:t>
      </w:r>
    </w:p>
    <w:p w14:paraId="4E4B0123" w14:textId="77777777" w:rsidR="001D5215" w:rsidRDefault="001D5215" w:rsidP="001D5215">
      <w:pPr>
        <w:spacing w:line="480" w:lineRule="exact"/>
        <w:ind w:firstLineChars="196" w:firstLine="627"/>
        <w:rPr>
          <w:szCs w:val="32"/>
        </w:rPr>
      </w:pPr>
      <w:r>
        <w:rPr>
          <w:rFonts w:hint="eastAsia"/>
          <w:szCs w:val="32"/>
        </w:rPr>
        <w:t>各推荐单位在省级项目推荐流程进行内部审核，对申请材料的完整性和真实性审查核实后进行网上推荐，将推荐函、项目汇总表（格式下载网址：</w:t>
      </w:r>
      <w:r>
        <w:rPr>
          <w:szCs w:val="32"/>
        </w:rPr>
        <w:t>http://xmgl.kjt.fujian.gov.cn</w:t>
      </w:r>
      <w:r>
        <w:rPr>
          <w:rFonts w:hint="eastAsia"/>
          <w:szCs w:val="32"/>
        </w:rPr>
        <w:t>）一式</w:t>
      </w:r>
      <w:r>
        <w:rPr>
          <w:szCs w:val="32"/>
        </w:rPr>
        <w:t>1</w:t>
      </w:r>
      <w:r>
        <w:rPr>
          <w:rFonts w:hint="eastAsia"/>
          <w:szCs w:val="32"/>
        </w:rPr>
        <w:t>份寄送我厅成果处。（项目申请书及相关附件纸质材料不需报送）。</w:t>
      </w:r>
    </w:p>
    <w:p w14:paraId="2E776A3E" w14:textId="77777777" w:rsidR="001D5215" w:rsidRDefault="001D5215" w:rsidP="001D5215">
      <w:pPr>
        <w:spacing w:line="480" w:lineRule="exact"/>
        <w:ind w:firstLineChars="196" w:firstLine="627"/>
        <w:rPr>
          <w:szCs w:val="32"/>
        </w:rPr>
      </w:pPr>
    </w:p>
    <w:p w14:paraId="36338DC9" w14:textId="77777777" w:rsidR="001D5215" w:rsidRDefault="001D5215" w:rsidP="001D5215">
      <w:pPr>
        <w:spacing w:line="480" w:lineRule="exact"/>
        <w:ind w:firstLine="630"/>
        <w:jc w:val="center"/>
        <w:rPr>
          <w:szCs w:val="32"/>
        </w:rPr>
      </w:pPr>
      <w:r>
        <w:rPr>
          <w:rFonts w:hint="eastAsia"/>
          <w:szCs w:val="32"/>
        </w:rPr>
        <w:t>中科院</w:t>
      </w:r>
      <w:r>
        <w:rPr>
          <w:szCs w:val="32"/>
        </w:rPr>
        <w:t>STS</w:t>
      </w:r>
      <w:r>
        <w:rPr>
          <w:rFonts w:hint="eastAsia"/>
          <w:szCs w:val="32"/>
        </w:rPr>
        <w:t>计划配套项目申报代码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996"/>
        <w:gridCol w:w="1440"/>
        <w:gridCol w:w="3024"/>
        <w:gridCol w:w="1296"/>
      </w:tblGrid>
      <w:tr w:rsidR="001D5215" w14:paraId="49110281" w14:textId="77777777" w:rsidTr="001D5215">
        <w:tc>
          <w:tcPr>
            <w:tcW w:w="812" w:type="dxa"/>
            <w:tcBorders>
              <w:top w:val="single" w:sz="4" w:space="0" w:color="auto"/>
              <w:left w:val="single" w:sz="4" w:space="0" w:color="auto"/>
              <w:bottom w:val="single" w:sz="4" w:space="0" w:color="auto"/>
              <w:right w:val="single" w:sz="4" w:space="0" w:color="auto"/>
            </w:tcBorders>
            <w:vAlign w:val="center"/>
            <w:hideMark/>
          </w:tcPr>
          <w:p w14:paraId="72D339E0" w14:textId="77777777" w:rsidR="001D5215" w:rsidRDefault="001D5215">
            <w:pPr>
              <w:widowControl/>
              <w:spacing w:line="480" w:lineRule="exact"/>
              <w:jc w:val="center"/>
              <w:rPr>
                <w:rFonts w:ascii="仿宋_GB2312" w:hAnsi="宋体" w:cs="宋体"/>
                <w:kern w:val="0"/>
                <w:sz w:val="24"/>
              </w:rPr>
            </w:pPr>
            <w:r>
              <w:rPr>
                <w:rFonts w:ascii="仿宋_GB2312" w:hAnsi="宋体" w:cs="宋体" w:hint="eastAsia"/>
                <w:kern w:val="0"/>
                <w:sz w:val="24"/>
              </w:rPr>
              <w:t>业务处室</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C6028C2" w14:textId="77777777" w:rsidR="001D5215" w:rsidRDefault="001D5215">
            <w:pPr>
              <w:widowControl/>
              <w:spacing w:line="480" w:lineRule="exact"/>
              <w:jc w:val="center"/>
              <w:rPr>
                <w:rFonts w:ascii="仿宋_GB2312" w:hAnsi="宋体" w:cs="宋体"/>
                <w:kern w:val="0"/>
                <w:sz w:val="24"/>
              </w:rPr>
            </w:pPr>
            <w:r>
              <w:rPr>
                <w:rFonts w:ascii="仿宋_GB2312" w:hAnsi="宋体" w:cs="宋体" w:hint="eastAsia"/>
                <w:kern w:val="0"/>
                <w:sz w:val="24"/>
              </w:rPr>
              <w:t>计划类别</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0860FD" w14:textId="77777777" w:rsidR="001D5215" w:rsidRDefault="001D5215">
            <w:pPr>
              <w:widowControl/>
              <w:spacing w:line="480" w:lineRule="exact"/>
              <w:jc w:val="center"/>
              <w:rPr>
                <w:rFonts w:ascii="仿宋_GB2312" w:hAnsi="宋体" w:cs="宋体"/>
                <w:kern w:val="0"/>
                <w:sz w:val="24"/>
              </w:rPr>
            </w:pPr>
            <w:r>
              <w:rPr>
                <w:rFonts w:ascii="仿宋_GB2312" w:hAnsi="宋体" w:cs="宋体" w:hint="eastAsia"/>
                <w:kern w:val="0"/>
                <w:sz w:val="24"/>
              </w:rPr>
              <w:t>项目类型</w:t>
            </w:r>
          </w:p>
        </w:tc>
        <w:tc>
          <w:tcPr>
            <w:tcW w:w="3024" w:type="dxa"/>
            <w:tcBorders>
              <w:top w:val="single" w:sz="4" w:space="0" w:color="auto"/>
              <w:left w:val="single" w:sz="4" w:space="0" w:color="auto"/>
              <w:bottom w:val="single" w:sz="4" w:space="0" w:color="auto"/>
              <w:right w:val="single" w:sz="4" w:space="0" w:color="auto"/>
            </w:tcBorders>
            <w:vAlign w:val="center"/>
            <w:hideMark/>
          </w:tcPr>
          <w:p w14:paraId="5C7D7A76" w14:textId="77777777" w:rsidR="001D5215" w:rsidRDefault="001D5215">
            <w:pPr>
              <w:widowControl/>
              <w:spacing w:line="480" w:lineRule="exact"/>
              <w:jc w:val="center"/>
              <w:rPr>
                <w:rFonts w:ascii="仿宋_GB2312" w:hAnsi="宋体" w:cs="宋体"/>
                <w:kern w:val="0"/>
                <w:sz w:val="24"/>
              </w:rPr>
            </w:pPr>
            <w:r>
              <w:rPr>
                <w:rFonts w:ascii="仿宋_GB2312" w:hAnsi="宋体" w:cs="宋体" w:hint="eastAsia"/>
                <w:kern w:val="0"/>
                <w:sz w:val="24"/>
              </w:rPr>
              <w:t>优先主题</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4CFF5AE" w14:textId="77777777" w:rsidR="001D5215" w:rsidRDefault="001D5215">
            <w:pPr>
              <w:widowControl/>
              <w:spacing w:line="480" w:lineRule="exact"/>
              <w:jc w:val="center"/>
              <w:rPr>
                <w:rFonts w:ascii="仿宋_GB2312" w:hAnsi="宋体" w:cs="宋体"/>
                <w:kern w:val="0"/>
                <w:sz w:val="24"/>
              </w:rPr>
            </w:pPr>
            <w:r>
              <w:rPr>
                <w:rFonts w:ascii="仿宋_GB2312" w:hAnsi="宋体" w:cs="宋体" w:hint="eastAsia"/>
                <w:kern w:val="0"/>
                <w:sz w:val="24"/>
              </w:rPr>
              <w:t>代码</w:t>
            </w:r>
          </w:p>
        </w:tc>
      </w:tr>
      <w:tr w:rsidR="001D5215" w14:paraId="7B218167" w14:textId="77777777" w:rsidTr="001D5215">
        <w:tc>
          <w:tcPr>
            <w:tcW w:w="812" w:type="dxa"/>
            <w:vMerge w:val="restart"/>
            <w:tcBorders>
              <w:top w:val="single" w:sz="4" w:space="0" w:color="auto"/>
              <w:left w:val="single" w:sz="4" w:space="0" w:color="auto"/>
              <w:bottom w:val="single" w:sz="4" w:space="0" w:color="auto"/>
              <w:right w:val="single" w:sz="4" w:space="0" w:color="auto"/>
            </w:tcBorders>
            <w:vAlign w:val="center"/>
          </w:tcPr>
          <w:p w14:paraId="2C99F717" w14:textId="77777777" w:rsidR="001D5215" w:rsidRDefault="001D5215">
            <w:pPr>
              <w:widowControl/>
              <w:spacing w:line="480" w:lineRule="exact"/>
              <w:jc w:val="center"/>
              <w:rPr>
                <w:rFonts w:ascii="仿宋_GB2312" w:hAnsi="宋体" w:cs="宋体"/>
                <w:kern w:val="0"/>
                <w:sz w:val="24"/>
              </w:rPr>
            </w:pPr>
            <w:r>
              <w:rPr>
                <w:rFonts w:ascii="仿宋_GB2312" w:hAnsi="宋体" w:cs="宋体" w:hint="eastAsia"/>
                <w:kern w:val="0"/>
                <w:sz w:val="24"/>
              </w:rPr>
              <w:t>成果处</w:t>
            </w:r>
          </w:p>
          <w:p w14:paraId="29A8FA3C" w14:textId="77777777" w:rsidR="001D5215" w:rsidRDefault="001D5215">
            <w:pPr>
              <w:spacing w:line="480" w:lineRule="exact"/>
              <w:jc w:val="center"/>
              <w:rPr>
                <w:rFonts w:ascii="仿宋_GB2312" w:hAnsi="宋体" w:cs="宋体"/>
                <w:kern w:val="0"/>
                <w:sz w:val="24"/>
              </w:rPr>
            </w:pP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52949135" w14:textId="77777777" w:rsidR="001D5215" w:rsidRDefault="001D5215">
            <w:pPr>
              <w:spacing w:line="480" w:lineRule="exact"/>
              <w:jc w:val="center"/>
              <w:rPr>
                <w:rFonts w:ascii="仿宋_GB2312"/>
                <w:color w:val="000000"/>
                <w:sz w:val="24"/>
              </w:rPr>
            </w:pPr>
            <w:r>
              <w:rPr>
                <w:rFonts w:ascii="仿宋_GB2312" w:hint="eastAsia"/>
                <w:color w:val="000000"/>
                <w:sz w:val="24"/>
              </w:rPr>
              <w:t>技术转移计划</w:t>
            </w:r>
          </w:p>
          <w:p w14:paraId="28938E0C" w14:textId="77777777" w:rsidR="001D5215" w:rsidRDefault="001D5215">
            <w:pPr>
              <w:spacing w:line="480" w:lineRule="exact"/>
              <w:jc w:val="center"/>
              <w:rPr>
                <w:rFonts w:ascii="仿宋_GB2312"/>
                <w:color w:val="000000"/>
                <w:sz w:val="24"/>
              </w:rPr>
            </w:pPr>
            <w:r>
              <w:rPr>
                <w:rFonts w:ascii="仿宋_GB2312" w:hint="eastAsia"/>
                <w:color w:val="000000"/>
                <w:sz w:val="24"/>
              </w:rPr>
              <w:t>-</w:t>
            </w:r>
            <w:r>
              <w:rPr>
                <w:rFonts w:ascii="仿宋_GB2312" w:hint="eastAsia"/>
                <w:color w:val="000000"/>
                <w:kern w:val="0"/>
                <w:sz w:val="24"/>
              </w:rPr>
              <w:t>STS计划</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FBD3C80" w14:textId="77777777" w:rsidR="001D5215" w:rsidRDefault="001D5215">
            <w:pPr>
              <w:spacing w:line="480" w:lineRule="exact"/>
              <w:jc w:val="center"/>
              <w:rPr>
                <w:rFonts w:ascii="仿宋_GB2312"/>
                <w:color w:val="000000"/>
                <w:sz w:val="24"/>
              </w:rPr>
            </w:pPr>
            <w:r>
              <w:rPr>
                <w:rFonts w:ascii="仿宋_GB2312" w:hint="eastAsia"/>
                <w:color w:val="000000"/>
                <w:sz w:val="24"/>
              </w:rPr>
              <w:t>STS项目</w:t>
            </w:r>
          </w:p>
        </w:tc>
        <w:tc>
          <w:tcPr>
            <w:tcW w:w="3024" w:type="dxa"/>
            <w:tcBorders>
              <w:top w:val="single" w:sz="4" w:space="0" w:color="auto"/>
              <w:left w:val="single" w:sz="4" w:space="0" w:color="auto"/>
              <w:bottom w:val="single" w:sz="4" w:space="0" w:color="auto"/>
              <w:right w:val="single" w:sz="4" w:space="0" w:color="auto"/>
            </w:tcBorders>
            <w:vAlign w:val="center"/>
            <w:hideMark/>
          </w:tcPr>
          <w:p w14:paraId="59C6C1AE" w14:textId="77777777" w:rsidR="001D5215" w:rsidRDefault="001D5215">
            <w:pPr>
              <w:spacing w:line="480" w:lineRule="exact"/>
              <w:rPr>
                <w:rFonts w:ascii="仿宋_GB2312"/>
                <w:color w:val="000000"/>
                <w:sz w:val="24"/>
              </w:rPr>
            </w:pPr>
            <w:r>
              <w:rPr>
                <w:rFonts w:ascii="仿宋_GB2312" w:hint="eastAsia"/>
                <w:color w:val="000000"/>
                <w:sz w:val="24"/>
              </w:rPr>
              <w:t>STS计划配套产业化项目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9011F7B" w14:textId="77777777" w:rsidR="001D5215" w:rsidRDefault="001D5215">
            <w:pPr>
              <w:spacing w:line="480" w:lineRule="exact"/>
              <w:rPr>
                <w:rFonts w:ascii="仿宋_GB2312"/>
                <w:color w:val="000000"/>
                <w:sz w:val="24"/>
              </w:rPr>
            </w:pPr>
            <w:r>
              <w:rPr>
                <w:rFonts w:ascii="仿宋_GB2312" w:hint="eastAsia"/>
                <w:color w:val="000000"/>
                <w:sz w:val="24"/>
              </w:rPr>
              <w:t>2022T3101</w:t>
            </w:r>
          </w:p>
        </w:tc>
      </w:tr>
      <w:tr w:rsidR="001D5215" w14:paraId="56C6EAB8" w14:textId="77777777" w:rsidTr="001D5215">
        <w:tc>
          <w:tcPr>
            <w:tcW w:w="812" w:type="dxa"/>
            <w:vMerge/>
            <w:tcBorders>
              <w:top w:val="single" w:sz="4" w:space="0" w:color="auto"/>
              <w:left w:val="single" w:sz="4" w:space="0" w:color="auto"/>
              <w:bottom w:val="single" w:sz="4" w:space="0" w:color="auto"/>
              <w:right w:val="single" w:sz="4" w:space="0" w:color="auto"/>
            </w:tcBorders>
            <w:vAlign w:val="center"/>
            <w:hideMark/>
          </w:tcPr>
          <w:p w14:paraId="4F6E56CF" w14:textId="77777777" w:rsidR="001D5215" w:rsidRDefault="001D5215">
            <w:pPr>
              <w:widowControl/>
              <w:jc w:val="left"/>
              <w:rPr>
                <w:rFonts w:ascii="仿宋_GB2312" w:hAnsi="宋体" w:cs="宋体"/>
                <w:kern w:val="0"/>
                <w:sz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7052FEB" w14:textId="77777777" w:rsidR="001D5215" w:rsidRDefault="001D5215">
            <w:pPr>
              <w:widowControl/>
              <w:jc w:val="left"/>
              <w:rPr>
                <w:rFonts w:ascii="仿宋_GB2312"/>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D0C39B6" w14:textId="77777777" w:rsidR="001D5215" w:rsidRDefault="001D5215">
            <w:pPr>
              <w:widowControl/>
              <w:jc w:val="left"/>
              <w:rPr>
                <w:rFonts w:ascii="仿宋_GB2312"/>
                <w:color w:val="000000"/>
                <w:sz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590EF82C" w14:textId="77777777" w:rsidR="001D5215" w:rsidRDefault="001D5215">
            <w:pPr>
              <w:spacing w:line="480" w:lineRule="exact"/>
              <w:rPr>
                <w:rFonts w:ascii="仿宋_GB2312"/>
                <w:color w:val="000000"/>
                <w:sz w:val="24"/>
              </w:rPr>
            </w:pPr>
            <w:r>
              <w:rPr>
                <w:rFonts w:ascii="仿宋_GB2312" w:hint="eastAsia"/>
                <w:color w:val="000000"/>
                <w:sz w:val="24"/>
              </w:rPr>
              <w:t>STS计划配套院省合作项目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E538FF8" w14:textId="77777777" w:rsidR="001D5215" w:rsidRDefault="001D5215">
            <w:pPr>
              <w:spacing w:line="480" w:lineRule="exact"/>
              <w:rPr>
                <w:rFonts w:ascii="仿宋_GB2312"/>
                <w:color w:val="000000"/>
                <w:sz w:val="24"/>
              </w:rPr>
            </w:pPr>
            <w:r>
              <w:rPr>
                <w:rFonts w:ascii="仿宋_GB2312" w:hint="eastAsia"/>
                <w:color w:val="000000"/>
                <w:sz w:val="24"/>
              </w:rPr>
              <w:t>2022T3102</w:t>
            </w:r>
          </w:p>
        </w:tc>
      </w:tr>
      <w:tr w:rsidR="001D5215" w14:paraId="2DD7FC69" w14:textId="77777777" w:rsidTr="001D5215">
        <w:tc>
          <w:tcPr>
            <w:tcW w:w="812" w:type="dxa"/>
            <w:vMerge/>
            <w:tcBorders>
              <w:top w:val="single" w:sz="4" w:space="0" w:color="auto"/>
              <w:left w:val="single" w:sz="4" w:space="0" w:color="auto"/>
              <w:bottom w:val="single" w:sz="4" w:space="0" w:color="auto"/>
              <w:right w:val="single" w:sz="4" w:space="0" w:color="auto"/>
            </w:tcBorders>
            <w:vAlign w:val="center"/>
            <w:hideMark/>
          </w:tcPr>
          <w:p w14:paraId="28277594" w14:textId="77777777" w:rsidR="001D5215" w:rsidRDefault="001D5215">
            <w:pPr>
              <w:widowControl/>
              <w:jc w:val="left"/>
              <w:rPr>
                <w:rFonts w:ascii="仿宋_GB2312" w:hAnsi="宋体" w:cs="宋体"/>
                <w:kern w:val="0"/>
                <w:sz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0CD6755A" w14:textId="77777777" w:rsidR="001D5215" w:rsidRDefault="001D5215">
            <w:pPr>
              <w:widowControl/>
              <w:jc w:val="left"/>
              <w:rPr>
                <w:rFonts w:ascii="仿宋_GB2312"/>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A60B538" w14:textId="77777777" w:rsidR="001D5215" w:rsidRDefault="001D5215">
            <w:pPr>
              <w:widowControl/>
              <w:jc w:val="left"/>
              <w:rPr>
                <w:rFonts w:ascii="仿宋_GB2312"/>
                <w:color w:val="000000"/>
                <w:sz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0B14EFAD" w14:textId="77777777" w:rsidR="001D5215" w:rsidRDefault="001D5215">
            <w:pPr>
              <w:spacing w:line="480" w:lineRule="exact"/>
              <w:rPr>
                <w:rFonts w:ascii="仿宋_GB2312"/>
                <w:color w:val="000000"/>
                <w:sz w:val="24"/>
              </w:rPr>
            </w:pPr>
            <w:r>
              <w:rPr>
                <w:rFonts w:ascii="仿宋_GB2312" w:hint="eastAsia"/>
                <w:color w:val="000000"/>
                <w:sz w:val="24"/>
              </w:rPr>
              <w:t>STS计划配套院省合作重大项目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D3B7A84" w14:textId="77777777" w:rsidR="001D5215" w:rsidRDefault="001D5215">
            <w:pPr>
              <w:spacing w:line="480" w:lineRule="exact"/>
              <w:rPr>
                <w:rFonts w:ascii="仿宋_GB2312"/>
                <w:color w:val="000000"/>
                <w:sz w:val="24"/>
              </w:rPr>
            </w:pPr>
            <w:r>
              <w:rPr>
                <w:rFonts w:ascii="仿宋_GB2312" w:hint="eastAsia"/>
                <w:color w:val="000000"/>
                <w:sz w:val="24"/>
              </w:rPr>
              <w:t>2022T3103</w:t>
            </w:r>
          </w:p>
        </w:tc>
      </w:tr>
      <w:tr w:rsidR="001D5215" w14:paraId="52C818D5" w14:textId="77777777" w:rsidTr="001D5215">
        <w:tc>
          <w:tcPr>
            <w:tcW w:w="812" w:type="dxa"/>
            <w:vMerge/>
            <w:tcBorders>
              <w:top w:val="single" w:sz="4" w:space="0" w:color="auto"/>
              <w:left w:val="single" w:sz="4" w:space="0" w:color="auto"/>
              <w:bottom w:val="single" w:sz="4" w:space="0" w:color="auto"/>
              <w:right w:val="single" w:sz="4" w:space="0" w:color="auto"/>
            </w:tcBorders>
            <w:vAlign w:val="center"/>
            <w:hideMark/>
          </w:tcPr>
          <w:p w14:paraId="51FB158B" w14:textId="77777777" w:rsidR="001D5215" w:rsidRDefault="001D5215">
            <w:pPr>
              <w:widowControl/>
              <w:jc w:val="left"/>
              <w:rPr>
                <w:rFonts w:ascii="仿宋_GB2312" w:hAnsi="宋体" w:cs="宋体"/>
                <w:kern w:val="0"/>
                <w:sz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287667B0" w14:textId="77777777" w:rsidR="001D5215" w:rsidRDefault="001D5215">
            <w:pPr>
              <w:widowControl/>
              <w:jc w:val="left"/>
              <w:rPr>
                <w:rFonts w:ascii="仿宋_GB2312"/>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1749DE2" w14:textId="77777777" w:rsidR="001D5215" w:rsidRDefault="001D5215">
            <w:pPr>
              <w:widowControl/>
              <w:jc w:val="left"/>
              <w:rPr>
                <w:rFonts w:ascii="仿宋_GB2312"/>
                <w:color w:val="000000"/>
                <w:sz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51D9C3DD" w14:textId="77777777" w:rsidR="001D5215" w:rsidRDefault="001D5215">
            <w:pPr>
              <w:spacing w:line="480" w:lineRule="exact"/>
              <w:rPr>
                <w:rFonts w:ascii="仿宋_GB2312"/>
                <w:color w:val="000000"/>
                <w:sz w:val="24"/>
              </w:rPr>
            </w:pPr>
            <w:r>
              <w:rPr>
                <w:rFonts w:ascii="仿宋_GB2312" w:hint="eastAsia"/>
                <w:color w:val="000000"/>
                <w:sz w:val="24"/>
              </w:rPr>
              <w:t>STS计划配套院省合作平台项目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A3BCA2E" w14:textId="77777777" w:rsidR="001D5215" w:rsidRDefault="001D5215">
            <w:pPr>
              <w:spacing w:line="480" w:lineRule="exact"/>
              <w:rPr>
                <w:rFonts w:ascii="仿宋_GB2312"/>
                <w:color w:val="000000"/>
                <w:sz w:val="24"/>
              </w:rPr>
            </w:pPr>
            <w:r>
              <w:rPr>
                <w:rFonts w:ascii="仿宋_GB2312" w:hint="eastAsia"/>
                <w:color w:val="000000"/>
                <w:sz w:val="24"/>
              </w:rPr>
              <w:t>2022T3104</w:t>
            </w:r>
          </w:p>
        </w:tc>
      </w:tr>
      <w:tr w:rsidR="001D5215" w14:paraId="1BB8761C" w14:textId="77777777" w:rsidTr="001D5215">
        <w:tc>
          <w:tcPr>
            <w:tcW w:w="812" w:type="dxa"/>
            <w:vMerge/>
            <w:tcBorders>
              <w:top w:val="single" w:sz="4" w:space="0" w:color="auto"/>
              <w:left w:val="single" w:sz="4" w:space="0" w:color="auto"/>
              <w:bottom w:val="single" w:sz="4" w:space="0" w:color="auto"/>
              <w:right w:val="single" w:sz="4" w:space="0" w:color="auto"/>
            </w:tcBorders>
            <w:vAlign w:val="center"/>
            <w:hideMark/>
          </w:tcPr>
          <w:p w14:paraId="616D8037" w14:textId="77777777" w:rsidR="001D5215" w:rsidRDefault="001D5215">
            <w:pPr>
              <w:widowControl/>
              <w:jc w:val="left"/>
              <w:rPr>
                <w:rFonts w:ascii="仿宋_GB2312" w:hAnsi="宋体" w:cs="宋体"/>
                <w:kern w:val="0"/>
                <w:sz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40DC99D8" w14:textId="77777777" w:rsidR="001D5215" w:rsidRDefault="001D5215">
            <w:pPr>
              <w:widowControl/>
              <w:jc w:val="left"/>
              <w:rPr>
                <w:rFonts w:ascii="仿宋_GB2312"/>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A06C178" w14:textId="77777777" w:rsidR="001D5215" w:rsidRDefault="001D5215">
            <w:pPr>
              <w:widowControl/>
              <w:jc w:val="left"/>
              <w:rPr>
                <w:rFonts w:ascii="仿宋_GB2312"/>
                <w:color w:val="000000"/>
                <w:sz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2038F5CF" w14:textId="77777777" w:rsidR="001D5215" w:rsidRDefault="001D5215">
            <w:pPr>
              <w:spacing w:line="480" w:lineRule="exact"/>
              <w:rPr>
                <w:rFonts w:ascii="仿宋_GB2312"/>
                <w:color w:val="000000"/>
                <w:sz w:val="24"/>
              </w:rPr>
            </w:pPr>
            <w:r>
              <w:rPr>
                <w:rFonts w:ascii="仿宋_GB2312" w:hint="eastAsia"/>
                <w:color w:val="000000"/>
                <w:sz w:val="24"/>
              </w:rPr>
              <w:t>STS计划配套中科院创新团队引进项目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43AB82D" w14:textId="77777777" w:rsidR="001D5215" w:rsidRDefault="001D5215">
            <w:pPr>
              <w:spacing w:line="480" w:lineRule="exact"/>
              <w:rPr>
                <w:rFonts w:ascii="仿宋_GB2312"/>
                <w:color w:val="000000"/>
                <w:sz w:val="24"/>
              </w:rPr>
            </w:pPr>
            <w:r>
              <w:rPr>
                <w:rFonts w:ascii="仿宋_GB2312" w:hint="eastAsia"/>
                <w:color w:val="000000"/>
                <w:sz w:val="24"/>
              </w:rPr>
              <w:t>2022T3105</w:t>
            </w:r>
          </w:p>
        </w:tc>
      </w:tr>
    </w:tbl>
    <w:p w14:paraId="0E97C8E5" w14:textId="77777777" w:rsidR="001D5215" w:rsidRDefault="001D5215" w:rsidP="001D5215">
      <w:pPr>
        <w:snapToGrid w:val="0"/>
        <w:spacing w:line="480" w:lineRule="exact"/>
        <w:ind w:firstLineChars="224" w:firstLine="720"/>
        <w:rPr>
          <w:rFonts w:ascii="仿宋_GB2312" w:hAnsi="Courier New" w:cs="Courier New"/>
          <w:b/>
          <w:color w:val="000000"/>
          <w:sz w:val="30"/>
          <w:szCs w:val="30"/>
        </w:rPr>
      </w:pPr>
      <w:r>
        <w:rPr>
          <w:rFonts w:ascii="仿宋_GB2312" w:hint="eastAsia"/>
          <w:b/>
          <w:szCs w:val="32"/>
        </w:rPr>
        <w:t>六、项目可行性研究报告编写提纲</w:t>
      </w:r>
    </w:p>
    <w:p w14:paraId="7002BFEC" w14:textId="77777777" w:rsidR="001D5215" w:rsidRDefault="001D5215" w:rsidP="001D5215">
      <w:pPr>
        <w:snapToGrid w:val="0"/>
        <w:spacing w:line="480" w:lineRule="exact"/>
        <w:ind w:firstLineChars="250" w:firstLine="800"/>
        <w:rPr>
          <w:rFonts w:ascii="仿宋_GB2312"/>
          <w:szCs w:val="32"/>
        </w:rPr>
      </w:pPr>
      <w:r>
        <w:rPr>
          <w:rFonts w:ascii="仿宋_GB2312" w:hint="eastAsia"/>
          <w:szCs w:val="32"/>
        </w:rPr>
        <w:t>（一）项目的背景及立项的必要性</w:t>
      </w:r>
    </w:p>
    <w:p w14:paraId="3489AC8F" w14:textId="77777777" w:rsidR="001D5215" w:rsidRDefault="001D5215" w:rsidP="001D5215">
      <w:pPr>
        <w:snapToGrid w:val="0"/>
        <w:spacing w:line="480" w:lineRule="exact"/>
        <w:ind w:left="1"/>
        <w:rPr>
          <w:rFonts w:ascii="仿宋_GB2312"/>
          <w:szCs w:val="32"/>
        </w:rPr>
      </w:pPr>
      <w:r>
        <w:rPr>
          <w:rFonts w:ascii="仿宋_GB2312" w:hint="eastAsia"/>
          <w:szCs w:val="32"/>
        </w:rPr>
        <w:t xml:space="preserve">    1．项目所属产业在我省经济发展中的地位、技术瓶颈以及亟待解决的技术问题； </w:t>
      </w:r>
    </w:p>
    <w:p w14:paraId="20ADAC1D" w14:textId="77777777" w:rsidR="001D5215" w:rsidRDefault="001D5215" w:rsidP="001D5215">
      <w:pPr>
        <w:snapToGrid w:val="0"/>
        <w:spacing w:line="480" w:lineRule="exact"/>
        <w:rPr>
          <w:rFonts w:ascii="仿宋_GB2312"/>
          <w:szCs w:val="32"/>
        </w:rPr>
      </w:pPr>
      <w:r>
        <w:rPr>
          <w:rFonts w:ascii="仿宋_GB2312" w:hint="eastAsia"/>
          <w:szCs w:val="32"/>
        </w:rPr>
        <w:t xml:space="preserve">    2．国内外相关技术研究开发现状和发展趋势；</w:t>
      </w:r>
    </w:p>
    <w:p w14:paraId="41B096EC" w14:textId="77777777" w:rsidR="001D5215" w:rsidRDefault="001D5215" w:rsidP="001D5215">
      <w:pPr>
        <w:snapToGrid w:val="0"/>
        <w:spacing w:line="480" w:lineRule="exact"/>
        <w:rPr>
          <w:rFonts w:ascii="仿宋_GB2312"/>
          <w:szCs w:val="32"/>
        </w:rPr>
      </w:pPr>
      <w:r>
        <w:rPr>
          <w:rFonts w:ascii="仿宋_GB2312" w:hint="eastAsia"/>
          <w:szCs w:val="32"/>
        </w:rPr>
        <w:t xml:space="preserve">    3．项目技术研发的必要性；</w:t>
      </w:r>
    </w:p>
    <w:p w14:paraId="2E9AB307" w14:textId="77777777" w:rsidR="001D5215" w:rsidRDefault="001D5215" w:rsidP="001D5215">
      <w:pPr>
        <w:snapToGrid w:val="0"/>
        <w:spacing w:line="480" w:lineRule="exact"/>
        <w:rPr>
          <w:rFonts w:ascii="仿宋_GB2312"/>
          <w:szCs w:val="32"/>
        </w:rPr>
      </w:pPr>
      <w:r>
        <w:rPr>
          <w:rFonts w:ascii="仿宋_GB2312" w:hint="eastAsia"/>
          <w:szCs w:val="32"/>
        </w:rPr>
        <w:t xml:space="preserve">    4. 项目对产业技术的支撑作用。</w:t>
      </w:r>
    </w:p>
    <w:p w14:paraId="7FD2DE78" w14:textId="77777777" w:rsidR="001D5215" w:rsidRDefault="001D5215" w:rsidP="001D5215">
      <w:pPr>
        <w:snapToGrid w:val="0"/>
        <w:spacing w:line="480" w:lineRule="exact"/>
        <w:ind w:firstLineChars="196" w:firstLine="627"/>
        <w:rPr>
          <w:rFonts w:ascii="仿宋_GB2312"/>
          <w:szCs w:val="32"/>
        </w:rPr>
      </w:pPr>
      <w:r>
        <w:rPr>
          <w:rFonts w:ascii="仿宋_GB2312" w:hint="eastAsia"/>
          <w:szCs w:val="32"/>
        </w:rPr>
        <w:t>（二）研究内容、关键技术和创新点</w:t>
      </w:r>
    </w:p>
    <w:p w14:paraId="57AD9402" w14:textId="77777777" w:rsidR="001D5215" w:rsidRDefault="001D5215" w:rsidP="001D5215">
      <w:pPr>
        <w:adjustRightInd w:val="0"/>
        <w:snapToGrid w:val="0"/>
        <w:spacing w:line="480" w:lineRule="exact"/>
        <w:rPr>
          <w:rFonts w:ascii="仿宋_GB2312"/>
          <w:szCs w:val="32"/>
        </w:rPr>
      </w:pPr>
      <w:r>
        <w:rPr>
          <w:rFonts w:ascii="仿宋_GB2312" w:hint="eastAsia"/>
          <w:szCs w:val="32"/>
        </w:rPr>
        <w:t xml:space="preserve">    1．研究与开发内容；</w:t>
      </w:r>
    </w:p>
    <w:p w14:paraId="3913F8A7" w14:textId="77777777" w:rsidR="001D5215" w:rsidRDefault="001D5215" w:rsidP="001D5215">
      <w:pPr>
        <w:adjustRightInd w:val="0"/>
        <w:snapToGrid w:val="0"/>
        <w:spacing w:line="480" w:lineRule="exact"/>
        <w:rPr>
          <w:rFonts w:ascii="仿宋_GB2312"/>
          <w:szCs w:val="32"/>
        </w:rPr>
      </w:pPr>
      <w:r>
        <w:rPr>
          <w:rFonts w:ascii="仿宋_GB2312" w:hint="eastAsia"/>
          <w:szCs w:val="32"/>
        </w:rPr>
        <w:t xml:space="preserve">    2．项目的关键技术、技术难点、创新点；</w:t>
      </w:r>
    </w:p>
    <w:p w14:paraId="4E36F609" w14:textId="77777777" w:rsidR="001D5215" w:rsidRDefault="001D5215" w:rsidP="001D5215">
      <w:pPr>
        <w:adjustRightInd w:val="0"/>
        <w:snapToGrid w:val="0"/>
        <w:spacing w:line="480" w:lineRule="exact"/>
        <w:rPr>
          <w:rFonts w:ascii="仿宋_GB2312"/>
          <w:szCs w:val="32"/>
        </w:rPr>
      </w:pPr>
      <w:r>
        <w:rPr>
          <w:rFonts w:ascii="仿宋_GB2312" w:hint="eastAsia"/>
          <w:szCs w:val="32"/>
        </w:rPr>
        <w:t xml:space="preserve">    3. 研发方案和主要技术路线。</w:t>
      </w:r>
    </w:p>
    <w:p w14:paraId="2D89892B" w14:textId="77777777" w:rsidR="001D5215" w:rsidRDefault="001D5215" w:rsidP="001D5215">
      <w:pPr>
        <w:snapToGrid w:val="0"/>
        <w:spacing w:line="480" w:lineRule="exact"/>
        <w:ind w:firstLineChars="196" w:firstLine="627"/>
        <w:rPr>
          <w:rFonts w:ascii="仿宋_GB2312"/>
          <w:szCs w:val="32"/>
        </w:rPr>
      </w:pPr>
      <w:r>
        <w:rPr>
          <w:rFonts w:ascii="仿宋_GB2312" w:hint="eastAsia"/>
          <w:szCs w:val="32"/>
        </w:rPr>
        <w:t>（三）目标和预期成果</w:t>
      </w:r>
    </w:p>
    <w:p w14:paraId="105FFE8E" w14:textId="77777777" w:rsidR="001D5215" w:rsidRDefault="001D5215" w:rsidP="001D5215">
      <w:pPr>
        <w:snapToGrid w:val="0"/>
        <w:spacing w:line="480" w:lineRule="exact"/>
        <w:ind w:firstLineChars="200" w:firstLine="640"/>
        <w:rPr>
          <w:rFonts w:ascii="仿宋_GB2312"/>
          <w:szCs w:val="32"/>
        </w:rPr>
      </w:pPr>
      <w:r>
        <w:rPr>
          <w:rFonts w:ascii="仿宋_GB2312" w:hint="eastAsia"/>
          <w:szCs w:val="32"/>
        </w:rPr>
        <w:t>目标产品说明，成果提供形式，项目完成时可实现可考核的主要技术指标，</w:t>
      </w:r>
      <w:r>
        <w:rPr>
          <w:rFonts w:ascii="仿宋_GB2312" w:hAnsi="宋体" w:hint="eastAsia"/>
          <w:color w:val="000000"/>
          <w:szCs w:val="32"/>
        </w:rPr>
        <w:t>经济、社会和生态效益指标。</w:t>
      </w:r>
    </w:p>
    <w:p w14:paraId="4DB54F73" w14:textId="77777777" w:rsidR="001D5215" w:rsidRDefault="001D5215" w:rsidP="001D5215">
      <w:pPr>
        <w:snapToGrid w:val="0"/>
        <w:spacing w:line="480" w:lineRule="exact"/>
        <w:ind w:firstLineChars="200" w:firstLine="640"/>
        <w:rPr>
          <w:rFonts w:ascii="仿宋_GB2312"/>
          <w:szCs w:val="32"/>
        </w:rPr>
      </w:pPr>
      <w:r>
        <w:rPr>
          <w:rFonts w:ascii="仿宋_GB2312" w:hint="eastAsia"/>
          <w:szCs w:val="32"/>
        </w:rPr>
        <w:t>（四）分年度进度和考核指标</w:t>
      </w:r>
    </w:p>
    <w:p w14:paraId="3FB5BBA7" w14:textId="77777777" w:rsidR="001D5215" w:rsidRDefault="001D5215" w:rsidP="001D5215">
      <w:pPr>
        <w:snapToGrid w:val="0"/>
        <w:spacing w:line="480" w:lineRule="exact"/>
        <w:ind w:firstLine="645"/>
        <w:rPr>
          <w:rFonts w:ascii="仿宋_GB2312"/>
          <w:szCs w:val="32"/>
        </w:rPr>
      </w:pPr>
      <w:r>
        <w:rPr>
          <w:rFonts w:ascii="仿宋_GB2312" w:hint="eastAsia"/>
          <w:szCs w:val="32"/>
        </w:rPr>
        <w:t>任务分解，以半年为一个阶段，明确每阶段完成且可考核的研发内容、主要技术指标、经济社会效益指标及投入经费。</w:t>
      </w:r>
    </w:p>
    <w:p w14:paraId="39ECDD72" w14:textId="77777777" w:rsidR="001D5215" w:rsidRDefault="001D5215" w:rsidP="001D5215">
      <w:pPr>
        <w:snapToGrid w:val="0"/>
        <w:spacing w:line="480" w:lineRule="exact"/>
        <w:ind w:firstLine="645"/>
        <w:rPr>
          <w:rFonts w:ascii="仿宋_GB2312"/>
          <w:szCs w:val="32"/>
        </w:rPr>
      </w:pPr>
      <w:r>
        <w:rPr>
          <w:rFonts w:ascii="仿宋_GB2312" w:hint="eastAsia"/>
          <w:szCs w:val="32"/>
        </w:rPr>
        <w:t>（五）项目经费的投入方案和预算</w:t>
      </w:r>
    </w:p>
    <w:p w14:paraId="4EF827D8" w14:textId="77777777" w:rsidR="001D5215" w:rsidRDefault="001D5215" w:rsidP="001D5215">
      <w:pPr>
        <w:snapToGrid w:val="0"/>
        <w:spacing w:line="480" w:lineRule="exact"/>
        <w:ind w:firstLine="645"/>
        <w:rPr>
          <w:rFonts w:ascii="仿宋_GB2312"/>
          <w:szCs w:val="32"/>
        </w:rPr>
      </w:pPr>
      <w:r>
        <w:rPr>
          <w:rFonts w:ascii="仿宋_GB2312" w:hint="eastAsia"/>
          <w:szCs w:val="32"/>
        </w:rPr>
        <w:t>1．前期研发经费投入情况</w:t>
      </w:r>
    </w:p>
    <w:p w14:paraId="211D639C" w14:textId="77777777" w:rsidR="001D5215" w:rsidRDefault="001D5215" w:rsidP="001D5215">
      <w:pPr>
        <w:snapToGrid w:val="0"/>
        <w:spacing w:line="480" w:lineRule="exact"/>
        <w:ind w:firstLine="645"/>
        <w:rPr>
          <w:rFonts w:ascii="仿宋_GB2312"/>
          <w:szCs w:val="32"/>
        </w:rPr>
      </w:pPr>
      <w:r>
        <w:rPr>
          <w:rFonts w:ascii="仿宋_GB2312" w:hint="eastAsia"/>
          <w:szCs w:val="32"/>
        </w:rPr>
        <w:t>2．经费筹措方案（包括自筹、配套经费）</w:t>
      </w:r>
    </w:p>
    <w:p w14:paraId="7F831EDA" w14:textId="77777777" w:rsidR="001D5215" w:rsidRDefault="001D5215" w:rsidP="001D5215">
      <w:pPr>
        <w:snapToGrid w:val="0"/>
        <w:spacing w:line="480" w:lineRule="exact"/>
        <w:ind w:firstLine="645"/>
        <w:rPr>
          <w:rFonts w:ascii="仿宋_GB2312"/>
          <w:szCs w:val="32"/>
        </w:rPr>
      </w:pPr>
      <w:r>
        <w:rPr>
          <w:rFonts w:ascii="仿宋_GB2312" w:hint="eastAsia"/>
          <w:szCs w:val="32"/>
        </w:rPr>
        <w:t>3．科技厅资助经费的支出预算</w:t>
      </w:r>
    </w:p>
    <w:p w14:paraId="64438076" w14:textId="77777777" w:rsidR="001D5215" w:rsidRDefault="001D5215" w:rsidP="001D5215">
      <w:pPr>
        <w:snapToGrid w:val="0"/>
        <w:spacing w:line="480" w:lineRule="exact"/>
        <w:ind w:firstLine="645"/>
        <w:rPr>
          <w:rFonts w:ascii="仿宋_GB2312"/>
          <w:szCs w:val="32"/>
        </w:rPr>
      </w:pPr>
      <w:r>
        <w:rPr>
          <w:rFonts w:ascii="仿宋_GB2312" w:hint="eastAsia"/>
          <w:szCs w:val="32"/>
        </w:rPr>
        <w:t>（六）现有工作基础与优势、申报单位与</w:t>
      </w:r>
      <w:r>
        <w:rPr>
          <w:rFonts w:ascii="仿宋_GB2312" w:hAnsi="宋体" w:hint="eastAsia"/>
          <w:color w:val="000000"/>
          <w:szCs w:val="32"/>
        </w:rPr>
        <w:t>合作单位</w:t>
      </w:r>
      <w:r>
        <w:rPr>
          <w:rFonts w:ascii="仿宋_GB2312" w:hint="eastAsia"/>
          <w:szCs w:val="32"/>
        </w:rPr>
        <w:t>的</w:t>
      </w:r>
      <w:r>
        <w:rPr>
          <w:rFonts w:ascii="仿宋_GB2312" w:hAnsi="宋体" w:hint="eastAsia"/>
          <w:color w:val="000000"/>
          <w:szCs w:val="32"/>
        </w:rPr>
        <w:t>概况</w:t>
      </w:r>
    </w:p>
    <w:p w14:paraId="0CA42508" w14:textId="77777777" w:rsidR="001D5215" w:rsidRDefault="001D5215" w:rsidP="001D5215">
      <w:pPr>
        <w:snapToGrid w:val="0"/>
        <w:spacing w:line="480" w:lineRule="exact"/>
        <w:ind w:firstLine="645"/>
        <w:rPr>
          <w:rFonts w:ascii="仿宋_GB2312"/>
          <w:szCs w:val="32"/>
        </w:rPr>
      </w:pPr>
      <w:r>
        <w:t xml:space="preserve">1. </w:t>
      </w:r>
      <w:r>
        <w:rPr>
          <w:rFonts w:hint="eastAsia"/>
        </w:rPr>
        <w:t>研究开发团队所开展的项目研发前期工作及团队优势，现有科研条件，已取得的科技成果、产学研合作研究开发或对外科技合作交流情况</w:t>
      </w:r>
      <w:r>
        <w:t>(</w:t>
      </w:r>
      <w:r>
        <w:rPr>
          <w:rFonts w:hint="eastAsia"/>
        </w:rPr>
        <w:t>包括本项目前期合作基础</w:t>
      </w:r>
      <w:r>
        <w:t>)</w:t>
      </w:r>
      <w:r>
        <w:rPr>
          <w:rFonts w:hint="eastAsia"/>
        </w:rPr>
        <w:t>；</w:t>
      </w:r>
    </w:p>
    <w:p w14:paraId="102D688B" w14:textId="77777777" w:rsidR="001D5215" w:rsidRDefault="001D5215" w:rsidP="001D5215">
      <w:pPr>
        <w:snapToGrid w:val="0"/>
        <w:spacing w:line="480" w:lineRule="exact"/>
        <w:ind w:firstLine="645"/>
        <w:rPr>
          <w:rFonts w:ascii="仿宋_GB2312"/>
          <w:szCs w:val="32"/>
        </w:rPr>
      </w:pPr>
      <w:r>
        <w:t xml:space="preserve">2. </w:t>
      </w:r>
      <w:r>
        <w:rPr>
          <w:rFonts w:hint="eastAsia"/>
        </w:rPr>
        <w:t>申报企业上一年度财务状况</w:t>
      </w:r>
      <w:r>
        <w:t>(</w:t>
      </w:r>
      <w:r>
        <w:rPr>
          <w:rFonts w:hint="eastAsia"/>
        </w:rPr>
        <w:t>包括总资产、资产负债率、经营收入、入库税收总额、净利润</w:t>
      </w:r>
      <w:r>
        <w:t>)</w:t>
      </w:r>
      <w:r>
        <w:rPr>
          <w:rFonts w:hint="eastAsia"/>
        </w:rPr>
        <w:t>，创新实力和年度研发投入，主营业务与行业地位及下一步企业成长和持续创新目标。</w:t>
      </w:r>
    </w:p>
    <w:p w14:paraId="39105EA9" w14:textId="77777777" w:rsidR="001D5215" w:rsidRDefault="001D5215" w:rsidP="001D5215">
      <w:pPr>
        <w:snapToGrid w:val="0"/>
        <w:spacing w:line="480" w:lineRule="exact"/>
        <w:ind w:firstLine="645"/>
        <w:rPr>
          <w:rFonts w:ascii="仿宋_GB2312"/>
          <w:szCs w:val="32"/>
        </w:rPr>
      </w:pPr>
      <w:r>
        <w:rPr>
          <w:rFonts w:ascii="仿宋_GB2312" w:hAnsi="Courier New" w:cs="Courier New" w:hint="eastAsia"/>
          <w:szCs w:val="32"/>
        </w:rPr>
        <w:t>（七）项目负责人的技术水平和组织管理能力介绍</w:t>
      </w:r>
    </w:p>
    <w:p w14:paraId="440C3BC8" w14:textId="77777777" w:rsidR="001D5215" w:rsidRDefault="001D5215" w:rsidP="001D5215">
      <w:pPr>
        <w:snapToGrid w:val="0"/>
        <w:spacing w:line="480" w:lineRule="exact"/>
        <w:ind w:firstLineChars="224" w:firstLine="720"/>
        <w:rPr>
          <w:b/>
          <w:bCs/>
          <w:color w:val="000000"/>
          <w:sz w:val="30"/>
          <w:szCs w:val="30"/>
        </w:rPr>
      </w:pPr>
      <w:r>
        <w:rPr>
          <w:rFonts w:ascii="仿宋_GB2312" w:hint="eastAsia"/>
          <w:b/>
          <w:bCs/>
          <w:szCs w:val="32"/>
        </w:rPr>
        <w:t>七、项目申报企业情况简表</w:t>
      </w:r>
    </w:p>
    <w:p w14:paraId="245E3EF3" w14:textId="77777777" w:rsidR="001D5215" w:rsidRDefault="001D5215" w:rsidP="001D5215">
      <w:pPr>
        <w:snapToGrid w:val="0"/>
        <w:spacing w:line="480" w:lineRule="exact"/>
        <w:ind w:firstLine="645"/>
        <w:rPr>
          <w:rFonts w:ascii="仿宋_GB2312" w:hAnsi="宋体"/>
          <w:color w:val="000000"/>
          <w:szCs w:val="32"/>
        </w:rPr>
      </w:pPr>
      <w:r>
        <w:rPr>
          <w:rFonts w:ascii="仿宋_GB2312" w:hAnsi="宋体" w:hint="eastAsia"/>
          <w:color w:val="000000"/>
          <w:szCs w:val="32"/>
        </w:rPr>
        <w:t>（一）企业情况简表（经费单位：万元）</w:t>
      </w:r>
    </w:p>
    <w:p w14:paraId="4EA1BB34" w14:textId="77777777" w:rsidR="001D5215" w:rsidRDefault="001D5215" w:rsidP="001D5215">
      <w:pPr>
        <w:snapToGrid w:val="0"/>
        <w:spacing w:line="480" w:lineRule="exact"/>
        <w:ind w:firstLine="645"/>
        <w:rPr>
          <w:color w:val="000000"/>
          <w:szCs w:val="32"/>
        </w:rPr>
      </w:pPr>
      <w:r>
        <w:rPr>
          <w:szCs w:val="32"/>
        </w:rPr>
        <w:t>1</w:t>
      </w:r>
      <w:r>
        <w:rPr>
          <w:rFonts w:ascii="仿宋_GB2312" w:hint="eastAsia"/>
          <w:szCs w:val="32"/>
        </w:rPr>
        <w:t>．</w:t>
      </w:r>
      <w:r>
        <w:rPr>
          <w:rFonts w:ascii="仿宋_GB2312" w:hint="eastAsia"/>
          <w:color w:val="000000"/>
          <w:szCs w:val="32"/>
        </w:rPr>
        <w:t>企业情况简表（经费单位：万元）</w:t>
      </w:r>
    </w:p>
    <w:tbl>
      <w:tblPr>
        <w:tblW w:w="0" w:type="auto"/>
        <w:tblLayout w:type="fixed"/>
        <w:tblLook w:val="04A0" w:firstRow="1" w:lastRow="0" w:firstColumn="1" w:lastColumn="0" w:noHBand="0" w:noVBand="1"/>
      </w:tblPr>
      <w:tblGrid>
        <w:gridCol w:w="1076"/>
        <w:gridCol w:w="980"/>
        <w:gridCol w:w="206"/>
        <w:gridCol w:w="658"/>
        <w:gridCol w:w="219"/>
        <w:gridCol w:w="482"/>
        <w:gridCol w:w="413"/>
        <w:gridCol w:w="580"/>
        <w:gridCol w:w="280"/>
        <w:gridCol w:w="644"/>
        <w:gridCol w:w="186"/>
        <w:gridCol w:w="832"/>
        <w:gridCol w:w="419"/>
        <w:gridCol w:w="1547"/>
      </w:tblGrid>
      <w:tr w:rsidR="001D5215" w14:paraId="370DE2B8" w14:textId="77777777" w:rsidTr="001D5215">
        <w:tc>
          <w:tcPr>
            <w:tcW w:w="1076" w:type="dxa"/>
            <w:vMerge w:val="restart"/>
            <w:tcBorders>
              <w:top w:val="single" w:sz="4" w:space="0" w:color="auto"/>
              <w:left w:val="single" w:sz="4" w:space="0" w:color="auto"/>
              <w:bottom w:val="single" w:sz="4" w:space="0" w:color="auto"/>
              <w:right w:val="single" w:sz="4" w:space="0" w:color="auto"/>
            </w:tcBorders>
            <w:hideMark/>
          </w:tcPr>
          <w:p w14:paraId="2D97AC4F" w14:textId="77777777" w:rsidR="001D5215" w:rsidRDefault="001D5215">
            <w:pPr>
              <w:spacing w:line="480" w:lineRule="exact"/>
              <w:rPr>
                <w:sz w:val="28"/>
                <w:szCs w:val="28"/>
              </w:rPr>
            </w:pPr>
            <w:r>
              <w:rPr>
                <w:rFonts w:hint="eastAsia"/>
                <w:sz w:val="28"/>
                <w:szCs w:val="28"/>
              </w:rPr>
              <w:t>企业上年度财务状况</w:t>
            </w:r>
          </w:p>
        </w:tc>
        <w:tc>
          <w:tcPr>
            <w:tcW w:w="980" w:type="dxa"/>
            <w:tcBorders>
              <w:top w:val="single" w:sz="4" w:space="0" w:color="auto"/>
              <w:left w:val="nil"/>
              <w:bottom w:val="single" w:sz="4" w:space="0" w:color="auto"/>
              <w:right w:val="single" w:sz="4" w:space="0" w:color="auto"/>
            </w:tcBorders>
            <w:hideMark/>
          </w:tcPr>
          <w:p w14:paraId="2EBA1430" w14:textId="77777777" w:rsidR="001D5215" w:rsidRDefault="001D5215">
            <w:pPr>
              <w:spacing w:line="480" w:lineRule="exact"/>
              <w:jc w:val="center"/>
              <w:rPr>
                <w:sz w:val="21"/>
                <w:szCs w:val="21"/>
              </w:rPr>
            </w:pPr>
            <w:r>
              <w:rPr>
                <w:rFonts w:hint="eastAsia"/>
                <w:sz w:val="21"/>
                <w:szCs w:val="21"/>
              </w:rPr>
              <w:t>总资产</w:t>
            </w:r>
          </w:p>
        </w:tc>
        <w:tc>
          <w:tcPr>
            <w:tcW w:w="864" w:type="dxa"/>
            <w:gridSpan w:val="2"/>
            <w:tcBorders>
              <w:top w:val="single" w:sz="4" w:space="0" w:color="auto"/>
              <w:left w:val="nil"/>
              <w:bottom w:val="single" w:sz="4" w:space="0" w:color="auto"/>
              <w:right w:val="single" w:sz="4" w:space="0" w:color="auto"/>
            </w:tcBorders>
            <w:hideMark/>
          </w:tcPr>
          <w:p w14:paraId="33A545D6" w14:textId="77777777" w:rsidR="001D5215" w:rsidRDefault="001D5215">
            <w:pPr>
              <w:spacing w:line="480" w:lineRule="exact"/>
              <w:jc w:val="center"/>
              <w:rPr>
                <w:sz w:val="21"/>
                <w:szCs w:val="21"/>
              </w:rPr>
            </w:pPr>
            <w:r>
              <w:rPr>
                <w:rFonts w:hint="eastAsia"/>
                <w:sz w:val="21"/>
                <w:szCs w:val="21"/>
              </w:rPr>
              <w:t>资产负债率</w:t>
            </w:r>
          </w:p>
        </w:tc>
        <w:tc>
          <w:tcPr>
            <w:tcW w:w="701" w:type="dxa"/>
            <w:gridSpan w:val="2"/>
            <w:tcBorders>
              <w:top w:val="single" w:sz="4" w:space="0" w:color="auto"/>
              <w:left w:val="nil"/>
              <w:bottom w:val="single" w:sz="4" w:space="0" w:color="auto"/>
              <w:right w:val="single" w:sz="4" w:space="0" w:color="auto"/>
            </w:tcBorders>
            <w:hideMark/>
          </w:tcPr>
          <w:p w14:paraId="6674F8C2" w14:textId="77777777" w:rsidR="001D5215" w:rsidRDefault="001D5215">
            <w:pPr>
              <w:spacing w:line="480" w:lineRule="exact"/>
              <w:jc w:val="center"/>
              <w:rPr>
                <w:sz w:val="21"/>
                <w:szCs w:val="21"/>
              </w:rPr>
            </w:pPr>
            <w:r>
              <w:rPr>
                <w:rFonts w:hint="eastAsia"/>
                <w:sz w:val="21"/>
                <w:szCs w:val="21"/>
              </w:rPr>
              <w:t>经营收入</w:t>
            </w:r>
          </w:p>
        </w:tc>
        <w:tc>
          <w:tcPr>
            <w:tcW w:w="993" w:type="dxa"/>
            <w:gridSpan w:val="2"/>
            <w:tcBorders>
              <w:top w:val="single" w:sz="4" w:space="0" w:color="auto"/>
              <w:left w:val="nil"/>
              <w:bottom w:val="single" w:sz="4" w:space="0" w:color="auto"/>
              <w:right w:val="single" w:sz="4" w:space="0" w:color="auto"/>
            </w:tcBorders>
            <w:hideMark/>
          </w:tcPr>
          <w:p w14:paraId="30781866" w14:textId="77777777" w:rsidR="001D5215" w:rsidRDefault="001D5215">
            <w:pPr>
              <w:spacing w:line="480" w:lineRule="exact"/>
              <w:jc w:val="center"/>
              <w:rPr>
                <w:sz w:val="21"/>
                <w:szCs w:val="21"/>
              </w:rPr>
            </w:pPr>
            <w:r>
              <w:rPr>
                <w:rFonts w:hint="eastAsia"/>
                <w:sz w:val="21"/>
                <w:szCs w:val="21"/>
              </w:rPr>
              <w:t>入库税收总额</w:t>
            </w:r>
          </w:p>
        </w:tc>
        <w:tc>
          <w:tcPr>
            <w:tcW w:w="924" w:type="dxa"/>
            <w:gridSpan w:val="2"/>
            <w:tcBorders>
              <w:top w:val="single" w:sz="4" w:space="0" w:color="auto"/>
              <w:left w:val="nil"/>
              <w:bottom w:val="single" w:sz="4" w:space="0" w:color="auto"/>
              <w:right w:val="single" w:sz="4" w:space="0" w:color="auto"/>
            </w:tcBorders>
            <w:hideMark/>
          </w:tcPr>
          <w:p w14:paraId="0A4CC671" w14:textId="77777777" w:rsidR="001D5215" w:rsidRDefault="001D5215">
            <w:pPr>
              <w:spacing w:line="480" w:lineRule="exact"/>
              <w:jc w:val="center"/>
              <w:rPr>
                <w:sz w:val="21"/>
                <w:szCs w:val="21"/>
              </w:rPr>
            </w:pPr>
            <w:r>
              <w:rPr>
                <w:rFonts w:hint="eastAsia"/>
                <w:sz w:val="21"/>
                <w:szCs w:val="21"/>
              </w:rPr>
              <w:t>净利润</w:t>
            </w:r>
          </w:p>
        </w:tc>
        <w:tc>
          <w:tcPr>
            <w:tcW w:w="1437" w:type="dxa"/>
            <w:gridSpan w:val="3"/>
            <w:tcBorders>
              <w:top w:val="single" w:sz="4" w:space="0" w:color="auto"/>
              <w:left w:val="nil"/>
              <w:bottom w:val="single" w:sz="4" w:space="0" w:color="auto"/>
              <w:right w:val="single" w:sz="4" w:space="0" w:color="auto"/>
            </w:tcBorders>
            <w:hideMark/>
          </w:tcPr>
          <w:p w14:paraId="3E65982B" w14:textId="77777777" w:rsidR="001D5215" w:rsidRDefault="001D5215">
            <w:pPr>
              <w:spacing w:line="480" w:lineRule="exact"/>
              <w:jc w:val="center"/>
              <w:rPr>
                <w:sz w:val="21"/>
                <w:szCs w:val="21"/>
              </w:rPr>
            </w:pPr>
            <w:r>
              <w:rPr>
                <w:rFonts w:hint="eastAsia"/>
                <w:sz w:val="21"/>
                <w:szCs w:val="21"/>
              </w:rPr>
              <w:t>年度研发投入</w:t>
            </w:r>
          </w:p>
        </w:tc>
        <w:tc>
          <w:tcPr>
            <w:tcW w:w="1547" w:type="dxa"/>
            <w:tcBorders>
              <w:top w:val="single" w:sz="4" w:space="0" w:color="auto"/>
              <w:left w:val="nil"/>
              <w:bottom w:val="single" w:sz="4" w:space="0" w:color="auto"/>
              <w:right w:val="single" w:sz="4" w:space="0" w:color="auto"/>
            </w:tcBorders>
            <w:hideMark/>
          </w:tcPr>
          <w:p w14:paraId="5A8B8F86" w14:textId="77777777" w:rsidR="001D5215" w:rsidRDefault="001D5215">
            <w:pPr>
              <w:spacing w:line="480" w:lineRule="exact"/>
              <w:jc w:val="center"/>
              <w:rPr>
                <w:sz w:val="21"/>
                <w:szCs w:val="21"/>
              </w:rPr>
            </w:pPr>
            <w:r>
              <w:rPr>
                <w:rFonts w:hint="eastAsia"/>
                <w:sz w:val="21"/>
                <w:szCs w:val="21"/>
              </w:rPr>
              <w:t>研发投入占主营收入百分比</w:t>
            </w:r>
          </w:p>
        </w:tc>
      </w:tr>
      <w:tr w:rsidR="001D5215" w14:paraId="0398D2A2" w14:textId="77777777" w:rsidTr="001D5215">
        <w:trPr>
          <w:trHeight w:val="1022"/>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ABF7AEC" w14:textId="77777777" w:rsidR="001D5215" w:rsidRDefault="001D5215">
            <w:pPr>
              <w:widowControl/>
              <w:jc w:val="left"/>
              <w:rPr>
                <w:sz w:val="28"/>
                <w:szCs w:val="28"/>
              </w:rPr>
            </w:pPr>
          </w:p>
        </w:tc>
        <w:tc>
          <w:tcPr>
            <w:tcW w:w="980" w:type="dxa"/>
            <w:tcBorders>
              <w:top w:val="single" w:sz="4" w:space="0" w:color="auto"/>
              <w:left w:val="nil"/>
              <w:bottom w:val="single" w:sz="4" w:space="0" w:color="auto"/>
              <w:right w:val="single" w:sz="4" w:space="0" w:color="auto"/>
            </w:tcBorders>
          </w:tcPr>
          <w:p w14:paraId="0EDB6D8E" w14:textId="77777777" w:rsidR="001D5215" w:rsidRDefault="001D5215">
            <w:pPr>
              <w:spacing w:line="480" w:lineRule="exact"/>
              <w:rPr>
                <w:sz w:val="28"/>
                <w:szCs w:val="28"/>
              </w:rPr>
            </w:pPr>
          </w:p>
        </w:tc>
        <w:tc>
          <w:tcPr>
            <w:tcW w:w="864" w:type="dxa"/>
            <w:gridSpan w:val="2"/>
            <w:tcBorders>
              <w:top w:val="single" w:sz="4" w:space="0" w:color="auto"/>
              <w:left w:val="nil"/>
              <w:bottom w:val="single" w:sz="4" w:space="0" w:color="auto"/>
              <w:right w:val="single" w:sz="4" w:space="0" w:color="auto"/>
            </w:tcBorders>
          </w:tcPr>
          <w:p w14:paraId="13068E72" w14:textId="77777777" w:rsidR="001D5215" w:rsidRDefault="001D5215">
            <w:pPr>
              <w:spacing w:line="480" w:lineRule="exact"/>
              <w:rPr>
                <w:sz w:val="28"/>
                <w:szCs w:val="28"/>
              </w:rPr>
            </w:pPr>
          </w:p>
        </w:tc>
        <w:tc>
          <w:tcPr>
            <w:tcW w:w="701" w:type="dxa"/>
            <w:gridSpan w:val="2"/>
            <w:tcBorders>
              <w:top w:val="single" w:sz="4" w:space="0" w:color="auto"/>
              <w:left w:val="nil"/>
              <w:bottom w:val="single" w:sz="4" w:space="0" w:color="auto"/>
              <w:right w:val="single" w:sz="4" w:space="0" w:color="auto"/>
            </w:tcBorders>
          </w:tcPr>
          <w:p w14:paraId="7D93652E" w14:textId="77777777" w:rsidR="001D5215" w:rsidRDefault="001D5215">
            <w:pPr>
              <w:spacing w:line="480" w:lineRule="exact"/>
              <w:rPr>
                <w:sz w:val="28"/>
                <w:szCs w:val="28"/>
              </w:rPr>
            </w:pPr>
          </w:p>
        </w:tc>
        <w:tc>
          <w:tcPr>
            <w:tcW w:w="993" w:type="dxa"/>
            <w:gridSpan w:val="2"/>
            <w:tcBorders>
              <w:top w:val="single" w:sz="4" w:space="0" w:color="auto"/>
              <w:left w:val="nil"/>
              <w:bottom w:val="single" w:sz="4" w:space="0" w:color="auto"/>
              <w:right w:val="single" w:sz="4" w:space="0" w:color="auto"/>
            </w:tcBorders>
          </w:tcPr>
          <w:p w14:paraId="1A9D97A4" w14:textId="77777777" w:rsidR="001D5215" w:rsidRDefault="001D5215">
            <w:pPr>
              <w:spacing w:line="480" w:lineRule="exact"/>
              <w:rPr>
                <w:sz w:val="28"/>
                <w:szCs w:val="28"/>
              </w:rPr>
            </w:pPr>
          </w:p>
        </w:tc>
        <w:tc>
          <w:tcPr>
            <w:tcW w:w="924" w:type="dxa"/>
            <w:gridSpan w:val="2"/>
            <w:tcBorders>
              <w:top w:val="single" w:sz="4" w:space="0" w:color="auto"/>
              <w:left w:val="nil"/>
              <w:bottom w:val="single" w:sz="4" w:space="0" w:color="auto"/>
              <w:right w:val="single" w:sz="4" w:space="0" w:color="auto"/>
            </w:tcBorders>
          </w:tcPr>
          <w:p w14:paraId="2ACF20DB" w14:textId="77777777" w:rsidR="001D5215" w:rsidRDefault="001D5215">
            <w:pPr>
              <w:spacing w:line="480" w:lineRule="exact"/>
              <w:rPr>
                <w:sz w:val="28"/>
                <w:szCs w:val="28"/>
              </w:rPr>
            </w:pPr>
          </w:p>
        </w:tc>
        <w:tc>
          <w:tcPr>
            <w:tcW w:w="1437" w:type="dxa"/>
            <w:gridSpan w:val="3"/>
            <w:tcBorders>
              <w:top w:val="single" w:sz="4" w:space="0" w:color="auto"/>
              <w:left w:val="nil"/>
              <w:bottom w:val="single" w:sz="4" w:space="0" w:color="auto"/>
              <w:right w:val="single" w:sz="4" w:space="0" w:color="auto"/>
            </w:tcBorders>
          </w:tcPr>
          <w:p w14:paraId="672C46D3" w14:textId="77777777" w:rsidR="001D5215" w:rsidRDefault="001D5215">
            <w:pPr>
              <w:spacing w:line="480" w:lineRule="exact"/>
              <w:rPr>
                <w:sz w:val="28"/>
                <w:szCs w:val="28"/>
              </w:rPr>
            </w:pPr>
          </w:p>
        </w:tc>
        <w:tc>
          <w:tcPr>
            <w:tcW w:w="1547" w:type="dxa"/>
            <w:tcBorders>
              <w:top w:val="single" w:sz="4" w:space="0" w:color="auto"/>
              <w:left w:val="nil"/>
              <w:bottom w:val="single" w:sz="4" w:space="0" w:color="auto"/>
              <w:right w:val="single" w:sz="4" w:space="0" w:color="auto"/>
            </w:tcBorders>
          </w:tcPr>
          <w:p w14:paraId="28A6019E" w14:textId="77777777" w:rsidR="001D5215" w:rsidRDefault="001D5215">
            <w:pPr>
              <w:spacing w:line="480" w:lineRule="exact"/>
              <w:rPr>
                <w:sz w:val="28"/>
                <w:szCs w:val="28"/>
              </w:rPr>
            </w:pPr>
          </w:p>
        </w:tc>
      </w:tr>
      <w:tr w:rsidR="001D5215" w14:paraId="5C757BC9" w14:textId="77777777" w:rsidTr="001D5215">
        <w:trPr>
          <w:trHeight w:val="608"/>
        </w:trPr>
        <w:tc>
          <w:tcPr>
            <w:tcW w:w="1076" w:type="dxa"/>
            <w:vMerge w:val="restart"/>
            <w:tcBorders>
              <w:top w:val="nil"/>
              <w:left w:val="single" w:sz="4" w:space="0" w:color="auto"/>
              <w:bottom w:val="single" w:sz="4" w:space="0" w:color="auto"/>
              <w:right w:val="single" w:sz="4" w:space="0" w:color="auto"/>
            </w:tcBorders>
            <w:hideMark/>
          </w:tcPr>
          <w:p w14:paraId="18D5483A" w14:textId="77777777" w:rsidR="001D5215" w:rsidRDefault="001D5215">
            <w:pPr>
              <w:spacing w:line="480" w:lineRule="exact"/>
              <w:rPr>
                <w:sz w:val="28"/>
                <w:szCs w:val="28"/>
              </w:rPr>
            </w:pPr>
            <w:r>
              <w:rPr>
                <w:rFonts w:hint="eastAsia"/>
                <w:sz w:val="28"/>
                <w:szCs w:val="28"/>
              </w:rPr>
              <w:t>项目研发基础、条件</w:t>
            </w:r>
          </w:p>
        </w:tc>
        <w:tc>
          <w:tcPr>
            <w:tcW w:w="3538" w:type="dxa"/>
            <w:gridSpan w:val="7"/>
            <w:tcBorders>
              <w:top w:val="single" w:sz="4" w:space="0" w:color="auto"/>
              <w:left w:val="nil"/>
              <w:bottom w:val="single" w:sz="4" w:space="0" w:color="auto"/>
              <w:right w:val="single" w:sz="4" w:space="0" w:color="auto"/>
            </w:tcBorders>
            <w:hideMark/>
          </w:tcPr>
          <w:p w14:paraId="49409576" w14:textId="77777777" w:rsidR="001D5215" w:rsidRDefault="001D5215">
            <w:pPr>
              <w:spacing w:line="480" w:lineRule="exact"/>
              <w:rPr>
                <w:sz w:val="28"/>
                <w:szCs w:val="28"/>
              </w:rPr>
            </w:pPr>
            <w:r>
              <w:rPr>
                <w:rFonts w:hint="eastAsia"/>
                <w:sz w:val="28"/>
                <w:szCs w:val="28"/>
              </w:rPr>
              <w:t>是否高新技术企业：</w:t>
            </w:r>
          </w:p>
        </w:tc>
        <w:tc>
          <w:tcPr>
            <w:tcW w:w="3908" w:type="dxa"/>
            <w:gridSpan w:val="6"/>
            <w:tcBorders>
              <w:top w:val="single" w:sz="4" w:space="0" w:color="auto"/>
              <w:left w:val="nil"/>
              <w:bottom w:val="single" w:sz="4" w:space="0" w:color="auto"/>
              <w:right w:val="single" w:sz="4" w:space="0" w:color="auto"/>
            </w:tcBorders>
            <w:hideMark/>
          </w:tcPr>
          <w:p w14:paraId="4DB2B924" w14:textId="77777777" w:rsidR="001D5215" w:rsidRDefault="001D5215">
            <w:pPr>
              <w:spacing w:line="480" w:lineRule="exact"/>
              <w:rPr>
                <w:sz w:val="28"/>
                <w:szCs w:val="28"/>
              </w:rPr>
            </w:pPr>
            <w:r>
              <w:rPr>
                <w:rFonts w:hint="eastAsia"/>
                <w:sz w:val="28"/>
                <w:szCs w:val="28"/>
              </w:rPr>
              <w:t>是否市级以上农业龙头企业：</w:t>
            </w:r>
          </w:p>
        </w:tc>
      </w:tr>
      <w:tr w:rsidR="001D5215" w14:paraId="5A269C8D" w14:textId="77777777" w:rsidTr="001D5215">
        <w:trPr>
          <w:trHeight w:val="845"/>
        </w:trPr>
        <w:tc>
          <w:tcPr>
            <w:tcW w:w="1076" w:type="dxa"/>
            <w:vMerge/>
            <w:tcBorders>
              <w:top w:val="nil"/>
              <w:left w:val="single" w:sz="4" w:space="0" w:color="auto"/>
              <w:bottom w:val="single" w:sz="4" w:space="0" w:color="auto"/>
              <w:right w:val="single" w:sz="4" w:space="0" w:color="auto"/>
            </w:tcBorders>
            <w:vAlign w:val="center"/>
            <w:hideMark/>
          </w:tcPr>
          <w:p w14:paraId="221AA277" w14:textId="77777777" w:rsidR="001D5215" w:rsidRDefault="001D5215">
            <w:pPr>
              <w:widowControl/>
              <w:jc w:val="left"/>
              <w:rPr>
                <w:sz w:val="28"/>
                <w:szCs w:val="28"/>
              </w:rPr>
            </w:pPr>
          </w:p>
        </w:tc>
        <w:tc>
          <w:tcPr>
            <w:tcW w:w="1186" w:type="dxa"/>
            <w:gridSpan w:val="2"/>
            <w:tcBorders>
              <w:top w:val="single" w:sz="4" w:space="0" w:color="auto"/>
              <w:left w:val="nil"/>
              <w:bottom w:val="single" w:sz="4" w:space="0" w:color="auto"/>
              <w:right w:val="single" w:sz="4" w:space="0" w:color="auto"/>
            </w:tcBorders>
            <w:hideMark/>
          </w:tcPr>
          <w:p w14:paraId="72D77DE7" w14:textId="77777777" w:rsidR="001D5215" w:rsidRDefault="001D5215">
            <w:pPr>
              <w:spacing w:line="480" w:lineRule="exact"/>
              <w:rPr>
                <w:sz w:val="21"/>
                <w:szCs w:val="21"/>
              </w:rPr>
            </w:pPr>
            <w:r>
              <w:rPr>
                <w:rFonts w:hint="eastAsia"/>
                <w:sz w:val="21"/>
                <w:szCs w:val="21"/>
              </w:rPr>
              <w:t>与本项目相关的知识产权</w:t>
            </w:r>
          </w:p>
        </w:tc>
        <w:tc>
          <w:tcPr>
            <w:tcW w:w="877" w:type="dxa"/>
            <w:gridSpan w:val="2"/>
            <w:tcBorders>
              <w:top w:val="single" w:sz="4" w:space="0" w:color="auto"/>
              <w:left w:val="nil"/>
              <w:bottom w:val="single" w:sz="4" w:space="0" w:color="auto"/>
              <w:right w:val="single" w:sz="4" w:space="0" w:color="auto"/>
            </w:tcBorders>
            <w:hideMark/>
          </w:tcPr>
          <w:p w14:paraId="5005FC7B" w14:textId="77777777" w:rsidR="001D5215" w:rsidRDefault="001D5215">
            <w:pPr>
              <w:spacing w:line="480" w:lineRule="exact"/>
              <w:rPr>
                <w:sz w:val="21"/>
                <w:szCs w:val="21"/>
              </w:rPr>
            </w:pPr>
            <w:r>
              <w:rPr>
                <w:rFonts w:hint="eastAsia"/>
                <w:sz w:val="21"/>
                <w:szCs w:val="21"/>
              </w:rPr>
              <w:t>其中：发明专利</w:t>
            </w:r>
          </w:p>
        </w:tc>
        <w:tc>
          <w:tcPr>
            <w:tcW w:w="895" w:type="dxa"/>
            <w:gridSpan w:val="2"/>
            <w:tcBorders>
              <w:top w:val="single" w:sz="4" w:space="0" w:color="auto"/>
              <w:left w:val="nil"/>
              <w:bottom w:val="single" w:sz="4" w:space="0" w:color="auto"/>
              <w:right w:val="single" w:sz="4" w:space="0" w:color="auto"/>
            </w:tcBorders>
          </w:tcPr>
          <w:p w14:paraId="10B3D460" w14:textId="77777777" w:rsidR="001D5215" w:rsidRDefault="001D5215">
            <w:pPr>
              <w:spacing w:line="480" w:lineRule="exact"/>
              <w:rPr>
                <w:sz w:val="21"/>
                <w:szCs w:val="21"/>
              </w:rPr>
            </w:pPr>
          </w:p>
        </w:tc>
        <w:tc>
          <w:tcPr>
            <w:tcW w:w="860" w:type="dxa"/>
            <w:gridSpan w:val="2"/>
            <w:tcBorders>
              <w:top w:val="single" w:sz="4" w:space="0" w:color="auto"/>
              <w:left w:val="nil"/>
              <w:bottom w:val="single" w:sz="4" w:space="0" w:color="auto"/>
              <w:right w:val="single" w:sz="4" w:space="0" w:color="auto"/>
            </w:tcBorders>
          </w:tcPr>
          <w:p w14:paraId="5DE72A9C" w14:textId="77777777" w:rsidR="001D5215" w:rsidRDefault="001D5215">
            <w:pPr>
              <w:spacing w:line="480" w:lineRule="exact"/>
              <w:rPr>
                <w:sz w:val="21"/>
                <w:szCs w:val="21"/>
              </w:rPr>
            </w:pPr>
          </w:p>
          <w:p w14:paraId="085A844F" w14:textId="77777777" w:rsidR="001D5215" w:rsidRDefault="001D5215">
            <w:pPr>
              <w:spacing w:line="480" w:lineRule="exact"/>
              <w:rPr>
                <w:sz w:val="21"/>
                <w:szCs w:val="21"/>
              </w:rPr>
            </w:pPr>
            <w:r>
              <w:rPr>
                <w:rFonts w:hint="eastAsia"/>
                <w:sz w:val="21"/>
                <w:szCs w:val="21"/>
              </w:rPr>
              <w:t>实用新型</w:t>
            </w:r>
          </w:p>
        </w:tc>
        <w:tc>
          <w:tcPr>
            <w:tcW w:w="830" w:type="dxa"/>
            <w:gridSpan w:val="2"/>
            <w:tcBorders>
              <w:top w:val="single" w:sz="4" w:space="0" w:color="auto"/>
              <w:left w:val="nil"/>
              <w:bottom w:val="single" w:sz="4" w:space="0" w:color="auto"/>
              <w:right w:val="single" w:sz="4" w:space="0" w:color="auto"/>
            </w:tcBorders>
          </w:tcPr>
          <w:p w14:paraId="139271D1" w14:textId="77777777" w:rsidR="001D5215" w:rsidRDefault="001D5215">
            <w:pPr>
              <w:spacing w:line="480" w:lineRule="exact"/>
              <w:rPr>
                <w:sz w:val="21"/>
                <w:szCs w:val="21"/>
              </w:rPr>
            </w:pPr>
          </w:p>
        </w:tc>
        <w:tc>
          <w:tcPr>
            <w:tcW w:w="832" w:type="dxa"/>
            <w:tcBorders>
              <w:top w:val="single" w:sz="4" w:space="0" w:color="auto"/>
              <w:left w:val="nil"/>
              <w:bottom w:val="single" w:sz="4" w:space="0" w:color="auto"/>
              <w:right w:val="single" w:sz="4" w:space="0" w:color="auto"/>
            </w:tcBorders>
          </w:tcPr>
          <w:p w14:paraId="74250B5B" w14:textId="77777777" w:rsidR="001D5215" w:rsidRDefault="001D5215">
            <w:pPr>
              <w:spacing w:line="480" w:lineRule="exact"/>
              <w:rPr>
                <w:sz w:val="21"/>
                <w:szCs w:val="21"/>
              </w:rPr>
            </w:pPr>
          </w:p>
          <w:p w14:paraId="4C31973F" w14:textId="77777777" w:rsidR="001D5215" w:rsidRDefault="001D5215">
            <w:pPr>
              <w:spacing w:line="480" w:lineRule="exact"/>
              <w:rPr>
                <w:sz w:val="21"/>
                <w:szCs w:val="21"/>
              </w:rPr>
            </w:pPr>
            <w:r>
              <w:rPr>
                <w:rFonts w:hint="eastAsia"/>
                <w:sz w:val="21"/>
                <w:szCs w:val="21"/>
              </w:rPr>
              <w:t>其它</w:t>
            </w:r>
          </w:p>
        </w:tc>
        <w:tc>
          <w:tcPr>
            <w:tcW w:w="1966" w:type="dxa"/>
            <w:gridSpan w:val="2"/>
            <w:tcBorders>
              <w:top w:val="single" w:sz="4" w:space="0" w:color="auto"/>
              <w:left w:val="nil"/>
              <w:bottom w:val="single" w:sz="4" w:space="0" w:color="auto"/>
              <w:right w:val="single" w:sz="4" w:space="0" w:color="auto"/>
            </w:tcBorders>
          </w:tcPr>
          <w:p w14:paraId="25842906" w14:textId="77777777" w:rsidR="001D5215" w:rsidRDefault="001D5215">
            <w:pPr>
              <w:spacing w:line="480" w:lineRule="exact"/>
              <w:rPr>
                <w:sz w:val="28"/>
                <w:szCs w:val="28"/>
              </w:rPr>
            </w:pPr>
          </w:p>
        </w:tc>
      </w:tr>
    </w:tbl>
    <w:p w14:paraId="1650B11B" w14:textId="77777777" w:rsidR="001D5215" w:rsidRDefault="001D5215" w:rsidP="001D5215">
      <w:pPr>
        <w:snapToGrid w:val="0"/>
        <w:spacing w:line="480" w:lineRule="exact"/>
        <w:ind w:firstLine="645"/>
        <w:rPr>
          <w:color w:val="000000"/>
          <w:szCs w:val="32"/>
        </w:rPr>
      </w:pPr>
      <w:r>
        <w:rPr>
          <w:rFonts w:ascii="仿宋_GB2312" w:hint="eastAsia"/>
          <w:szCs w:val="32"/>
        </w:rPr>
        <w:t>2.</w:t>
      </w:r>
      <w:r>
        <w:rPr>
          <w:rFonts w:ascii="仿宋_GB2312" w:hAnsi="宋体" w:hint="eastAsia"/>
          <w:szCs w:val="32"/>
        </w:rPr>
        <w:t>与项目相关的其他</w:t>
      </w:r>
      <w:r>
        <w:rPr>
          <w:rFonts w:ascii="仿宋_GB2312" w:hint="eastAsia"/>
          <w:szCs w:val="32"/>
        </w:rPr>
        <w:t>证明材料或文件等</w:t>
      </w:r>
      <w:r>
        <w:rPr>
          <w:rFonts w:ascii="仿宋_GB2312" w:hint="eastAsia"/>
          <w:color w:val="000000"/>
          <w:szCs w:val="32"/>
        </w:rPr>
        <w:t>。</w:t>
      </w:r>
    </w:p>
    <w:p w14:paraId="30A71128" w14:textId="77777777" w:rsidR="001D5215" w:rsidRDefault="001D5215" w:rsidP="001D5215">
      <w:pPr>
        <w:spacing w:line="480" w:lineRule="exact"/>
      </w:pPr>
    </w:p>
    <w:p w14:paraId="1449F5CA" w14:textId="77777777" w:rsidR="001D5215" w:rsidRDefault="001D5215" w:rsidP="001D5215">
      <w:pPr>
        <w:spacing w:line="480" w:lineRule="exact"/>
        <w:ind w:firstLineChars="250" w:firstLine="800"/>
        <w:rPr>
          <w:rFonts w:ascii="仿宋_GB2312"/>
          <w:szCs w:val="32"/>
        </w:rPr>
      </w:pPr>
      <w:r>
        <w:rPr>
          <w:rFonts w:hint="eastAsia"/>
          <w:szCs w:val="32"/>
        </w:rPr>
        <w:t>联系处室：成果处</w:t>
      </w:r>
      <w:r>
        <w:rPr>
          <w:szCs w:val="32"/>
        </w:rPr>
        <w:t xml:space="preserve">    </w:t>
      </w:r>
      <w:r>
        <w:rPr>
          <w:rFonts w:hint="eastAsia"/>
          <w:szCs w:val="32"/>
        </w:rPr>
        <w:t>电话</w:t>
      </w:r>
      <w:r>
        <w:rPr>
          <w:szCs w:val="32"/>
        </w:rPr>
        <w:t xml:space="preserve"> 0591-87271671</w:t>
      </w:r>
    </w:p>
    <w:p w14:paraId="7466FA15" w14:textId="77777777" w:rsidR="001D5215" w:rsidRDefault="001D5215" w:rsidP="001D5215">
      <w:pPr>
        <w:pStyle w:val="ad"/>
        <w:spacing w:before="0"/>
        <w:jc w:val="both"/>
        <w:rPr>
          <w:rFonts w:ascii="仿宋_GB2312" w:eastAsia="仿宋_GB2312"/>
          <w:b w:val="0"/>
        </w:rPr>
      </w:pPr>
      <w:r>
        <w:rPr>
          <w:rFonts w:ascii="仿宋_GB2312" w:hint="eastAsia"/>
          <w:b w:val="0"/>
          <w:bCs w:val="0"/>
        </w:rPr>
        <w:br w:type="page"/>
      </w:r>
      <w:r>
        <w:rPr>
          <w:rFonts w:ascii="仿宋_GB2312" w:eastAsia="仿宋_GB2312" w:hint="eastAsia"/>
          <w:b w:val="0"/>
        </w:rPr>
        <w:t>附件17</w:t>
      </w:r>
    </w:p>
    <w:p w14:paraId="2D94DE35" w14:textId="77777777" w:rsidR="001D5215" w:rsidRDefault="001D5215" w:rsidP="001D5215">
      <w:pPr>
        <w:pStyle w:val="ad"/>
        <w:spacing w:before="0"/>
        <w:rPr>
          <w:rFonts w:ascii="仿宋_GB2312" w:eastAsia="仿宋_GB2312"/>
        </w:rPr>
      </w:pPr>
      <w:r>
        <w:rPr>
          <w:rFonts w:ascii="仿宋_GB2312" w:eastAsia="仿宋_GB2312" w:hint="eastAsia"/>
        </w:rPr>
        <w:t>2022年度省属公益类科研院所基本科研专项项目申报指南</w:t>
      </w:r>
    </w:p>
    <w:p w14:paraId="431D645B" w14:textId="77777777" w:rsidR="001D5215" w:rsidRDefault="001D5215" w:rsidP="001D5215">
      <w:pPr>
        <w:spacing w:line="400" w:lineRule="exact"/>
        <w:rPr>
          <w:rFonts w:ascii="仿宋_GB2312"/>
          <w:szCs w:val="32"/>
        </w:rPr>
      </w:pPr>
    </w:p>
    <w:p w14:paraId="599FCD60" w14:textId="77777777" w:rsidR="001D5215" w:rsidRDefault="001D5215" w:rsidP="001D5215">
      <w:pPr>
        <w:widowControl/>
        <w:spacing w:line="400" w:lineRule="exact"/>
        <w:ind w:firstLine="640"/>
        <w:rPr>
          <w:rFonts w:ascii="仿宋_GB2312"/>
          <w:b/>
          <w:bCs/>
          <w:kern w:val="0"/>
          <w:szCs w:val="32"/>
        </w:rPr>
      </w:pPr>
      <w:r>
        <w:rPr>
          <w:rFonts w:ascii="仿宋_GB2312" w:hint="eastAsia"/>
          <w:b/>
          <w:bCs/>
          <w:kern w:val="0"/>
          <w:szCs w:val="32"/>
        </w:rPr>
        <w:t>一、重点支持方向</w:t>
      </w:r>
    </w:p>
    <w:p w14:paraId="6296BF4E" w14:textId="77777777" w:rsidR="001D5215" w:rsidRDefault="001D5215" w:rsidP="001D5215">
      <w:pPr>
        <w:spacing w:line="400" w:lineRule="exact"/>
        <w:ind w:firstLineChars="200" w:firstLine="640"/>
        <w:rPr>
          <w:rFonts w:ascii="仿宋_GB2312"/>
          <w:szCs w:val="32"/>
        </w:rPr>
      </w:pPr>
      <w:r>
        <w:rPr>
          <w:rFonts w:ascii="仿宋_GB2312" w:hint="eastAsia"/>
          <w:szCs w:val="32"/>
        </w:rPr>
        <w:t>围绕贯彻落实《福建省人民政府关于进一步支持省属科研机构加快创新发展的若干意见》（闽政〔2013〕28号），进一步提升省属科研院所的科技创新能力，根据《省属公益类科研院所基本科研专项资金管理办法》（闽科政</w:t>
      </w:r>
      <w:r>
        <w:rPr>
          <w:rFonts w:ascii="仿宋_GB2312" w:hAnsi="仿宋_GB2312" w:cs="仿宋_GB2312" w:hint="eastAsia"/>
          <w:szCs w:val="32"/>
        </w:rPr>
        <w:t>〔2015〕6号</w:t>
      </w:r>
      <w:r>
        <w:rPr>
          <w:rFonts w:ascii="仿宋_GB2312" w:hint="eastAsia"/>
          <w:szCs w:val="32"/>
        </w:rPr>
        <w:t>）和《省属公益类科研院所基本科研专项资金管理办法的补充通知》（闽财教</w:t>
      </w:r>
      <w:r>
        <w:rPr>
          <w:rFonts w:ascii="仿宋_GB2312" w:hAnsi="仿宋_GB2312" w:cs="仿宋_GB2312" w:hint="eastAsia"/>
          <w:szCs w:val="32"/>
        </w:rPr>
        <w:t>〔2019〕26号</w:t>
      </w:r>
      <w:r>
        <w:rPr>
          <w:rFonts w:ascii="仿宋_GB2312" w:hint="eastAsia"/>
          <w:szCs w:val="32"/>
        </w:rPr>
        <w:t>）（以下简称“《管理办法》和《补充通知》”），组织2022年度省属公益类科研院所基本科研专项项目申报工作（以下简称“基本科研专项”）。</w:t>
      </w:r>
    </w:p>
    <w:p w14:paraId="4C35EE99" w14:textId="77777777" w:rsidR="001D5215" w:rsidRDefault="001D5215" w:rsidP="001D5215">
      <w:pPr>
        <w:spacing w:line="400" w:lineRule="exact"/>
        <w:ind w:firstLineChars="200" w:firstLine="640"/>
        <w:rPr>
          <w:rFonts w:ascii="仿宋_GB2312"/>
          <w:szCs w:val="32"/>
        </w:rPr>
      </w:pPr>
      <w:r>
        <w:rPr>
          <w:rFonts w:ascii="仿宋_GB2312" w:hint="eastAsia"/>
          <w:szCs w:val="32"/>
        </w:rPr>
        <w:t>（一）重点支持具有一定技术优势或积累、能推动省属公益类科研院所加快形成优势研究领域的基础研究和应用研究；围绕我省经济和社会发展需求，支持有重要应用前景或重大公益意义、有望取得较大突破的技术研究与开发；重点支持有利于科技创新团队建设、青年创新人才培养、推动协同创新的科研项目。</w:t>
      </w:r>
    </w:p>
    <w:p w14:paraId="4C0F4690" w14:textId="77777777" w:rsidR="001D5215" w:rsidRDefault="001D5215" w:rsidP="001D5215">
      <w:pPr>
        <w:spacing w:line="400" w:lineRule="exact"/>
        <w:ind w:firstLineChars="200" w:firstLine="640"/>
        <w:rPr>
          <w:rFonts w:ascii="仿宋_GB2312"/>
          <w:szCs w:val="32"/>
        </w:rPr>
      </w:pPr>
      <w:r>
        <w:rPr>
          <w:rFonts w:ascii="仿宋_GB2312" w:hint="eastAsia"/>
          <w:szCs w:val="32"/>
        </w:rPr>
        <w:t>（二）各院所申报的基本科研专项项目应符合各院所制定的《科研发展五年规划》（2020-2024年）。</w:t>
      </w:r>
    </w:p>
    <w:p w14:paraId="0112DA22" w14:textId="77777777" w:rsidR="001D5215" w:rsidRDefault="001D5215" w:rsidP="001D5215">
      <w:pPr>
        <w:spacing w:line="400" w:lineRule="exact"/>
        <w:ind w:firstLineChars="200" w:firstLine="640"/>
        <w:rPr>
          <w:rFonts w:ascii="仿宋_GB2312"/>
          <w:szCs w:val="32"/>
        </w:rPr>
      </w:pPr>
      <w:r>
        <w:rPr>
          <w:rFonts w:ascii="仿宋_GB2312" w:hint="eastAsia"/>
          <w:szCs w:val="32"/>
        </w:rPr>
        <w:t>（三）自主选题方向。各院所依托已有的科研资源和优势，围绕自身职能定位和基本研发方向开展自主选题研究。各院所应通过严格管理，避免低水平、重复性项目的申报。</w:t>
      </w:r>
    </w:p>
    <w:p w14:paraId="4B46F955" w14:textId="77777777" w:rsidR="001D5215" w:rsidRDefault="001D5215" w:rsidP="001D5215">
      <w:pPr>
        <w:widowControl/>
        <w:spacing w:line="400" w:lineRule="exact"/>
        <w:ind w:firstLine="640"/>
        <w:rPr>
          <w:rFonts w:ascii="仿宋_GB2312"/>
          <w:b/>
          <w:bCs/>
          <w:kern w:val="0"/>
          <w:szCs w:val="32"/>
        </w:rPr>
      </w:pPr>
      <w:r>
        <w:rPr>
          <w:rFonts w:ascii="仿宋_GB2312" w:hint="eastAsia"/>
          <w:b/>
          <w:bCs/>
          <w:kern w:val="0"/>
          <w:szCs w:val="32"/>
        </w:rPr>
        <w:t>二、申报要求</w:t>
      </w:r>
    </w:p>
    <w:p w14:paraId="7CD80772" w14:textId="77777777" w:rsidR="001D5215" w:rsidRDefault="001D5215" w:rsidP="001D5215">
      <w:pPr>
        <w:spacing w:line="400" w:lineRule="exact"/>
        <w:ind w:firstLineChars="200" w:firstLine="640"/>
        <w:rPr>
          <w:rFonts w:ascii="仿宋_GB2312"/>
          <w:szCs w:val="32"/>
        </w:rPr>
      </w:pPr>
      <w:r>
        <w:rPr>
          <w:rFonts w:ascii="仿宋_GB2312" w:hint="eastAsia"/>
          <w:szCs w:val="32"/>
        </w:rPr>
        <w:t>（一）申报单位为福建省省属公益类科研院所。</w:t>
      </w:r>
    </w:p>
    <w:p w14:paraId="06A2965B" w14:textId="77777777" w:rsidR="001D5215" w:rsidRDefault="001D5215" w:rsidP="001D5215">
      <w:pPr>
        <w:spacing w:line="400" w:lineRule="exact"/>
        <w:ind w:firstLineChars="200" w:firstLine="640"/>
        <w:rPr>
          <w:rFonts w:ascii="仿宋_GB2312"/>
          <w:szCs w:val="32"/>
        </w:rPr>
      </w:pPr>
      <w:r>
        <w:rPr>
          <w:rFonts w:ascii="仿宋_GB2312" w:hint="eastAsia"/>
          <w:szCs w:val="32"/>
        </w:rPr>
        <w:t>（二）申报单位不得有到期未验收的省科技计划项目。</w:t>
      </w:r>
    </w:p>
    <w:p w14:paraId="266ED0F1" w14:textId="77777777" w:rsidR="001D5215" w:rsidRDefault="001D5215" w:rsidP="001D5215">
      <w:pPr>
        <w:spacing w:line="400" w:lineRule="exact"/>
        <w:ind w:firstLineChars="200" w:firstLine="640"/>
        <w:rPr>
          <w:rFonts w:ascii="仿宋_GB2312"/>
          <w:szCs w:val="32"/>
        </w:rPr>
      </w:pPr>
      <w:r>
        <w:rPr>
          <w:rFonts w:ascii="仿宋_GB2312" w:hint="eastAsia"/>
          <w:szCs w:val="32"/>
        </w:rPr>
        <w:t>（三）项目负责人不得有到期未验收的省科技计划项目。项目负责人应为实际从事科研的专业技术人员，同期主持的基本科研专项课题、对外合作项目、引导性项目、创新战略研究项目只能1项。</w:t>
      </w:r>
    </w:p>
    <w:p w14:paraId="045263A7" w14:textId="77777777" w:rsidR="001D5215" w:rsidRDefault="001D5215" w:rsidP="001D5215">
      <w:pPr>
        <w:spacing w:line="400" w:lineRule="exact"/>
        <w:ind w:leftChars="100" w:left="320" w:firstLineChars="100" w:firstLine="320"/>
        <w:rPr>
          <w:rFonts w:ascii="仿宋_GB2312"/>
          <w:szCs w:val="32"/>
        </w:rPr>
      </w:pPr>
      <w:r>
        <w:rPr>
          <w:rFonts w:ascii="仿宋_GB2312" w:hint="eastAsia"/>
          <w:szCs w:val="32"/>
        </w:rPr>
        <w:t>（四）基本科研专项申报项目研究时间原则上不超过三年，起始时间为2022年3月1日，结束时间原则上不超过2025年3月1日。</w:t>
      </w:r>
    </w:p>
    <w:p w14:paraId="67C5B6B0" w14:textId="77777777" w:rsidR="001D5215" w:rsidRDefault="001D5215" w:rsidP="001D5215">
      <w:pPr>
        <w:widowControl/>
        <w:spacing w:line="400" w:lineRule="exact"/>
        <w:ind w:firstLine="640"/>
        <w:rPr>
          <w:rFonts w:ascii="仿宋_GB2312"/>
          <w:b/>
          <w:bCs/>
          <w:kern w:val="0"/>
          <w:szCs w:val="32"/>
        </w:rPr>
      </w:pPr>
      <w:r>
        <w:rPr>
          <w:rFonts w:ascii="仿宋_GB2312" w:hint="eastAsia"/>
          <w:b/>
          <w:bCs/>
          <w:kern w:val="0"/>
          <w:szCs w:val="32"/>
        </w:rPr>
        <w:t>三、各院所分配经费额度</w:t>
      </w:r>
    </w:p>
    <w:p w14:paraId="26FE608C" w14:textId="77777777" w:rsidR="001D5215" w:rsidRDefault="001D5215" w:rsidP="001D5215">
      <w:pPr>
        <w:spacing w:line="400" w:lineRule="exact"/>
        <w:ind w:firstLineChars="200" w:firstLine="640"/>
        <w:rPr>
          <w:rFonts w:ascii="仿宋_GB2312"/>
          <w:szCs w:val="32"/>
        </w:rPr>
      </w:pPr>
      <w:r>
        <w:rPr>
          <w:rFonts w:ascii="仿宋_GB2312" w:hint="eastAsia"/>
          <w:szCs w:val="32"/>
        </w:rPr>
        <w:t>各院所的2022年专项经费额度详见下表</w:t>
      </w:r>
    </w:p>
    <w:p w14:paraId="07CA8FD6" w14:textId="77777777" w:rsidR="001D5215" w:rsidRDefault="001D5215" w:rsidP="001D5215">
      <w:pPr>
        <w:spacing w:line="400" w:lineRule="exact"/>
        <w:jc w:val="center"/>
        <w:rPr>
          <w:b/>
          <w:bCs/>
          <w:sz w:val="28"/>
          <w:szCs w:val="28"/>
        </w:rPr>
      </w:pPr>
      <w:r>
        <w:rPr>
          <w:rFonts w:ascii="宋体" w:eastAsia="宋体" w:hAnsi="宋体" w:cs="宋体" w:hint="eastAsia"/>
          <w:b/>
          <w:bCs/>
          <w:sz w:val="28"/>
          <w:szCs w:val="28"/>
        </w:rPr>
        <w:t>2022年度省属公益类科研院所基本科研专项经费分配额度</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455"/>
        <w:gridCol w:w="2415"/>
      </w:tblGrid>
      <w:tr w:rsidR="001D5215" w14:paraId="0647FBD5"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0FCC855" w14:textId="77777777" w:rsidR="001D5215" w:rsidRDefault="001D5215">
            <w:pPr>
              <w:widowControl/>
              <w:spacing w:line="40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序号</w:t>
            </w:r>
          </w:p>
        </w:tc>
        <w:tc>
          <w:tcPr>
            <w:tcW w:w="4455" w:type="dxa"/>
            <w:tcBorders>
              <w:top w:val="single" w:sz="4" w:space="0" w:color="auto"/>
              <w:left w:val="single" w:sz="4" w:space="0" w:color="auto"/>
              <w:bottom w:val="single" w:sz="4" w:space="0" w:color="auto"/>
              <w:right w:val="single" w:sz="4" w:space="0" w:color="auto"/>
            </w:tcBorders>
            <w:vAlign w:val="center"/>
            <w:hideMark/>
          </w:tcPr>
          <w:p w14:paraId="7C9E1235" w14:textId="77777777" w:rsidR="001D5215" w:rsidRDefault="001D5215">
            <w:pPr>
              <w:widowControl/>
              <w:spacing w:line="40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单位名称</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72D7756" w14:textId="77777777" w:rsidR="001D5215" w:rsidRDefault="001D5215">
            <w:pPr>
              <w:widowControl/>
              <w:spacing w:line="400" w:lineRule="exact"/>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经费额度（万元）</w:t>
            </w:r>
          </w:p>
        </w:tc>
      </w:tr>
      <w:tr w:rsidR="001D5215" w14:paraId="06705B72"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294C8D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70E984E5"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福建省农业科学院水稻研究所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99C262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184 </w:t>
            </w:r>
          </w:p>
        </w:tc>
      </w:tr>
      <w:tr w:rsidR="001D5215" w14:paraId="34531243"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F70DD83"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7EEADCD"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福建省林业科学研究院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A8E68B1"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161 </w:t>
            </w:r>
          </w:p>
        </w:tc>
      </w:tr>
      <w:tr w:rsidR="001D5215" w14:paraId="346BC837"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1F06483"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E4CDD11"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福建省农业科学院畜牧兽医研究所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5C9A92B"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159 </w:t>
            </w:r>
          </w:p>
        </w:tc>
      </w:tr>
      <w:tr w:rsidR="001D5215" w14:paraId="4F298902"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5ECA78B"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2E456DE"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福建省水产研究所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CE52E2F"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154 </w:t>
            </w:r>
          </w:p>
        </w:tc>
      </w:tr>
      <w:tr w:rsidR="001D5215" w14:paraId="0B771911"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779EA9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B293104"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福建省计量科学研究院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64A4CF5"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153 </w:t>
            </w:r>
          </w:p>
        </w:tc>
      </w:tr>
      <w:tr w:rsidR="001D5215" w14:paraId="60CF997F"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3094E48"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70D0755"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福建省微生物研究所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9DF265D"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150 </w:t>
            </w:r>
          </w:p>
        </w:tc>
      </w:tr>
      <w:tr w:rsidR="001D5215" w14:paraId="1985808D"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7408391"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10410C5"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福建省农业科学院作物研究所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40406CC"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143 </w:t>
            </w:r>
          </w:p>
        </w:tc>
      </w:tr>
      <w:tr w:rsidR="001D5215" w14:paraId="703A90FE"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31A15CCB"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6719ABC"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福建省农业科学院果树研究所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F49E09C"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138 </w:t>
            </w:r>
          </w:p>
        </w:tc>
      </w:tr>
      <w:tr w:rsidR="001D5215" w14:paraId="52B2BAAD"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1D955B0"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9</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9B90CB0"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福建省农业科学院农业生物资源研究所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B28AE48"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132 </w:t>
            </w:r>
          </w:p>
        </w:tc>
      </w:tr>
      <w:tr w:rsidR="001D5215" w14:paraId="6ECE38A4"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DB0535E"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10</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07B12CA"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福建海洋研究所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CC0D2"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129 </w:t>
            </w:r>
          </w:p>
        </w:tc>
      </w:tr>
      <w:tr w:rsidR="001D5215" w14:paraId="2D026845"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85FCB42"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E05A189"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福建省农业科学院植物保护研究所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912B04E"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129 </w:t>
            </w:r>
          </w:p>
        </w:tc>
      </w:tr>
      <w:tr w:rsidR="001D5215" w14:paraId="4279173F"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066E0ED"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5CFD757"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福建师范大学地理研究所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4E604"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118 </w:t>
            </w:r>
          </w:p>
        </w:tc>
      </w:tr>
      <w:tr w:rsidR="001D5215" w14:paraId="019A090D"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3A7DA607"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15721BB"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福建省科学技术信息研究所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6B5A57B"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116 </w:t>
            </w:r>
          </w:p>
        </w:tc>
      </w:tr>
      <w:tr w:rsidR="001D5215" w14:paraId="7B9D32A0"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D59DA88"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B2141FA"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福建省农业科学院生物技术研究所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5ECE1BF"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114 </w:t>
            </w:r>
          </w:p>
        </w:tc>
      </w:tr>
      <w:tr w:rsidR="001D5215" w14:paraId="3F235C1F"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8AC26F3"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F5F17CF"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福建省农业科学院茶叶研究所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E2150BD"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114 </w:t>
            </w:r>
          </w:p>
        </w:tc>
      </w:tr>
      <w:tr w:rsidR="001D5215" w14:paraId="169338EB"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A91D599"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7BC1B3C"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福建省农业科学院农业工程技术研究所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66D9FAA"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109 </w:t>
            </w:r>
          </w:p>
        </w:tc>
      </w:tr>
      <w:tr w:rsidR="001D5215" w14:paraId="0FE29F9C"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8FB420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A20B1ED"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福建省环境科学研究院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356B174"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108 </w:t>
            </w:r>
          </w:p>
        </w:tc>
      </w:tr>
      <w:tr w:rsidR="001D5215" w14:paraId="3401320E"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411EFCE"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3F2953EE"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福建省中医药研究院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F859DBD"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105 </w:t>
            </w:r>
          </w:p>
        </w:tc>
      </w:tr>
      <w:tr w:rsidR="001D5215" w14:paraId="50F0C939"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CEA071F"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19</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9200768"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福建省农业科学院农业质量标准与检测技术研究所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CC8DDC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104 </w:t>
            </w:r>
          </w:p>
        </w:tc>
      </w:tr>
      <w:tr w:rsidR="001D5215" w14:paraId="60C01F39"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06476CF"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20</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92EBAA3"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福建省农业科学院土壤肥料研究所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0BAFE72"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100 </w:t>
            </w:r>
          </w:p>
        </w:tc>
      </w:tr>
      <w:tr w:rsidR="001D5215" w14:paraId="36959948"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57AB64F"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FB0BE0F"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福建省淡水水产研究所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A77F243"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100 </w:t>
            </w:r>
          </w:p>
        </w:tc>
      </w:tr>
      <w:tr w:rsidR="001D5215" w14:paraId="5BC431BD"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42627B0"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6CD5E2E"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福建省水利水电科学研究院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FA30358"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97 </w:t>
            </w:r>
          </w:p>
        </w:tc>
      </w:tr>
      <w:tr w:rsidR="001D5215" w14:paraId="3B50D24A"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0B519B9"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EA87D91"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福建省农业机械化研究所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0E5CF5B"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97 </w:t>
            </w:r>
          </w:p>
        </w:tc>
      </w:tr>
      <w:tr w:rsidR="001D5215" w14:paraId="6CB43A51"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6A04105"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CEB1203"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福建省农业科学院亚热带农业研究所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11EFBF2"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94 </w:t>
            </w:r>
          </w:p>
        </w:tc>
      </w:tr>
      <w:tr w:rsidR="001D5215" w14:paraId="1C79AA7E"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92E3999"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D648C4E"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福建省农业科学院农业生态研究所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567717C"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93 </w:t>
            </w:r>
          </w:p>
        </w:tc>
      </w:tr>
      <w:tr w:rsidR="001D5215" w14:paraId="145276BF"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28E74C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E2290F8"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福建省农业科学院食用菌研究所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F20470B"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91 </w:t>
            </w:r>
          </w:p>
        </w:tc>
      </w:tr>
      <w:tr w:rsidR="001D5215" w14:paraId="58D8CFEB"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3AA239B4"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7C8C90B1"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福建省标准化研究院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797E27E"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85 </w:t>
            </w:r>
          </w:p>
        </w:tc>
      </w:tr>
      <w:tr w:rsidR="001D5215" w14:paraId="29ACEED5"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0AD438A"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204BE74"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福建省农业科学院农业经济与科技信息研究所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B0B4041"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83 </w:t>
            </w:r>
          </w:p>
        </w:tc>
      </w:tr>
      <w:tr w:rsidR="001D5215" w14:paraId="50F2ABBB"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6A532689"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29</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2FA48B6"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福建省医学科学研究院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6C43A05"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81 </w:t>
            </w:r>
          </w:p>
        </w:tc>
      </w:tr>
      <w:tr w:rsidR="001D5215" w14:paraId="6923E239"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8B2FD94"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30</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5B6C5AB"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福建省热带作物科学研究所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FCA2615"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80 </w:t>
            </w:r>
          </w:p>
        </w:tc>
      </w:tr>
      <w:tr w:rsidR="001D5215" w14:paraId="35435EE1"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0AA8272"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85B0BCE"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福建省安全生产科学研究院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7E0C71C"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78 </w:t>
            </w:r>
          </w:p>
        </w:tc>
      </w:tr>
      <w:tr w:rsidR="001D5215" w14:paraId="162EA2A3"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49BB22E"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40F83C0"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福建省测试技术研究所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23E2C1A"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77 </w:t>
            </w:r>
          </w:p>
        </w:tc>
      </w:tr>
      <w:tr w:rsidR="001D5215" w14:paraId="6AC0CBE5"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621FBBE"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30C3682A"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厦门大学抗癌研究中心</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37FD951"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76 </w:t>
            </w:r>
          </w:p>
        </w:tc>
      </w:tr>
      <w:tr w:rsidR="001D5215" w14:paraId="7371DD59"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15AF75F"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9D0AF90"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福建省闽东水产研究所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5EBD5B1"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65 </w:t>
            </w:r>
          </w:p>
        </w:tc>
      </w:tr>
      <w:tr w:rsidR="001D5215" w14:paraId="2AE4A974"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2459318"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7228F1FB"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福建省体育科学研究所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7D82A8A"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63 </w:t>
            </w:r>
          </w:p>
        </w:tc>
      </w:tr>
      <w:tr w:rsidR="001D5215" w14:paraId="095343D8" w14:textId="77777777" w:rsidTr="001D5215">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1459F42"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6FB71D5" w14:textId="77777777" w:rsidR="001D5215" w:rsidRDefault="001D5215">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福建省武夷山生物研究所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74ABD76"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 xml:space="preserve">60 </w:t>
            </w:r>
          </w:p>
        </w:tc>
      </w:tr>
      <w:tr w:rsidR="001D5215" w14:paraId="043BD719" w14:textId="77777777" w:rsidTr="001D5215">
        <w:trPr>
          <w:trHeight w:val="20"/>
          <w:tblHeader/>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A5E5F34"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合计</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1772E65" w14:textId="77777777" w:rsidR="001D5215" w:rsidRDefault="001D5215">
            <w:pPr>
              <w:widowControl/>
              <w:spacing w:line="400" w:lineRule="exact"/>
              <w:jc w:val="center"/>
              <w:rPr>
                <w:rFonts w:ascii="宋体" w:hAnsi="宋体" w:cs="宋体"/>
                <w:color w:val="000000"/>
                <w:kern w:val="0"/>
                <w:sz w:val="21"/>
                <w:szCs w:val="21"/>
              </w:rPr>
            </w:pPr>
            <w:r>
              <w:rPr>
                <w:rFonts w:ascii="宋体" w:hAnsi="宋体" w:cs="宋体" w:hint="eastAsia"/>
                <w:color w:val="000000"/>
                <w:kern w:val="0"/>
                <w:sz w:val="21"/>
                <w:szCs w:val="21"/>
              </w:rPr>
              <w:t>3940</w:t>
            </w:r>
          </w:p>
        </w:tc>
      </w:tr>
    </w:tbl>
    <w:p w14:paraId="06B79E0C" w14:textId="77777777" w:rsidR="001D5215" w:rsidRDefault="001D5215" w:rsidP="001D5215">
      <w:pPr>
        <w:spacing w:line="400" w:lineRule="exact"/>
        <w:ind w:firstLineChars="200" w:firstLine="640"/>
        <w:rPr>
          <w:rFonts w:ascii="仿宋_GB2312"/>
          <w:szCs w:val="32"/>
        </w:rPr>
      </w:pPr>
    </w:p>
    <w:p w14:paraId="4D36DC2B" w14:textId="77777777" w:rsidR="001D5215" w:rsidRDefault="001D5215" w:rsidP="001D5215">
      <w:pPr>
        <w:widowControl/>
        <w:spacing w:line="400" w:lineRule="exact"/>
        <w:ind w:firstLine="640"/>
        <w:rPr>
          <w:rFonts w:ascii="仿宋_GB2312"/>
          <w:b/>
          <w:bCs/>
          <w:kern w:val="0"/>
          <w:szCs w:val="32"/>
        </w:rPr>
      </w:pPr>
      <w:r>
        <w:rPr>
          <w:rFonts w:ascii="仿宋_GB2312" w:hint="eastAsia"/>
          <w:b/>
          <w:bCs/>
          <w:kern w:val="0"/>
          <w:szCs w:val="32"/>
        </w:rPr>
        <w:t>四、申报程序</w:t>
      </w:r>
    </w:p>
    <w:p w14:paraId="4CA94519" w14:textId="77777777" w:rsidR="001D5215" w:rsidRDefault="001D5215" w:rsidP="001D5215">
      <w:pPr>
        <w:spacing w:line="400" w:lineRule="exact"/>
        <w:ind w:firstLineChars="200" w:firstLine="640"/>
        <w:rPr>
          <w:rFonts w:ascii="仿宋_GB2312"/>
          <w:szCs w:val="32"/>
        </w:rPr>
      </w:pPr>
      <w:r>
        <w:rPr>
          <w:rFonts w:ascii="仿宋_GB2312" w:hint="eastAsia"/>
          <w:szCs w:val="32"/>
        </w:rPr>
        <w:t>（一）自主选题项目申报。由各院所按照《管理办法》和《补充通知》的规定自行组织，严格管理，体现公平公正，优胜劣汰。自主选题项目及资助额度必须经科研院所学术委员会集体审议推荐，在院所范围内公示(涉密项目除外)并报省科技厅备案。</w:t>
      </w:r>
    </w:p>
    <w:p w14:paraId="14CCA401" w14:textId="77777777" w:rsidR="001D5215" w:rsidRDefault="001D5215" w:rsidP="001D5215">
      <w:pPr>
        <w:spacing w:line="400" w:lineRule="exact"/>
        <w:ind w:firstLine="645"/>
        <w:rPr>
          <w:rFonts w:ascii="仿宋" w:eastAsia="仿宋" w:hAnsi="仿宋"/>
          <w:szCs w:val="32"/>
        </w:rPr>
      </w:pPr>
      <w:r>
        <w:rPr>
          <w:rFonts w:ascii="仿宋_GB2312" w:hint="eastAsia"/>
          <w:szCs w:val="32"/>
        </w:rPr>
        <w:t>（二）系统申报。申报单位注册登录福建省科技计划项目管理系统(http://xmgl.kjt.fujian.gov.cn)选择“公益类科研院所基本科研专项”表单及项目指南代码网上填报提交申报材料。由各院所主管单位（高等院校、省直有关单位等）通过“省级项目推荐模块”进行内部审核，网上归口推荐。各院所在线打印项目汇总表纸质材料（一式一份）经主管部门盖章后和公示材料一并报送省科技厅发展规划与政策法规处。</w:t>
      </w:r>
    </w:p>
    <w:tbl>
      <w:tblPr>
        <w:tblW w:w="0" w:type="auto"/>
        <w:tblInd w:w="88" w:type="dxa"/>
        <w:tblLayout w:type="fixed"/>
        <w:tblLook w:val="04A0" w:firstRow="1" w:lastRow="0" w:firstColumn="1" w:lastColumn="0" w:noHBand="0" w:noVBand="1"/>
      </w:tblPr>
      <w:tblGrid>
        <w:gridCol w:w="1668"/>
        <w:gridCol w:w="1455"/>
        <w:gridCol w:w="2670"/>
        <w:gridCol w:w="2687"/>
      </w:tblGrid>
      <w:tr w:rsidR="001D5215" w14:paraId="1F5285D0" w14:textId="77777777" w:rsidTr="001D5215">
        <w:trPr>
          <w:trHeight w:val="405"/>
        </w:trPr>
        <w:tc>
          <w:tcPr>
            <w:tcW w:w="8480" w:type="dxa"/>
            <w:gridSpan w:val="4"/>
            <w:tcBorders>
              <w:top w:val="nil"/>
              <w:left w:val="nil"/>
              <w:bottom w:val="single" w:sz="4" w:space="0" w:color="auto"/>
              <w:right w:val="nil"/>
            </w:tcBorders>
            <w:hideMark/>
          </w:tcPr>
          <w:p w14:paraId="09BC7EA0" w14:textId="77777777" w:rsidR="001D5215" w:rsidRDefault="001D5215">
            <w:pPr>
              <w:widowControl/>
              <w:spacing w:line="400" w:lineRule="exact"/>
              <w:rPr>
                <w:rFonts w:ascii="仿宋" w:eastAsia="仿宋" w:hAnsi="仿宋" w:cs="宋体"/>
                <w:b/>
                <w:kern w:val="0"/>
                <w:szCs w:val="32"/>
              </w:rPr>
            </w:pPr>
            <w:r>
              <w:rPr>
                <w:rFonts w:ascii="仿宋" w:eastAsia="仿宋" w:hAnsi="仿宋" w:cs="宋体" w:hint="eastAsia"/>
                <w:b/>
                <w:kern w:val="0"/>
                <w:szCs w:val="32"/>
              </w:rPr>
              <w:t>2022年省属公益类科研院所基本科研专项项目申报代码表</w:t>
            </w:r>
          </w:p>
        </w:tc>
      </w:tr>
      <w:tr w:rsidR="001D5215" w14:paraId="4F5394FD" w14:textId="77777777" w:rsidTr="001D5215">
        <w:trPr>
          <w:trHeight w:val="712"/>
        </w:trPr>
        <w:tc>
          <w:tcPr>
            <w:tcW w:w="1668" w:type="dxa"/>
            <w:tcBorders>
              <w:top w:val="single" w:sz="4" w:space="0" w:color="auto"/>
              <w:left w:val="single" w:sz="4" w:space="0" w:color="auto"/>
              <w:bottom w:val="single" w:sz="4" w:space="0" w:color="auto"/>
              <w:right w:val="single" w:sz="4" w:space="0" w:color="auto"/>
            </w:tcBorders>
            <w:vAlign w:val="center"/>
            <w:hideMark/>
          </w:tcPr>
          <w:p w14:paraId="3BE42D31" w14:textId="77777777" w:rsidR="001D5215" w:rsidRDefault="001D5215">
            <w:pPr>
              <w:widowControl/>
              <w:spacing w:line="400" w:lineRule="exact"/>
              <w:jc w:val="center"/>
              <w:rPr>
                <w:rFonts w:ascii="仿宋" w:eastAsia="仿宋" w:hAnsi="仿宋" w:cs="宋体"/>
                <w:b/>
                <w:bCs/>
                <w:kern w:val="0"/>
                <w:sz w:val="24"/>
              </w:rPr>
            </w:pPr>
            <w:r>
              <w:rPr>
                <w:rFonts w:ascii="仿宋" w:eastAsia="仿宋" w:hAnsi="仿宋" w:cs="宋体" w:hint="eastAsia"/>
                <w:b/>
                <w:bCs/>
                <w:kern w:val="0"/>
                <w:sz w:val="24"/>
              </w:rPr>
              <w:t>业务处室</w:t>
            </w:r>
          </w:p>
        </w:tc>
        <w:tc>
          <w:tcPr>
            <w:tcW w:w="1455" w:type="dxa"/>
            <w:tcBorders>
              <w:top w:val="single" w:sz="4" w:space="0" w:color="auto"/>
              <w:left w:val="nil"/>
              <w:bottom w:val="single" w:sz="4" w:space="0" w:color="auto"/>
              <w:right w:val="single" w:sz="4" w:space="0" w:color="auto"/>
            </w:tcBorders>
            <w:vAlign w:val="center"/>
            <w:hideMark/>
          </w:tcPr>
          <w:p w14:paraId="3BA68638" w14:textId="77777777" w:rsidR="001D5215" w:rsidRDefault="001D5215">
            <w:pPr>
              <w:widowControl/>
              <w:spacing w:line="400" w:lineRule="exact"/>
              <w:jc w:val="center"/>
              <w:rPr>
                <w:rFonts w:ascii="仿宋" w:eastAsia="仿宋" w:hAnsi="仿宋" w:cs="宋体"/>
                <w:b/>
                <w:bCs/>
                <w:kern w:val="0"/>
                <w:sz w:val="24"/>
              </w:rPr>
            </w:pPr>
            <w:r>
              <w:rPr>
                <w:rFonts w:ascii="仿宋" w:eastAsia="仿宋" w:hAnsi="仿宋" w:cs="宋体" w:hint="eastAsia"/>
                <w:b/>
                <w:bCs/>
                <w:kern w:val="0"/>
                <w:sz w:val="24"/>
              </w:rPr>
              <w:t>计划类别</w:t>
            </w:r>
          </w:p>
        </w:tc>
        <w:tc>
          <w:tcPr>
            <w:tcW w:w="2670" w:type="dxa"/>
            <w:tcBorders>
              <w:top w:val="single" w:sz="4" w:space="0" w:color="auto"/>
              <w:left w:val="nil"/>
              <w:bottom w:val="single" w:sz="4" w:space="0" w:color="auto"/>
              <w:right w:val="single" w:sz="4" w:space="0" w:color="auto"/>
            </w:tcBorders>
            <w:vAlign w:val="center"/>
            <w:hideMark/>
          </w:tcPr>
          <w:p w14:paraId="7E77EEE0" w14:textId="77777777" w:rsidR="001D5215" w:rsidRDefault="001D5215">
            <w:pPr>
              <w:widowControl/>
              <w:spacing w:line="400" w:lineRule="exact"/>
              <w:jc w:val="center"/>
              <w:rPr>
                <w:rFonts w:ascii="仿宋" w:eastAsia="仿宋" w:hAnsi="仿宋" w:cs="宋体"/>
                <w:b/>
                <w:bCs/>
                <w:kern w:val="0"/>
                <w:sz w:val="24"/>
              </w:rPr>
            </w:pPr>
            <w:r>
              <w:rPr>
                <w:rFonts w:ascii="仿宋" w:eastAsia="仿宋" w:hAnsi="仿宋" w:cs="宋体" w:hint="eastAsia"/>
                <w:b/>
                <w:bCs/>
                <w:kern w:val="0"/>
                <w:sz w:val="24"/>
              </w:rPr>
              <w:t>重点领域</w:t>
            </w:r>
          </w:p>
        </w:tc>
        <w:tc>
          <w:tcPr>
            <w:tcW w:w="2687" w:type="dxa"/>
            <w:tcBorders>
              <w:top w:val="single" w:sz="4" w:space="0" w:color="auto"/>
              <w:left w:val="nil"/>
              <w:bottom w:val="single" w:sz="4" w:space="0" w:color="auto"/>
              <w:right w:val="single" w:sz="4" w:space="0" w:color="auto"/>
            </w:tcBorders>
            <w:vAlign w:val="center"/>
            <w:hideMark/>
          </w:tcPr>
          <w:p w14:paraId="5A141417" w14:textId="77777777" w:rsidR="001D5215" w:rsidRDefault="001D5215">
            <w:pPr>
              <w:widowControl/>
              <w:spacing w:line="400" w:lineRule="exact"/>
              <w:jc w:val="center"/>
              <w:rPr>
                <w:rFonts w:ascii="仿宋" w:eastAsia="仿宋" w:hAnsi="仿宋" w:cs="宋体"/>
                <w:b/>
                <w:bCs/>
                <w:kern w:val="0"/>
                <w:sz w:val="24"/>
              </w:rPr>
            </w:pPr>
            <w:r>
              <w:rPr>
                <w:rFonts w:ascii="仿宋" w:eastAsia="仿宋" w:hAnsi="仿宋" w:cs="宋体" w:hint="eastAsia"/>
                <w:b/>
                <w:bCs/>
                <w:kern w:val="0"/>
                <w:sz w:val="24"/>
              </w:rPr>
              <w:t>代码</w:t>
            </w:r>
          </w:p>
        </w:tc>
      </w:tr>
      <w:tr w:rsidR="001D5215" w14:paraId="7929E54E" w14:textId="77777777" w:rsidTr="001D5215">
        <w:trPr>
          <w:trHeight w:val="915"/>
        </w:trPr>
        <w:tc>
          <w:tcPr>
            <w:tcW w:w="1668" w:type="dxa"/>
            <w:tcBorders>
              <w:top w:val="single" w:sz="4" w:space="0" w:color="auto"/>
              <w:left w:val="single" w:sz="4" w:space="0" w:color="auto"/>
              <w:bottom w:val="single" w:sz="4" w:space="0" w:color="auto"/>
              <w:right w:val="single" w:sz="4" w:space="0" w:color="auto"/>
            </w:tcBorders>
            <w:hideMark/>
          </w:tcPr>
          <w:p w14:paraId="5487978F" w14:textId="77777777" w:rsidR="001D5215" w:rsidRDefault="001D5215">
            <w:pPr>
              <w:widowControl/>
              <w:spacing w:line="400" w:lineRule="exact"/>
              <w:jc w:val="center"/>
              <w:rPr>
                <w:rFonts w:ascii="仿宋" w:eastAsia="仿宋" w:hAnsi="仿宋" w:cs="宋体"/>
                <w:kern w:val="0"/>
                <w:sz w:val="24"/>
              </w:rPr>
            </w:pPr>
            <w:r>
              <w:rPr>
                <w:rFonts w:ascii="仿宋" w:eastAsia="仿宋" w:hAnsi="仿宋" w:cs="宋体" w:hint="eastAsia"/>
                <w:kern w:val="0"/>
                <w:sz w:val="24"/>
              </w:rPr>
              <w:t>发展规划与政策法规处</w:t>
            </w:r>
          </w:p>
        </w:tc>
        <w:tc>
          <w:tcPr>
            <w:tcW w:w="1455" w:type="dxa"/>
            <w:tcBorders>
              <w:top w:val="single" w:sz="4" w:space="0" w:color="auto"/>
              <w:left w:val="nil"/>
              <w:bottom w:val="single" w:sz="4" w:space="0" w:color="auto"/>
              <w:right w:val="single" w:sz="4" w:space="0" w:color="auto"/>
            </w:tcBorders>
            <w:hideMark/>
          </w:tcPr>
          <w:p w14:paraId="70CE2722" w14:textId="77777777" w:rsidR="001D5215" w:rsidRDefault="001D5215">
            <w:pPr>
              <w:widowControl/>
              <w:spacing w:line="400" w:lineRule="exact"/>
              <w:jc w:val="center"/>
              <w:rPr>
                <w:rFonts w:ascii="仿宋" w:eastAsia="仿宋" w:hAnsi="仿宋" w:cs="宋体"/>
                <w:kern w:val="0"/>
                <w:sz w:val="24"/>
              </w:rPr>
            </w:pPr>
            <w:r>
              <w:rPr>
                <w:rFonts w:ascii="仿宋" w:eastAsia="仿宋" w:hAnsi="仿宋" w:cs="宋体" w:hint="eastAsia"/>
                <w:kern w:val="0"/>
                <w:sz w:val="24"/>
              </w:rPr>
              <w:t>公益类计划</w:t>
            </w:r>
          </w:p>
        </w:tc>
        <w:tc>
          <w:tcPr>
            <w:tcW w:w="2670" w:type="dxa"/>
            <w:tcBorders>
              <w:top w:val="single" w:sz="4" w:space="0" w:color="auto"/>
              <w:left w:val="nil"/>
              <w:bottom w:val="single" w:sz="4" w:space="0" w:color="auto"/>
              <w:right w:val="single" w:sz="4" w:space="0" w:color="auto"/>
            </w:tcBorders>
            <w:hideMark/>
          </w:tcPr>
          <w:p w14:paraId="2FC0298E" w14:textId="77777777" w:rsidR="001D5215" w:rsidRDefault="001D5215">
            <w:pPr>
              <w:widowControl/>
              <w:spacing w:line="400" w:lineRule="exact"/>
              <w:jc w:val="center"/>
              <w:rPr>
                <w:rFonts w:ascii="仿宋" w:eastAsia="仿宋" w:hAnsi="仿宋" w:cs="宋体"/>
                <w:kern w:val="0"/>
                <w:sz w:val="24"/>
              </w:rPr>
            </w:pPr>
            <w:r>
              <w:rPr>
                <w:rFonts w:ascii="仿宋" w:eastAsia="仿宋" w:hAnsi="仿宋" w:cs="宋体" w:hint="eastAsia"/>
                <w:kern w:val="0"/>
                <w:sz w:val="24"/>
              </w:rPr>
              <w:t>省属公益类科研院所基本科研专项</w:t>
            </w:r>
          </w:p>
        </w:tc>
        <w:tc>
          <w:tcPr>
            <w:tcW w:w="2687" w:type="dxa"/>
            <w:tcBorders>
              <w:top w:val="single" w:sz="4" w:space="0" w:color="auto"/>
              <w:left w:val="nil"/>
              <w:bottom w:val="single" w:sz="4" w:space="0" w:color="auto"/>
              <w:right w:val="single" w:sz="4" w:space="0" w:color="auto"/>
            </w:tcBorders>
            <w:hideMark/>
          </w:tcPr>
          <w:p w14:paraId="7A06FD21" w14:textId="77777777" w:rsidR="001D5215" w:rsidRDefault="001D5215">
            <w:pPr>
              <w:widowControl/>
              <w:spacing w:line="400" w:lineRule="exact"/>
              <w:jc w:val="center"/>
              <w:rPr>
                <w:rFonts w:ascii="仿宋" w:eastAsia="仿宋" w:hAnsi="仿宋" w:cs="宋体"/>
                <w:kern w:val="0"/>
                <w:sz w:val="24"/>
              </w:rPr>
            </w:pPr>
            <w:r>
              <w:rPr>
                <w:rFonts w:ascii="仿宋" w:eastAsia="仿宋" w:hAnsi="仿宋" w:cs="宋体" w:hint="eastAsia"/>
                <w:kern w:val="0"/>
                <w:sz w:val="24"/>
              </w:rPr>
              <w:t>2022R1101</w:t>
            </w:r>
          </w:p>
        </w:tc>
      </w:tr>
    </w:tbl>
    <w:p w14:paraId="574EC72A" w14:textId="77777777" w:rsidR="001D5215" w:rsidRDefault="001D5215" w:rsidP="001D5215">
      <w:pPr>
        <w:spacing w:line="400" w:lineRule="exact"/>
        <w:ind w:firstLineChars="200" w:firstLine="640"/>
        <w:rPr>
          <w:rFonts w:ascii="仿宋_GB2312"/>
          <w:szCs w:val="32"/>
        </w:rPr>
      </w:pPr>
      <w:r>
        <w:rPr>
          <w:rFonts w:ascii="仿宋_GB2312" w:hint="eastAsia"/>
          <w:szCs w:val="32"/>
        </w:rPr>
        <w:t>联系电话：0591-87305039（规划与政策处）</w:t>
      </w:r>
    </w:p>
    <w:p w14:paraId="043B6A68" w14:textId="1727AD40" w:rsidR="001D5215" w:rsidRDefault="001D5215" w:rsidP="001D5215">
      <w:pPr>
        <w:pStyle w:val="ad"/>
        <w:jc w:val="both"/>
      </w:pPr>
      <w:r>
        <w:rPr>
          <w:rFonts w:hint="eastAsia"/>
          <w:noProof/>
        </w:rPr>
        <mc:AlternateContent>
          <mc:Choice Requires="wps">
            <w:drawing>
              <wp:anchor distT="0" distB="0" distL="114300" distR="114300" simplePos="0" relativeHeight="251657216" behindDoc="0" locked="0" layoutInCell="1" allowOverlap="1" wp14:anchorId="6808300C" wp14:editId="27342978">
                <wp:simplePos x="0" y="0"/>
                <wp:positionH relativeFrom="column">
                  <wp:posOffset>0</wp:posOffset>
                </wp:positionH>
                <wp:positionV relativeFrom="page">
                  <wp:posOffset>9053195</wp:posOffset>
                </wp:positionV>
                <wp:extent cx="5617845" cy="0"/>
                <wp:effectExtent l="9525" t="13970" r="11430" b="14605"/>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84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A59D77"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12.85pt" to="442.35pt,7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" strokeweight="1.25pt">
                <w10:wrap type="topAndBottom" anchory="page"/>
              </v:line>
            </w:pict>
          </mc:Fallback>
        </mc:AlternateContent>
      </w:r>
      <w:r>
        <w:rPr>
          <w:rFonts w:hint="eastAsia"/>
          <w:noProof/>
        </w:rPr>
        <mc:AlternateContent>
          <mc:Choice Requires="wps">
            <w:drawing>
              <wp:anchor distT="0" distB="0" distL="114300" distR="114300" simplePos="0" relativeHeight="251658240" behindDoc="0" locked="0" layoutInCell="1" allowOverlap="1" wp14:anchorId="1D282004" wp14:editId="64311AFA">
                <wp:simplePos x="0" y="0"/>
                <wp:positionH relativeFrom="column">
                  <wp:posOffset>-1905</wp:posOffset>
                </wp:positionH>
                <wp:positionV relativeFrom="page">
                  <wp:posOffset>9420860</wp:posOffset>
                </wp:positionV>
                <wp:extent cx="5610225" cy="0"/>
                <wp:effectExtent l="17145" t="10160" r="11430" b="889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1EBE4"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741.8pt" to="441.6pt,7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" strokeweight="1.25pt">
                <w10:wrap type="topAndBottom" anchory="page"/>
              </v:line>
            </w:pict>
          </mc:Fallback>
        </mc:AlternateContent>
      </w:r>
      <w:r>
        <w:rPr>
          <w:rFonts w:hint="eastAsia"/>
          <w:noProof/>
        </w:rPr>
        <mc:AlternateContent>
          <mc:Choice Requires="wps">
            <w:drawing>
              <wp:anchor distT="0" distB="0" distL="114300" distR="114300" simplePos="0" relativeHeight="251659264" behindDoc="0" locked="0" layoutInCell="1" allowOverlap="1" wp14:anchorId="27610342" wp14:editId="68A08518">
                <wp:simplePos x="0" y="0"/>
                <wp:positionH relativeFrom="margin">
                  <wp:posOffset>-1905</wp:posOffset>
                </wp:positionH>
                <wp:positionV relativeFrom="page">
                  <wp:posOffset>9053195</wp:posOffset>
                </wp:positionV>
                <wp:extent cx="5894705" cy="396240"/>
                <wp:effectExtent l="0" t="4445" r="3175" b="0"/>
                <wp:wrapTopAndBottom/>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D198" w14:textId="77777777" w:rsidR="001D5215" w:rsidRDefault="001D5215" w:rsidP="001D5215">
                            <w:pPr>
                              <w:ind w:firstLineChars="100" w:firstLine="280"/>
                              <w:rPr>
                                <w:rFonts w:ascii="仿宋_GB2312"/>
                                <w:sz w:val="28"/>
                              </w:rPr>
                            </w:pPr>
                            <w:r>
                              <w:rPr>
                                <w:rFonts w:hint="eastAsia"/>
                                <w:sz w:val="28"/>
                              </w:rPr>
                              <w:t>福建省科学技术厅办公室</w:t>
                            </w:r>
                            <w:r>
                              <w:rPr>
                                <w:sz w:val="28"/>
                              </w:rPr>
                              <w:t xml:space="preserve">                 </w:t>
                            </w:r>
                            <w:r>
                              <w:rPr>
                                <w:rFonts w:ascii="仿宋_GB2312" w:hint="eastAsia"/>
                                <w:sz w:val="28"/>
                              </w:rPr>
                              <w:fldChar w:fldCharType="begin"/>
                            </w:r>
                            <w:r>
                              <w:rPr>
                                <w:rFonts w:ascii="仿宋_GB2312" w:hint="eastAsia"/>
                                <w:sz w:val="28"/>
                              </w:rPr>
                              <w:instrText xml:space="preserve"> MERGEFIELD  印发日期  \* MERGEFORMAT </w:instrText>
                            </w:r>
                            <w:r>
                              <w:rPr>
                                <w:rFonts w:ascii="仿宋_GB2312" w:hint="eastAsia"/>
                                <w:sz w:val="28"/>
                              </w:rPr>
                              <w:fldChar w:fldCharType="separate"/>
                            </w:r>
                            <w:r>
                              <w:rPr>
                                <w:rFonts w:ascii="仿宋_GB2312" w:hint="eastAsia"/>
                                <w:sz w:val="28"/>
                              </w:rPr>
                              <w:t>2021年10月29日印发</w:t>
                            </w:r>
                            <w:r>
                              <w:rPr>
                                <w:rFonts w:ascii="仿宋_GB2312" w:hint="eastAsia"/>
                                <w:sz w:val="28"/>
                              </w:rPr>
                              <w:fldChar w:fldCharType="end"/>
                            </w:r>
                          </w:p>
                          <w:p w14:paraId="19638D29" w14:textId="77777777" w:rsidR="001D5215" w:rsidRDefault="001D5215" w:rsidP="001D5215">
                            <w:pPr>
                              <w:rPr>
                                <w:rFonts w:ascii="仿宋_GB2312"/>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610342" id="_x0000_t202" coordsize="21600,21600" o:spt="202" path="m,l,21600r21600,l21600,xe">
                <v:stroke joinstyle="miter"/>
                <v:path gradientshapeok="t" o:connecttype="rect"/>
              </v:shapetype>
              <v:shape id="文本框 1" o:spid="_x0000_s1026" type="#_x0000_t202" style="position:absolute;left:0;text-align:left;margin-left:-.15pt;margin-top:712.85pt;width:464.15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" filled="f" stroked="f">
                <v:textbox inset="0,0,0,0">
                  <w:txbxContent>
                    <w:p w14:paraId="4FC6D198" w14:textId="77777777" w:rsidR="001D5215" w:rsidRDefault="001D5215" w:rsidP="001D5215">
                      <w:pPr>
                        <w:ind w:firstLineChars="100" w:firstLine="280"/>
                        <w:rPr>
                          <w:rFonts w:ascii="仿宋_GB2312"/>
                          <w:sz w:val="28"/>
                        </w:rPr>
                      </w:pPr>
                      <w:r>
                        <w:rPr>
                          <w:rFonts w:hint="eastAsia"/>
                          <w:sz w:val="28"/>
                        </w:rPr>
                        <w:t>福建省科学技术厅办公室</w:t>
                      </w:r>
                      <w:r>
                        <w:rPr>
                          <w:sz w:val="28"/>
                        </w:rPr>
                        <w:t xml:space="preserve">                 </w:t>
                      </w:r>
                      <w:r>
                        <w:rPr>
                          <w:rFonts w:ascii="仿宋_GB2312" w:hint="eastAsia"/>
                          <w:sz w:val="28"/>
                        </w:rPr>
                        <w:fldChar w:fldCharType="begin"/>
                      </w:r>
                      <w:r>
                        <w:rPr>
                          <w:rFonts w:ascii="仿宋_GB2312" w:hint="eastAsia"/>
                          <w:sz w:val="28"/>
                        </w:rPr>
                        <w:instrText xml:space="preserve"> MERGEFIELD  印发日期  \* MERGEFORMAT </w:instrText>
                      </w:r>
                      <w:r>
                        <w:rPr>
                          <w:rFonts w:ascii="仿宋_GB2312"/>
                          <w:sz w:val="28"/>
                        </w:rPr>
                        <w:fldChar w:fldCharType="separate"/>
                      </w:r>
                      <w:r>
                        <w:rPr>
                          <w:rFonts w:ascii="仿宋_GB2312" w:hint="eastAsia"/>
                          <w:sz w:val="28"/>
                        </w:rPr>
                        <w:t>2021年10月29日印发</w:t>
                      </w:r>
                      <w:r>
                        <w:rPr>
                          <w:rFonts w:ascii="仿宋_GB2312" w:hint="eastAsia"/>
                          <w:sz w:val="28"/>
                        </w:rPr>
                        <w:fldChar w:fldCharType="end"/>
                      </w:r>
                    </w:p>
                    <w:p w14:paraId="19638D29" w14:textId="77777777" w:rsidR="001D5215" w:rsidRDefault="001D5215" w:rsidP="001D5215">
                      <w:pPr>
                        <w:rPr>
                          <w:rFonts w:ascii="仿宋_GB2312" w:hint="eastAsia"/>
                          <w:sz w:val="28"/>
                        </w:rPr>
                      </w:pPr>
                    </w:p>
                  </w:txbxContent>
                </v:textbox>
                <w10:wrap type="topAndBottom" anchorx="margin" anchory="page"/>
              </v:shape>
            </w:pict>
          </mc:Fallback>
        </mc:AlternateContent>
      </w:r>
    </w:p>
    <w:p w14:paraId="5E9CBBB7" w14:textId="77777777" w:rsidR="00310BF1" w:rsidRDefault="00310BF1"/>
    <w:sectPr w:rsidR="00310B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40EB" w14:textId="77777777" w:rsidR="00753676" w:rsidRDefault="00753676" w:rsidP="0050061D">
      <w:r>
        <w:separator/>
      </w:r>
    </w:p>
  </w:endnote>
  <w:endnote w:type="continuationSeparator" w:id="0">
    <w:p w14:paraId="71A42492" w14:textId="77777777" w:rsidR="00753676" w:rsidRDefault="00753676" w:rsidP="0050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D39D8" w14:textId="77777777" w:rsidR="00753676" w:rsidRDefault="00753676" w:rsidP="0050061D">
      <w:r>
        <w:separator/>
      </w:r>
    </w:p>
  </w:footnote>
  <w:footnote w:type="continuationSeparator" w:id="0">
    <w:p w14:paraId="06349811" w14:textId="77777777" w:rsidR="00753676" w:rsidRDefault="00753676" w:rsidP="00500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471E0"/>
    <w:multiLevelType w:val="singleLevel"/>
    <w:tmpl w:val="5AB471E0"/>
    <w:lvl w:ilvl="0">
      <w:start w:val="5"/>
      <w:numFmt w:val="decimal"/>
      <w:suff w:val="nothing"/>
      <w:lvlText w:val="%1."/>
      <w:lvlJc w:val="left"/>
      <w:pPr>
        <w:ind w:left="0" w:firstLine="0"/>
      </w:pPr>
    </w:lvl>
  </w:abstractNum>
  <w:abstractNum w:abstractNumId="1" w15:restartNumberingAfterBreak="0">
    <w:nsid w:val="5C8B5643"/>
    <w:multiLevelType w:val="singleLevel"/>
    <w:tmpl w:val="5C8B5643"/>
    <w:lvl w:ilvl="0">
      <w:start w:val="1"/>
      <w:numFmt w:val="chineseCounting"/>
      <w:suff w:val="nothing"/>
      <w:lvlText w:val="%1、"/>
      <w:lvlJc w:val="left"/>
      <w:pPr>
        <w:ind w:left="0" w:firstLine="0"/>
      </w:pPr>
    </w:lvl>
  </w:abstractNum>
  <w:abstractNum w:abstractNumId="2" w15:restartNumberingAfterBreak="0">
    <w:nsid w:val="5D785C51"/>
    <w:multiLevelType w:val="singleLevel"/>
    <w:tmpl w:val="5D785C51"/>
    <w:lvl w:ilvl="0">
      <w:start w:val="1"/>
      <w:numFmt w:val="chineseCounting"/>
      <w:suff w:val="nothing"/>
      <w:lvlText w:val="%1、"/>
      <w:lvlJc w:val="left"/>
      <w:pPr>
        <w:ind w:left="0" w:firstLine="0"/>
      </w:pPr>
    </w:lvl>
  </w:abstractNum>
  <w:num w:numId="1">
    <w:abstractNumId w:val="2"/>
  </w:num>
  <w:num w:numId="2">
    <w:abstractNumId w:val="2"/>
    <w:lvlOverride w:ilvl="0">
      <w:startOverride w:val="1"/>
    </w:lvlOverride>
  </w:num>
  <w:num w:numId="3">
    <w:abstractNumId w:val="0"/>
  </w:num>
  <w:num w:numId="4">
    <w:abstractNumId w:val="0"/>
    <w:lvlOverride w:ilvl="0">
      <w:startOverride w:val="5"/>
    </w:lvlOverride>
  </w:num>
  <w:num w:numId="5">
    <w:abstractNumId w:val="1"/>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15"/>
    <w:rsid w:val="001D5215"/>
    <w:rsid w:val="0030547E"/>
    <w:rsid w:val="00310BF1"/>
    <w:rsid w:val="0050061D"/>
    <w:rsid w:val="00753676"/>
    <w:rsid w:val="00934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FF906"/>
  <w15:chartTrackingRefBased/>
  <w15:docId w15:val="{0D2E9272-3105-4E68-A51D-0636B0AE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215"/>
    <w:pPr>
      <w:widowControl w:val="0"/>
      <w:jc w:val="both"/>
    </w:pPr>
    <w:rPr>
      <w:rFonts w:ascii="Times New Roman" w:eastAsia="仿宋_GB2312" w:hAnsi="Times New Roman" w:cs="Times New Roman"/>
      <w:sz w:val="32"/>
      <w:szCs w:val="24"/>
    </w:rPr>
  </w:style>
  <w:style w:type="paragraph" w:styleId="3">
    <w:name w:val="heading 3"/>
    <w:basedOn w:val="a"/>
    <w:next w:val="a"/>
    <w:link w:val="3Char"/>
    <w:semiHidden/>
    <w:unhideWhenUsed/>
    <w:qFormat/>
    <w:rsid w:val="001D5215"/>
    <w:pPr>
      <w:keepNext/>
      <w:keepLines/>
      <w:spacing w:before="260" w:after="260" w:line="412" w:lineRule="auto"/>
      <w:outlineLvl w:val="2"/>
    </w:pPr>
    <w:rPr>
      <w:rFonts w:ascii="仿宋_GB2312" w:eastAsia="宋体"/>
      <w:b/>
      <w:spacing w:val="-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1D5215"/>
    <w:rPr>
      <w:rFonts w:ascii="Times New Roman" w:eastAsia="仿宋_GB2312" w:hAnsi="Times New Roman" w:cs="Times New Roman"/>
      <w:b/>
      <w:bCs/>
      <w:sz w:val="32"/>
      <w:szCs w:val="32"/>
    </w:rPr>
  </w:style>
  <w:style w:type="character" w:styleId="a3">
    <w:name w:val="Hyperlink"/>
    <w:basedOn w:val="a0"/>
    <w:semiHidden/>
    <w:unhideWhenUsed/>
    <w:rsid w:val="001D5215"/>
    <w:rPr>
      <w:rFonts w:ascii="宋体" w:eastAsia="宋体" w:hAnsi="宋体" w:hint="eastAsia"/>
      <w:color w:val="0000FF"/>
      <w:sz w:val="21"/>
      <w:u w:val="single"/>
    </w:rPr>
  </w:style>
  <w:style w:type="character" w:styleId="a4">
    <w:name w:val="FollowedHyperlink"/>
    <w:basedOn w:val="a0"/>
    <w:uiPriority w:val="99"/>
    <w:semiHidden/>
    <w:unhideWhenUsed/>
    <w:rsid w:val="001D5215"/>
    <w:rPr>
      <w:color w:val="954F72" w:themeColor="followedHyperlink"/>
      <w:u w:val="single"/>
    </w:rPr>
  </w:style>
  <w:style w:type="character" w:styleId="a5">
    <w:name w:val="Strong"/>
    <w:basedOn w:val="a0"/>
    <w:qFormat/>
    <w:rsid w:val="001D5215"/>
    <w:rPr>
      <w:rFonts w:ascii="Times New Roman" w:eastAsia="宋体" w:hAnsi="Times New Roman" w:cs="Times New Roman" w:hint="default"/>
      <w:b/>
      <w:bCs w:val="0"/>
      <w:sz w:val="21"/>
    </w:rPr>
  </w:style>
  <w:style w:type="paragraph" w:customStyle="1" w:styleId="msonormal0">
    <w:name w:val="msonormal"/>
    <w:basedOn w:val="a"/>
    <w:qFormat/>
    <w:rsid w:val="001D5215"/>
    <w:pPr>
      <w:widowControl/>
      <w:spacing w:before="100" w:beforeAutospacing="1" w:after="100" w:afterAutospacing="1"/>
      <w:jc w:val="left"/>
    </w:pPr>
    <w:rPr>
      <w:rFonts w:ascii="宋体" w:eastAsia="宋体" w:hAnsi="宋体" w:cs="宋体"/>
      <w:kern w:val="0"/>
      <w:sz w:val="24"/>
    </w:rPr>
  </w:style>
  <w:style w:type="paragraph" w:styleId="a6">
    <w:name w:val="Normal (Web)"/>
    <w:basedOn w:val="a"/>
    <w:semiHidden/>
    <w:unhideWhenUsed/>
    <w:qFormat/>
    <w:rsid w:val="001D5215"/>
    <w:pPr>
      <w:widowControl/>
      <w:spacing w:before="100" w:beforeAutospacing="1" w:after="100" w:afterAutospacing="1"/>
      <w:jc w:val="left"/>
    </w:pPr>
    <w:rPr>
      <w:rFonts w:ascii="宋体" w:eastAsia="宋体" w:hAnsi="宋体" w:cs="宋体"/>
      <w:kern w:val="0"/>
      <w:sz w:val="24"/>
    </w:rPr>
  </w:style>
  <w:style w:type="paragraph" w:styleId="a7">
    <w:name w:val="annotation text"/>
    <w:basedOn w:val="a"/>
    <w:link w:val="Char"/>
    <w:semiHidden/>
    <w:unhideWhenUsed/>
    <w:qFormat/>
    <w:rsid w:val="001D5215"/>
    <w:pPr>
      <w:jc w:val="left"/>
    </w:pPr>
  </w:style>
  <w:style w:type="character" w:customStyle="1" w:styleId="a8">
    <w:name w:val="批注文字 字符"/>
    <w:basedOn w:val="a0"/>
    <w:uiPriority w:val="99"/>
    <w:semiHidden/>
    <w:rsid w:val="001D5215"/>
    <w:rPr>
      <w:rFonts w:ascii="Times New Roman" w:eastAsia="仿宋_GB2312" w:hAnsi="Times New Roman" w:cs="Times New Roman"/>
      <w:sz w:val="32"/>
      <w:szCs w:val="24"/>
    </w:rPr>
  </w:style>
  <w:style w:type="paragraph" w:styleId="a9">
    <w:name w:val="header"/>
    <w:basedOn w:val="a"/>
    <w:link w:val="Char0"/>
    <w:unhideWhenUsed/>
    <w:qFormat/>
    <w:rsid w:val="001D521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uiPriority w:val="99"/>
    <w:semiHidden/>
    <w:rsid w:val="001D5215"/>
    <w:rPr>
      <w:rFonts w:ascii="Times New Roman" w:eastAsia="仿宋_GB2312" w:hAnsi="Times New Roman" w:cs="Times New Roman"/>
      <w:sz w:val="18"/>
      <w:szCs w:val="18"/>
    </w:rPr>
  </w:style>
  <w:style w:type="paragraph" w:styleId="ab">
    <w:name w:val="footer"/>
    <w:basedOn w:val="a"/>
    <w:link w:val="Char1"/>
    <w:unhideWhenUsed/>
    <w:qFormat/>
    <w:rsid w:val="001D5215"/>
    <w:pPr>
      <w:tabs>
        <w:tab w:val="center" w:pos="4153"/>
        <w:tab w:val="right" w:pos="8306"/>
      </w:tabs>
      <w:snapToGrid w:val="0"/>
      <w:jc w:val="left"/>
    </w:pPr>
    <w:rPr>
      <w:sz w:val="18"/>
      <w:szCs w:val="18"/>
    </w:rPr>
  </w:style>
  <w:style w:type="character" w:customStyle="1" w:styleId="ac">
    <w:name w:val="页脚 字符"/>
    <w:basedOn w:val="a0"/>
    <w:uiPriority w:val="99"/>
    <w:semiHidden/>
    <w:rsid w:val="001D5215"/>
    <w:rPr>
      <w:rFonts w:ascii="Times New Roman" w:eastAsia="仿宋_GB2312" w:hAnsi="Times New Roman" w:cs="Times New Roman"/>
      <w:sz w:val="18"/>
      <w:szCs w:val="18"/>
    </w:rPr>
  </w:style>
  <w:style w:type="paragraph" w:styleId="ad">
    <w:name w:val="Title"/>
    <w:basedOn w:val="a"/>
    <w:next w:val="a"/>
    <w:link w:val="Char2"/>
    <w:uiPriority w:val="10"/>
    <w:qFormat/>
    <w:rsid w:val="001D5215"/>
    <w:pPr>
      <w:spacing w:before="240" w:after="60"/>
      <w:jc w:val="center"/>
      <w:outlineLvl w:val="0"/>
    </w:pPr>
    <w:rPr>
      <w:rFonts w:ascii="Cambria" w:eastAsia="宋体" w:hAnsi="Cambria"/>
      <w:b/>
      <w:bCs/>
      <w:szCs w:val="32"/>
    </w:rPr>
  </w:style>
  <w:style w:type="character" w:customStyle="1" w:styleId="ae">
    <w:name w:val="标题 字符"/>
    <w:basedOn w:val="a0"/>
    <w:uiPriority w:val="10"/>
    <w:rsid w:val="001D5215"/>
    <w:rPr>
      <w:rFonts w:asciiTheme="majorHAnsi" w:eastAsiaTheme="majorEastAsia" w:hAnsiTheme="majorHAnsi" w:cstheme="majorBidi"/>
      <w:b/>
      <w:bCs/>
      <w:sz w:val="32"/>
      <w:szCs w:val="32"/>
    </w:rPr>
  </w:style>
  <w:style w:type="paragraph" w:styleId="af">
    <w:name w:val="Body Text Indent"/>
    <w:basedOn w:val="a"/>
    <w:link w:val="Char3"/>
    <w:semiHidden/>
    <w:unhideWhenUsed/>
    <w:qFormat/>
    <w:rsid w:val="001D5215"/>
    <w:pPr>
      <w:spacing w:after="120"/>
      <w:ind w:leftChars="200" w:left="420"/>
    </w:pPr>
  </w:style>
  <w:style w:type="character" w:customStyle="1" w:styleId="Char3">
    <w:name w:val="正文文本缩进 Char"/>
    <w:basedOn w:val="a0"/>
    <w:link w:val="af"/>
    <w:semiHidden/>
    <w:rsid w:val="001D5215"/>
    <w:rPr>
      <w:rFonts w:ascii="Times New Roman" w:eastAsia="仿宋_GB2312" w:hAnsi="Times New Roman" w:cs="Times New Roman"/>
      <w:sz w:val="32"/>
      <w:szCs w:val="24"/>
    </w:rPr>
  </w:style>
  <w:style w:type="paragraph" w:styleId="af0">
    <w:name w:val="Date"/>
    <w:basedOn w:val="a"/>
    <w:next w:val="a"/>
    <w:link w:val="Char20"/>
    <w:semiHidden/>
    <w:unhideWhenUsed/>
    <w:qFormat/>
    <w:rsid w:val="001D5215"/>
    <w:rPr>
      <w:rFonts w:ascii="仿宋_GB2312" w:hAnsi="Calibri"/>
      <w:kern w:val="0"/>
    </w:rPr>
  </w:style>
  <w:style w:type="character" w:customStyle="1" w:styleId="Char20">
    <w:name w:val="日期 Char2"/>
    <w:basedOn w:val="a0"/>
    <w:link w:val="af0"/>
    <w:semiHidden/>
    <w:rsid w:val="001D5215"/>
    <w:rPr>
      <w:rFonts w:ascii="仿宋_GB2312" w:eastAsia="仿宋_GB2312" w:hAnsi="Calibri" w:cs="Times New Roman"/>
      <w:kern w:val="0"/>
      <w:sz w:val="32"/>
      <w:szCs w:val="24"/>
    </w:rPr>
  </w:style>
  <w:style w:type="paragraph" w:styleId="2">
    <w:name w:val="Body Text First Indent 2"/>
    <w:basedOn w:val="af"/>
    <w:link w:val="2Char"/>
    <w:uiPriority w:val="99"/>
    <w:semiHidden/>
    <w:unhideWhenUsed/>
    <w:qFormat/>
    <w:rsid w:val="001D5215"/>
    <w:pPr>
      <w:ind w:firstLineChars="200" w:firstLine="420"/>
    </w:pPr>
  </w:style>
  <w:style w:type="character" w:customStyle="1" w:styleId="2Char">
    <w:name w:val="正文首行缩进 2 Char"/>
    <w:basedOn w:val="Char3"/>
    <w:link w:val="2"/>
    <w:uiPriority w:val="99"/>
    <w:semiHidden/>
    <w:rsid w:val="001D5215"/>
    <w:rPr>
      <w:rFonts w:ascii="Times New Roman" w:eastAsia="仿宋_GB2312" w:hAnsi="Times New Roman" w:cs="Times New Roman"/>
      <w:sz w:val="32"/>
      <w:szCs w:val="24"/>
    </w:rPr>
  </w:style>
  <w:style w:type="paragraph" w:styleId="af1">
    <w:name w:val="Document Map"/>
    <w:basedOn w:val="a"/>
    <w:link w:val="Char4"/>
    <w:semiHidden/>
    <w:unhideWhenUsed/>
    <w:qFormat/>
    <w:rsid w:val="001D5215"/>
    <w:rPr>
      <w:rFonts w:ascii="宋体" w:eastAsia="宋体"/>
      <w:sz w:val="18"/>
      <w:szCs w:val="18"/>
    </w:rPr>
  </w:style>
  <w:style w:type="character" w:customStyle="1" w:styleId="af2">
    <w:name w:val="文档结构图 字符"/>
    <w:basedOn w:val="a0"/>
    <w:uiPriority w:val="99"/>
    <w:semiHidden/>
    <w:rsid w:val="001D5215"/>
    <w:rPr>
      <w:rFonts w:ascii="Microsoft YaHei UI" w:eastAsia="Microsoft YaHei UI" w:hAnsi="Times New Roman" w:cs="Times New Roman"/>
      <w:sz w:val="18"/>
      <w:szCs w:val="18"/>
    </w:rPr>
  </w:style>
  <w:style w:type="paragraph" w:styleId="af3">
    <w:name w:val="annotation subject"/>
    <w:basedOn w:val="a7"/>
    <w:next w:val="a7"/>
    <w:link w:val="Char10"/>
    <w:semiHidden/>
    <w:unhideWhenUsed/>
    <w:qFormat/>
    <w:rsid w:val="001D5215"/>
    <w:rPr>
      <w:b/>
      <w:bCs/>
    </w:rPr>
  </w:style>
  <w:style w:type="character" w:customStyle="1" w:styleId="Char10">
    <w:name w:val="批注主题 Char1"/>
    <w:basedOn w:val="a8"/>
    <w:link w:val="af3"/>
    <w:semiHidden/>
    <w:rsid w:val="001D5215"/>
    <w:rPr>
      <w:rFonts w:ascii="Times New Roman" w:eastAsia="仿宋_GB2312" w:hAnsi="Times New Roman" w:cs="Times New Roman"/>
      <w:b/>
      <w:bCs/>
      <w:sz w:val="32"/>
      <w:szCs w:val="24"/>
    </w:rPr>
  </w:style>
  <w:style w:type="paragraph" w:styleId="af4">
    <w:name w:val="Balloon Text"/>
    <w:basedOn w:val="a"/>
    <w:link w:val="Char21"/>
    <w:semiHidden/>
    <w:unhideWhenUsed/>
    <w:qFormat/>
    <w:rsid w:val="001D5215"/>
    <w:rPr>
      <w:rFonts w:ascii="Calibri" w:hAnsi="Calibri"/>
      <w:kern w:val="0"/>
      <w:sz w:val="18"/>
      <w:szCs w:val="18"/>
    </w:rPr>
  </w:style>
  <w:style w:type="character" w:customStyle="1" w:styleId="Char21">
    <w:name w:val="批注框文本 Char2"/>
    <w:basedOn w:val="a0"/>
    <w:link w:val="af4"/>
    <w:semiHidden/>
    <w:rsid w:val="001D5215"/>
    <w:rPr>
      <w:rFonts w:ascii="Calibri" w:eastAsia="仿宋_GB2312" w:hAnsi="Calibri" w:cs="Times New Roman"/>
      <w:kern w:val="0"/>
      <w:sz w:val="18"/>
      <w:szCs w:val="18"/>
    </w:rPr>
  </w:style>
  <w:style w:type="character" w:customStyle="1" w:styleId="1Char">
    <w:name w:val="标1 Char"/>
    <w:basedOn w:val="a0"/>
    <w:link w:val="1"/>
    <w:locked/>
    <w:rsid w:val="001D5215"/>
    <w:rPr>
      <w:rFonts w:ascii="方正小标宋简体" w:eastAsia="方正小标宋简体"/>
      <w:sz w:val="32"/>
    </w:rPr>
  </w:style>
  <w:style w:type="paragraph" w:customStyle="1" w:styleId="1">
    <w:name w:val="标1"/>
    <w:basedOn w:val="a"/>
    <w:link w:val="1Char"/>
    <w:qFormat/>
    <w:rsid w:val="001D5215"/>
    <w:pPr>
      <w:spacing w:beforeLines="50" w:afterLines="50"/>
      <w:jc w:val="center"/>
    </w:pPr>
    <w:rPr>
      <w:rFonts w:ascii="方正小标宋简体" w:eastAsia="方正小标宋简体" w:hAnsiTheme="minorHAnsi" w:cstheme="minorBidi"/>
      <w:szCs w:val="22"/>
    </w:rPr>
  </w:style>
  <w:style w:type="paragraph" w:customStyle="1" w:styleId="CharCharCharChar">
    <w:name w:val="Char Char Char Char"/>
    <w:basedOn w:val="a"/>
    <w:qFormat/>
    <w:rsid w:val="001D5215"/>
    <w:pPr>
      <w:widowControl/>
      <w:spacing w:after="160" w:line="240" w:lineRule="exact"/>
      <w:jc w:val="left"/>
    </w:pPr>
    <w:rPr>
      <w:rFonts w:eastAsia="宋体"/>
      <w:kern w:val="0"/>
      <w:sz w:val="20"/>
      <w:szCs w:val="20"/>
      <w:lang w:eastAsia="en-US"/>
    </w:rPr>
  </w:style>
  <w:style w:type="paragraph" w:customStyle="1" w:styleId="10">
    <w:name w:val="正文1"/>
    <w:qFormat/>
    <w:rsid w:val="001D5215"/>
    <w:pPr>
      <w:jc w:val="both"/>
    </w:pPr>
    <w:rPr>
      <w:rFonts w:ascii="Calibri" w:eastAsia="宋体" w:hAnsi="Calibri" w:cs="宋体"/>
      <w:szCs w:val="21"/>
    </w:rPr>
  </w:style>
  <w:style w:type="paragraph" w:customStyle="1" w:styleId="Char5">
    <w:name w:val="Char"/>
    <w:basedOn w:val="a"/>
    <w:semiHidden/>
    <w:qFormat/>
    <w:rsid w:val="001D5215"/>
    <w:rPr>
      <w:rFonts w:ascii="Calibri" w:hAnsi="Calibri"/>
    </w:rPr>
  </w:style>
  <w:style w:type="paragraph" w:customStyle="1" w:styleId="msonormalcxspmiddle">
    <w:name w:val="msonormalcxspmiddle"/>
    <w:basedOn w:val="a"/>
    <w:qFormat/>
    <w:rsid w:val="001D5215"/>
    <w:pPr>
      <w:widowControl/>
      <w:jc w:val="left"/>
    </w:pPr>
    <w:rPr>
      <w:rFonts w:ascii="宋体" w:eastAsia="宋体" w:hAnsi="宋体" w:cs="宋体"/>
      <w:kern w:val="0"/>
      <w:sz w:val="24"/>
    </w:rPr>
  </w:style>
  <w:style w:type="character" w:customStyle="1" w:styleId="3Char">
    <w:name w:val="标题 3 Char"/>
    <w:basedOn w:val="a0"/>
    <w:link w:val="3"/>
    <w:semiHidden/>
    <w:locked/>
    <w:rsid w:val="001D5215"/>
    <w:rPr>
      <w:rFonts w:ascii="仿宋_GB2312" w:eastAsia="宋体" w:hAnsi="Times New Roman" w:cs="Times New Roman"/>
      <w:b/>
      <w:spacing w:val="-4"/>
      <w:sz w:val="30"/>
      <w:szCs w:val="20"/>
    </w:rPr>
  </w:style>
  <w:style w:type="character" w:customStyle="1" w:styleId="Char0">
    <w:name w:val="页眉 Char"/>
    <w:basedOn w:val="a0"/>
    <w:link w:val="a9"/>
    <w:locked/>
    <w:rsid w:val="001D5215"/>
    <w:rPr>
      <w:rFonts w:ascii="Times New Roman" w:eastAsia="仿宋_GB2312" w:hAnsi="Times New Roman" w:cs="Times New Roman"/>
      <w:sz w:val="18"/>
      <w:szCs w:val="18"/>
    </w:rPr>
  </w:style>
  <w:style w:type="character" w:customStyle="1" w:styleId="Char1">
    <w:name w:val="页脚 Char"/>
    <w:basedOn w:val="a0"/>
    <w:link w:val="ab"/>
    <w:locked/>
    <w:rsid w:val="001D5215"/>
    <w:rPr>
      <w:rFonts w:ascii="Times New Roman" w:eastAsia="仿宋_GB2312" w:hAnsi="Times New Roman" w:cs="Times New Roman"/>
      <w:sz w:val="18"/>
      <w:szCs w:val="18"/>
    </w:rPr>
  </w:style>
  <w:style w:type="character" w:customStyle="1" w:styleId="text1">
    <w:name w:val="text1"/>
    <w:basedOn w:val="a0"/>
    <w:rsid w:val="001D5215"/>
    <w:rPr>
      <w:rFonts w:ascii="宋体" w:eastAsia="宋体" w:hAnsi="宋体" w:hint="eastAsia"/>
      <w:color w:val="000000"/>
      <w:spacing w:val="15"/>
      <w:sz w:val="21"/>
      <w:szCs w:val="21"/>
    </w:rPr>
  </w:style>
  <w:style w:type="character" w:customStyle="1" w:styleId="Char6">
    <w:name w:val="日期 Char"/>
    <w:locked/>
    <w:rsid w:val="001D5215"/>
    <w:rPr>
      <w:rFonts w:ascii="仿宋_GB2312" w:eastAsia="仿宋_GB2312" w:hint="eastAsia"/>
      <w:sz w:val="32"/>
      <w:szCs w:val="24"/>
    </w:rPr>
  </w:style>
  <w:style w:type="character" w:customStyle="1" w:styleId="Char7">
    <w:name w:val="批注框文本 Char"/>
    <w:locked/>
    <w:rsid w:val="001D5215"/>
    <w:rPr>
      <w:rFonts w:ascii="仿宋_GB2312" w:eastAsia="仿宋_GB2312" w:hint="eastAsia"/>
      <w:sz w:val="18"/>
      <w:szCs w:val="18"/>
    </w:rPr>
  </w:style>
  <w:style w:type="character" w:customStyle="1" w:styleId="Char11">
    <w:name w:val="日期 Char1"/>
    <w:basedOn w:val="a0"/>
    <w:uiPriority w:val="99"/>
    <w:semiHidden/>
    <w:rsid w:val="001D5215"/>
    <w:rPr>
      <w:rFonts w:ascii="Times New Roman" w:eastAsia="仿宋_GB2312" w:hAnsi="Times New Roman" w:cs="Times New Roman" w:hint="default"/>
      <w:sz w:val="32"/>
      <w:szCs w:val="24"/>
    </w:rPr>
  </w:style>
  <w:style w:type="character" w:customStyle="1" w:styleId="Char12">
    <w:name w:val="批注框文本 Char1"/>
    <w:basedOn w:val="a0"/>
    <w:uiPriority w:val="99"/>
    <w:semiHidden/>
    <w:rsid w:val="001D5215"/>
    <w:rPr>
      <w:rFonts w:ascii="Times New Roman" w:eastAsia="仿宋_GB2312" w:hAnsi="Times New Roman" w:cs="Times New Roman" w:hint="default"/>
      <w:sz w:val="18"/>
      <w:szCs w:val="18"/>
    </w:rPr>
  </w:style>
  <w:style w:type="character" w:customStyle="1" w:styleId="Char">
    <w:name w:val="批注文字 Char"/>
    <w:basedOn w:val="a0"/>
    <w:link w:val="a7"/>
    <w:semiHidden/>
    <w:locked/>
    <w:rsid w:val="001D5215"/>
    <w:rPr>
      <w:rFonts w:ascii="Times New Roman" w:eastAsia="仿宋_GB2312" w:hAnsi="Times New Roman" w:cs="Times New Roman"/>
      <w:sz w:val="32"/>
      <w:szCs w:val="24"/>
    </w:rPr>
  </w:style>
  <w:style w:type="character" w:customStyle="1" w:styleId="Char8">
    <w:name w:val="批注主题 Char"/>
    <w:basedOn w:val="Char"/>
    <w:semiHidden/>
    <w:locked/>
    <w:rsid w:val="001D5215"/>
    <w:rPr>
      <w:rFonts w:ascii="Times New Roman" w:eastAsia="仿宋_GB2312" w:hAnsi="Times New Roman" w:cs="Times New Roman"/>
      <w:b/>
      <w:bCs/>
      <w:sz w:val="32"/>
      <w:szCs w:val="24"/>
    </w:rPr>
  </w:style>
  <w:style w:type="character" w:customStyle="1" w:styleId="Char4">
    <w:name w:val="文档结构图 Char"/>
    <w:basedOn w:val="a0"/>
    <w:link w:val="af1"/>
    <w:semiHidden/>
    <w:locked/>
    <w:rsid w:val="001D5215"/>
    <w:rPr>
      <w:rFonts w:ascii="宋体" w:eastAsia="宋体" w:hAnsi="Times New Roman" w:cs="Times New Roman"/>
      <w:sz w:val="18"/>
      <w:szCs w:val="18"/>
    </w:rPr>
  </w:style>
  <w:style w:type="character" w:customStyle="1" w:styleId="Char2">
    <w:name w:val="标题 Char"/>
    <w:basedOn w:val="a0"/>
    <w:link w:val="ad"/>
    <w:uiPriority w:val="10"/>
    <w:locked/>
    <w:rsid w:val="001D5215"/>
    <w:rPr>
      <w:rFonts w:ascii="Cambria" w:eastAsia="宋体" w:hAnsi="Cambria" w:cs="Times New Roman"/>
      <w:b/>
      <w:bCs/>
      <w:sz w:val="32"/>
      <w:szCs w:val="32"/>
    </w:rPr>
  </w:style>
  <w:style w:type="character" w:customStyle="1" w:styleId="15">
    <w:name w:val="15"/>
    <w:basedOn w:val="a0"/>
    <w:rsid w:val="001D5215"/>
    <w:rPr>
      <w:rFonts w:ascii="Times New Roman" w:hAnsi="Times New Roman" w:cs="Times New Roman" w:hint="default"/>
      <w:color w:val="000000"/>
      <w:sz w:val="14"/>
      <w:szCs w:val="14"/>
    </w:rPr>
  </w:style>
  <w:style w:type="character" w:customStyle="1" w:styleId="16">
    <w:name w:val="16"/>
    <w:basedOn w:val="a0"/>
    <w:rsid w:val="001D5215"/>
    <w:rPr>
      <w:rFonts w:ascii="仿宋_GB2312" w:eastAsia="仿宋_GB2312" w:hint="eastAsia"/>
      <w:color w:val="000000"/>
      <w:sz w:val="18"/>
      <w:szCs w:val="18"/>
    </w:rPr>
  </w:style>
  <w:style w:type="character" w:customStyle="1" w:styleId="17">
    <w:name w:val="17"/>
    <w:basedOn w:val="a0"/>
    <w:rsid w:val="001D5215"/>
    <w:rPr>
      <w:rFonts w:ascii="宋体" w:eastAsia="宋体" w:hAnsi="宋体" w:hint="eastAsia"/>
      <w:color w:val="000000"/>
      <w:sz w:val="18"/>
      <w:szCs w:val="18"/>
    </w:rPr>
  </w:style>
  <w:style w:type="table" w:styleId="af5">
    <w:name w:val="Table Grid"/>
    <w:basedOn w:val="a1"/>
    <w:rsid w:val="001D5215"/>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42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mgl.kjt.fujian.gov.cn/&#65289;&#65292;&#21253;&#25324;&#25216;&#26415;&#24773;&#20917;&#21644;&#36130;&#21153;&#24773;&#20917;&#31561;&#65292;&#20999;&#23454;&#36127;&#36215;&#36131;&#20219;&#12290;" TargetMode="External"/><Relationship Id="rId13" Type="http://schemas.openxmlformats.org/officeDocument/2006/relationships/hyperlink" Target="http://kjt.fujian.gov.cn/xxgk/zcwj/202001/t20200114_5180030.htm" TargetMode="External"/><Relationship Id="rId18" Type="http://schemas.openxmlformats.org/officeDocument/2006/relationships/hyperlink" Target="http://xmgl.kjt.fujian.gov.cn/" TargetMode="External"/><Relationship Id="rId3" Type="http://schemas.openxmlformats.org/officeDocument/2006/relationships/settings" Target="settings.xml"/><Relationship Id="rId7" Type="http://schemas.openxmlformats.org/officeDocument/2006/relationships/hyperlink" Target="http://xmgl.kjt.fujian.gov.cn/&#65289;&#21450;&#30456;&#20851;&#31080;&#25454;&#25195;&#25551;&#20214;&#65307;" TargetMode="External"/><Relationship Id="rId12" Type="http://schemas.openxmlformats.org/officeDocument/2006/relationships/hyperlink" Target="http://kjt.fujian.gov.cn/xxgk/zcwj/202001/t20200114_5180030.htm" TargetMode="External"/><Relationship Id="rId17" Type="http://schemas.openxmlformats.org/officeDocument/2006/relationships/hyperlink" Target="http://xmgl.kjt.fujian.gov.cn/" TargetMode="External"/><Relationship Id="rId2" Type="http://schemas.openxmlformats.org/officeDocument/2006/relationships/styles" Target="styles.xml"/><Relationship Id="rId16" Type="http://schemas.openxmlformats.org/officeDocument/2006/relationships/hyperlink" Target="http://xmgl.kjt.fujian.gov.c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jt.fujian.gov.cn/xxgk/zcwj/202001/t20200114_5180030.htm" TargetMode="External"/><Relationship Id="rId5" Type="http://schemas.openxmlformats.org/officeDocument/2006/relationships/footnotes" Target="footnotes.xml"/><Relationship Id="rId15" Type="http://schemas.openxmlformats.org/officeDocument/2006/relationships/hyperlink" Target="mailto:&#65288;&#22235;&#65289;&#31185;&#30740;&#20202;&#22120;&#35774;&#22791;&#36719;&#20214;&#21152;&#20837;&#31119;&#24314;&#30465;&#22823;&#22411;&#31185;&#30740;&#35774;&#26045;&#20202;&#22120;&#31649;&#29702;&#26381;&#21153;&#24179;&#21488;&#65288;&#31616;&#31216;&#30465;&#22823;&#20202;&#24179;&#21488;&#65289;&#30340;&#65292;&#30003;&#25253;&#21333;&#20301;&#35201;&#23558;&#21333;&#20301;&#33829;&#19994;&#25191;&#29031;&#25110;&#20107;&#19994;&#21333;&#20301;&#27861;&#20154;&#35777;&#20070;&#25195;&#25551;&#20214;&#21457;&#33267;&#30465;&#22823;&#20202;&#24179;&#21488;&#37038;&#31665;&#65288;fjinst@sina.com&#65289;&#30003;&#35831;&#36134;&#25143;&#65292;&#28982;&#21518;&#26681;&#25454;&#30465;&#22823;&#20202;&#24179;&#21488;&#20998;&#37197;&#36134;&#25143;&#30331;&#24405;&#30465;&#22823;&#20202;&#24179;&#21488;&#65288;fjdy.gov.cn:8088&#65289;&#32593;&#19978;&#22635;&#25253;&#31185;&#30740;&#20202;&#22120;&#35774;&#22791;&#36719;&#20214;&#20449;&#24687;&#12290;" TargetMode="External"/><Relationship Id="rId10" Type="http://schemas.openxmlformats.org/officeDocument/2006/relationships/hyperlink" Target="http://192.168.20.203/p_check.pr.prLX_CHECKRULEMASTERUpdatePrepare.do?list/LX_CHECKRULEMASTER/I_RULEMASTERID=3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prepareUpdateRow(58);" TargetMode="External"/><Relationship Id="rId14" Type="http://schemas.openxmlformats.org/officeDocument/2006/relationships/hyperlink" Target="http://xmgl.kjt.fuj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9221</Words>
  <Characters>52566</Characters>
  <Application>Microsoft Office Word</Application>
  <DocSecurity>0</DocSecurity>
  <Lines>438</Lines>
  <Paragraphs>123</Paragraphs>
  <ScaleCrop>false</ScaleCrop>
  <Company/>
  <LinksUpToDate>false</LinksUpToDate>
  <CharactersWithSpaces>61664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朱颖</dc:creator>
  <cp:keywords/>
  <dc:description/>
  <cp:lastModifiedBy>NTKO</cp:lastModifiedBy>
  <cp:revision>2</cp:revision>
  <dcterms:created xsi:type="dcterms:W3CDTF">2021-11-01T09:33:00Z</dcterms:created>
  <dcterms:modified xsi:type="dcterms:W3CDTF">2021-11-01T09:33:00Z</dcterms:modified>
</cp:coreProperties>
</file>